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65" w:rsidRPr="002521F2" w:rsidRDefault="00363A65" w:rsidP="0036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363A65" w:rsidRPr="002521F2" w:rsidRDefault="00363A65" w:rsidP="0036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63A65" w:rsidRDefault="00363A65" w:rsidP="00363A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63A65" w:rsidRPr="002521F2" w:rsidRDefault="00363A65" w:rsidP="00363A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17 ноября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2015 года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38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363A65" w:rsidRPr="002521F2" w:rsidRDefault="00363A65" w:rsidP="00363A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63A65" w:rsidRPr="002521F2" w:rsidRDefault="00363A65" w:rsidP="00363A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63A65" w:rsidRPr="002521F2" w:rsidRDefault="00363A65" w:rsidP="00363A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63A65" w:rsidRPr="002521F2" w:rsidRDefault="00363A65" w:rsidP="00363A65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63A65" w:rsidRPr="002521F2" w:rsidRDefault="00363A65" w:rsidP="00363A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363A65" w:rsidRPr="00C11251" w:rsidRDefault="00363A65" w:rsidP="00363A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363A65" w:rsidRDefault="00363A65" w:rsidP="0036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3A65" w:rsidRDefault="00363A65" w:rsidP="0036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63A65" w:rsidRPr="002521F2" w:rsidRDefault="00363A65" w:rsidP="0036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1"/>
        <w:gridCol w:w="3260"/>
      </w:tblGrid>
      <w:tr w:rsidR="00363A65" w:rsidRPr="002521F2" w:rsidTr="004E594F">
        <w:tc>
          <w:tcPr>
            <w:tcW w:w="433" w:type="pct"/>
            <w:shd w:val="clear" w:color="auto" w:fill="auto"/>
          </w:tcPr>
          <w:p w:rsidR="00363A65" w:rsidRPr="002521F2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363A65" w:rsidRPr="002521F2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Pr="00F70C77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Pr="002521F2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363A65" w:rsidRPr="002521F2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Pr="00F70C77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P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A6F" w:rsidRDefault="002B4A6F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B4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30BA0" w:rsidRDefault="00730BA0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BA0" w:rsidRDefault="00730BA0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BA0" w:rsidRDefault="00730BA0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BA0" w:rsidRDefault="00730BA0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0BA0" w:rsidRDefault="00730BA0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17:20</w:t>
            </w: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73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3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63A65" w:rsidRDefault="00363A65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Pr="002521F2" w:rsidRDefault="00730BA0" w:rsidP="004E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17:30</w:t>
            </w:r>
          </w:p>
        </w:tc>
        <w:tc>
          <w:tcPr>
            <w:tcW w:w="4567" w:type="pct"/>
            <w:gridSpan w:val="2"/>
            <w:shd w:val="clear" w:color="auto" w:fill="auto"/>
          </w:tcPr>
          <w:p w:rsidR="00363A65" w:rsidRDefault="00363A65" w:rsidP="00363A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1A23">
              <w:rPr>
                <w:sz w:val="28"/>
                <w:szCs w:val="28"/>
              </w:rPr>
              <w:lastRenderedPageBreak/>
              <w:t>1. </w:t>
            </w:r>
            <w:r w:rsidRPr="00B84C7F">
              <w:rPr>
                <w:sz w:val="28"/>
                <w:szCs w:val="28"/>
              </w:rPr>
              <w:t xml:space="preserve">О согласовании тарифов на тепловую энергию, производимую в режиме комбинированной выработки электрической и тепловой энергии источниками тепловой энергии ОАО "Генерирующая компания» с установленной генерирующей мощностью производства электрической энергии 25 Мегаватт </w:t>
            </w:r>
            <w:r>
              <w:rPr>
                <w:sz w:val="28"/>
                <w:szCs w:val="28"/>
              </w:rPr>
              <w:t>и</w:t>
            </w:r>
            <w:r w:rsidRPr="00B84C7F">
              <w:rPr>
                <w:sz w:val="28"/>
                <w:szCs w:val="28"/>
              </w:rPr>
              <w:t xml:space="preserve"> более, на 2016-2018 годы»</w:t>
            </w:r>
          </w:p>
          <w:p w:rsidR="00363A65" w:rsidRPr="00B05C10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Т.Н.Чуклина</w:t>
            </w:r>
            <w:proofErr w:type="spellEnd"/>
          </w:p>
          <w:p w:rsidR="00363A65" w:rsidRPr="00131A23" w:rsidRDefault="00363A65" w:rsidP="004E59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Pr="008F3F52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762976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тепловую энергию (мощность), поставляемую теплоснабжающими организациями потребителям, на 2016 год</w:t>
            </w:r>
          </w:p>
          <w:p w:rsidR="00363A65" w:rsidRPr="00EA7FC4" w:rsidRDefault="00363A65" w:rsidP="00363A65">
            <w:pPr>
              <w:pStyle w:val="a3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A7FC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Теплосервис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Казанское предприятие теплоснабжения»;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«Инженерные сети»;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г</w:t>
            </w:r>
            <w:proofErr w:type="gram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.К</w:t>
            </w:r>
            <w:proofErr w:type="gram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азань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ЗАО «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Кулонэнергомаш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  <w:proofErr w:type="gramEnd"/>
          </w:p>
          <w:p w:rsidR="00363A65" w:rsidRPr="00131A23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363A65" w:rsidRPr="00131A23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63A65" w:rsidRPr="00762976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762976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тепловую энергию (мощность), поставляемую теплоснабжающими организациями потребителям, другим теплоснабжающим организациям, на 2016 год</w:t>
            </w:r>
          </w:p>
          <w:p w:rsidR="00363A65" w:rsidRDefault="00363A65" w:rsidP="00363A65">
            <w:pPr>
              <w:pStyle w:val="a3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«БРИГ»;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Нурлатский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Нурлатские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тепловые сети», </w:t>
            </w:r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Спасский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«Спасские коммунальные сети»)</w:t>
            </w:r>
            <w:proofErr w:type="gramEnd"/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3A65" w:rsidRPr="00762976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4C7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762976">
              <w:rPr>
                <w:rFonts w:ascii="Times New Roman" w:hAnsi="Times New Roman" w:cs="Times New Roman"/>
                <w:sz w:val="28"/>
                <w:szCs w:val="28"/>
              </w:rPr>
              <w:t>согласовании тарифов на тепловую энергию (мощность), поставляемую теплоснабжающими организациями потребителям, на 2016-2018 годы</w:t>
            </w:r>
          </w:p>
          <w:p w:rsidR="00363A65" w:rsidRPr="00EA7FC4" w:rsidRDefault="00363A65" w:rsidP="00363A65">
            <w:pPr>
              <w:pStyle w:val="a3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Азнакаевский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 «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Сельхохжилсервис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Жилбытсервис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-М»;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Зеленодольский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молочноперерабатывающий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комбинат», Федеральное государственное бюджетное специальное учебно-воспитательное учреждение для детей и подростков с 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девиантным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поведением «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Раифское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специальное профессиональное училище № 1 закрытого 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типа»; </w:t>
            </w:r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ЛПЧУ профсоюзов санаторий «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Ижминводы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.Н</w:t>
            </w:r>
            <w:proofErr w:type="gram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абережные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Челны: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ООО «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КамгэсЗЯБ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Сабинский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«Сабинское МПП ЖКХ», ОАО «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Шеморданское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 ЖКХ Сабинского района»;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Тукаевский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7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>Челнинский</w:t>
            </w:r>
            <w:proofErr w:type="spellEnd"/>
            <w:r w:rsidRPr="00EA7F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филиал ООО «Татнефть-АЗС Центр»)</w:t>
            </w:r>
            <w:proofErr w:type="gramEnd"/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A65" w:rsidRPr="00B84C7F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762976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тарифов на тепловую энергию (мощность), поставляемую теплоснабжающими организациями потребителям,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другим</w:t>
            </w:r>
            <w:r w:rsidRPr="00762976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теплоснабжающим организациям на 2016-2018 годы</w:t>
            </w:r>
          </w:p>
          <w:p w:rsidR="00363A65" w:rsidRPr="004A1FCA" w:rsidRDefault="00363A65" w:rsidP="00363A65">
            <w:pPr>
              <w:spacing w:after="0" w:line="240" w:lineRule="auto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Бугульминский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Бугульминское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сетей»;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Буинский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ЗАО 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Буинское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сетей»;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Елабужский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Елабужское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сетей», ОАО 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Алабуга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Соте»;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 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Нурлатское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 ЖКХ»; </w:t>
            </w:r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Камско-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Устьинский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«Камско-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Устьинские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коммунальные сети», ОАО 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Куйбышевско-Затонские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коммунальные сети»;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АО «Казанский оптико-механический завод», ФПК «Казанский государственный казенный пороховой завод», ОАО «Судоходная компания 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Татфлот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», ЗАО 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Альтон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  <w:proofErr w:type="gramEnd"/>
          </w:p>
          <w:p w:rsidR="00363A65" w:rsidRDefault="00363A65" w:rsidP="00363A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363A65" w:rsidRPr="00861F28" w:rsidRDefault="00363A65" w:rsidP="00363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A65" w:rsidRPr="00762976" w:rsidRDefault="00363A65" w:rsidP="00363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2976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762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2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питьевую воду, водоотведение и транспортировку сточных вод на 2016 год</w:t>
            </w:r>
          </w:p>
          <w:p w:rsidR="00363A65" w:rsidRPr="004A1FCA" w:rsidRDefault="00363A65" w:rsidP="00363A65">
            <w:pPr>
              <w:pStyle w:val="a3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: ООО ЖКПСП «ИФОСЕРВИС», ООО «ЖКХ-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Шешма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ООО «ЖКХ –Родник», ООО «ЖКХ-Новое 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Надырово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», ООО 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Айзат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ООО «ЖКХ-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Абдрахманово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», ООО «ЖКХ-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Тайсуганово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», ООО «ЖКХ-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Сулеево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», ООО «ЖКХ «Миннибаево», ООО «ЖКХ-Зверь», </w:t>
            </w:r>
            <w:bookmarkStart w:id="1" w:name="OLE_LINK2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ООО «ЖКХ-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Аппак</w:t>
            </w:r>
            <w:bookmarkEnd w:id="1"/>
            <w:proofErr w:type="spellEnd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», ООО «ШАНС», ООО «ЖКХ 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алейкино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м.р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.:</w:t>
            </w:r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ООО «Коммунальные сети 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Дрожжаное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м.р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.:</w:t>
            </w:r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ОАО «Международный аэропорт «Казань», 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м.р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.:</w:t>
            </w:r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ООО «Вода района»; </w:t>
            </w:r>
            <w:r w:rsidRPr="004A1F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г. Казань:</w:t>
            </w:r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Теплоснабсервис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», ООО </w:t>
            </w:r>
            <w:r w:rsidRPr="004A1F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«Экспериментально-производственный завод Волжско-Камского научно-исследовательского и конструкторско-технологического института водного 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лесотранспорта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r w:rsidRPr="004A1F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Нижнекамский </w:t>
            </w:r>
            <w:proofErr w:type="spellStart"/>
            <w:r w:rsidRPr="004A1F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4A1F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4A1F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 ООО «Бриг»)</w:t>
            </w:r>
            <w:proofErr w:type="gramEnd"/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3A65" w:rsidRPr="00762976" w:rsidRDefault="00363A65" w:rsidP="00363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4C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Pr="00762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2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питьевую воду, техническую воду, водоотведение, очистку сточных вод и транспортировку сточных вод на 2016 - 2018 годы</w:t>
            </w:r>
          </w:p>
          <w:p w:rsidR="00363A65" w:rsidRPr="004A1FCA" w:rsidRDefault="00363A65" w:rsidP="00363A65">
            <w:pPr>
              <w:pStyle w:val="a3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Аксубаевский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Аксубаевское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 ЖКХ», </w:t>
            </w:r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Алексеевский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Алексеевскводоканал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Балтасинский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Балтасинское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 ЖКХ»;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Буинский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ЗАО «Буинск-Водоканал»;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«МКД Сервис»;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Лаишевский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«Международный аэропорт «Казань»;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Шугуровское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МПП»; </w:t>
            </w:r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ТСЖ «Тихоново-сервис», АО «Химический завод им. </w:t>
            </w:r>
            <w:proofErr w:type="spell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Л.Я.Карпова</w:t>
            </w:r>
            <w:proofErr w:type="spell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  <w:proofErr w:type="gramEnd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Pr="004A1F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4A1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ПАО «Казаньоргсинтез», </w:t>
            </w:r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Филиал ЗАО «Пивоварня «Москва-Эфес»; </w:t>
            </w:r>
            <w:proofErr w:type="spellStart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Муслюмовский</w:t>
            </w:r>
            <w:proofErr w:type="spellEnd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ОАО «</w:t>
            </w:r>
            <w:proofErr w:type="spellStart"/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>Муслюмовские</w:t>
            </w:r>
            <w:proofErr w:type="spellEnd"/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инженерные сети»; </w:t>
            </w:r>
            <w:proofErr w:type="spellStart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Нурлатский</w:t>
            </w:r>
            <w:proofErr w:type="spellEnd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ООО «</w:t>
            </w:r>
            <w:proofErr w:type="spellStart"/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>Промочистка</w:t>
            </w:r>
            <w:proofErr w:type="spellEnd"/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»; </w:t>
            </w:r>
            <w:r w:rsidRPr="005F3E1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Рыбно-</w:t>
            </w:r>
            <w:proofErr w:type="spellStart"/>
            <w:r w:rsidRPr="005F3E1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Слободский</w:t>
            </w:r>
            <w:proofErr w:type="spellEnd"/>
            <w:r w:rsidRPr="005F3E1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F3E1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5F3E1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ОАО «Масловский»; </w:t>
            </w:r>
            <w:proofErr w:type="spellStart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Тукаевский</w:t>
            </w:r>
            <w:proofErr w:type="spellEnd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>Челнинский</w:t>
            </w:r>
            <w:proofErr w:type="spellEnd"/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филиал ООО «Татнефть-АЗС Центр»; </w:t>
            </w:r>
            <w:proofErr w:type="spellStart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Ютазинский</w:t>
            </w:r>
            <w:proofErr w:type="spellEnd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4A1FC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.:</w:t>
            </w:r>
            <w:r w:rsidRPr="004A1FC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ООО «Уруссу-Водоканал»)</w:t>
            </w:r>
            <w:proofErr w:type="gramEnd"/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О региональных стандартах оплаты жилого помещения и коммунальных услуг в Республике Татарстан на 2016 год</w:t>
            </w:r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54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О.Л.Питеркина</w:t>
            </w:r>
            <w:proofErr w:type="spellEnd"/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A6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5C10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Государственного комитета Республики Татарстан по тарифам от 05.12.2014 № 3-9/э 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2015-2019 годы»</w:t>
            </w:r>
          </w:p>
          <w:p w:rsidR="00363A65" w:rsidRPr="00B05C10" w:rsidRDefault="00363A65" w:rsidP="00363A65">
            <w:pPr>
              <w:pStyle w:val="a3"/>
              <w:ind w:firstLine="706"/>
              <w:jc w:val="both"/>
              <w:rPr>
                <w:sz w:val="28"/>
                <w:szCs w:val="28"/>
              </w:rPr>
            </w:pPr>
            <w:r w:rsidRPr="00B05C10">
              <w:rPr>
                <w:rFonts w:ascii="Times New Roman" w:hAnsi="Times New Roman" w:cs="Times New Roman"/>
                <w:i/>
                <w:sz w:val="28"/>
                <w:szCs w:val="28"/>
              </w:rPr>
              <w:t>(ОАО «</w:t>
            </w:r>
            <w:proofErr w:type="spellStart"/>
            <w:r w:rsidRPr="00B05C10">
              <w:rPr>
                <w:rFonts w:ascii="Times New Roman" w:hAnsi="Times New Roman" w:cs="Times New Roman"/>
                <w:i/>
                <w:sz w:val="28"/>
                <w:szCs w:val="28"/>
              </w:rPr>
              <w:t>ЕлАЗ</w:t>
            </w:r>
            <w:proofErr w:type="spellEnd"/>
            <w:r w:rsidRPr="00B05C10">
              <w:rPr>
                <w:rFonts w:ascii="Times New Roman" w:hAnsi="Times New Roman" w:cs="Times New Roman"/>
                <w:i/>
                <w:sz w:val="28"/>
                <w:szCs w:val="28"/>
              </w:rPr>
              <w:t>», ОАО «СМП-</w:t>
            </w:r>
            <w:proofErr w:type="spellStart"/>
            <w:r w:rsidRPr="00B05C10">
              <w:rPr>
                <w:rFonts w:ascii="Times New Roman" w:hAnsi="Times New Roman" w:cs="Times New Roman"/>
                <w:i/>
                <w:sz w:val="28"/>
                <w:szCs w:val="28"/>
              </w:rPr>
              <w:t>Нефтегаз</w:t>
            </w:r>
            <w:proofErr w:type="spellEnd"/>
            <w:r w:rsidRPr="00B05C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ОАО «Производственное объединение «Завод имени Серго», ЗАО «ЧЕЛНЫВОДОКАНАЛ», Горьковская дирекция по энергообеспечению – структурное подразделение </w:t>
            </w:r>
            <w:proofErr w:type="spellStart"/>
            <w:r w:rsidRPr="00B05C10">
              <w:rPr>
                <w:rFonts w:ascii="Times New Roman" w:hAnsi="Times New Roman" w:cs="Times New Roman"/>
                <w:i/>
                <w:sz w:val="28"/>
                <w:szCs w:val="28"/>
              </w:rPr>
              <w:t>Трансэнерго</w:t>
            </w:r>
            <w:proofErr w:type="spellEnd"/>
            <w:r w:rsidRPr="00B05C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филиала ОАО «РЖД», ОАО «Казанское моторостроительное производственное объединение», ОАО «</w:t>
            </w:r>
            <w:proofErr w:type="spellStart"/>
            <w:r w:rsidRPr="00B05C10">
              <w:rPr>
                <w:rFonts w:ascii="Times New Roman" w:hAnsi="Times New Roman" w:cs="Times New Roman"/>
                <w:i/>
                <w:sz w:val="28"/>
                <w:szCs w:val="28"/>
              </w:rPr>
              <w:t>Татнефтепром-Зюзеевнефть</w:t>
            </w:r>
            <w:proofErr w:type="spellEnd"/>
            <w:r w:rsidRPr="00B05C10">
              <w:rPr>
                <w:rFonts w:ascii="Times New Roman" w:hAnsi="Times New Roman" w:cs="Times New Roman"/>
                <w:i/>
                <w:sz w:val="28"/>
                <w:szCs w:val="28"/>
              </w:rPr>
              <w:t>», ООО «Предприятие электрических сетей НК», ФКП «Казанский государственный казенный пороховой завод»)</w:t>
            </w:r>
          </w:p>
          <w:p w:rsidR="00363A65" w:rsidRPr="00B05C10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Д.А.Русских</w:t>
            </w:r>
            <w:proofErr w:type="spellEnd"/>
          </w:p>
          <w:p w:rsidR="00363A65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3A65" w:rsidRPr="00131A23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A65">
              <w:rPr>
                <w:rFonts w:ascii="Times New Roman" w:hAnsi="Times New Roman" w:cs="Times New Roman"/>
                <w:sz w:val="28"/>
                <w:szCs w:val="28"/>
              </w:rPr>
              <w:t>10. </w:t>
            </w: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2. О согласовании </w:t>
            </w:r>
            <w:r w:rsidRPr="00B05C10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подключение к системе теплоснабжения ОАО «</w:t>
            </w:r>
            <w:proofErr w:type="spellStart"/>
            <w:r w:rsidRPr="00B05C10">
              <w:rPr>
                <w:rFonts w:ascii="Times New Roman" w:eastAsia="Calibri" w:hAnsi="Times New Roman" w:cs="Times New Roman"/>
                <w:sz w:val="28"/>
                <w:szCs w:val="28"/>
              </w:rPr>
              <w:t>Казэнерго</w:t>
            </w:r>
            <w:proofErr w:type="spellEnd"/>
            <w:r w:rsidRPr="00B05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объекта капитального строительства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B05C10">
              <w:rPr>
                <w:rFonts w:ascii="Times New Roman" w:hAnsi="Times New Roman" w:cs="Times New Roman"/>
                <w:sz w:val="28"/>
                <w:szCs w:val="28"/>
              </w:rPr>
              <w:t xml:space="preserve">ООО «Промышленная компания «СИТИ» - «7-ми секционный 18-ти этажный жилой комплекс с административными зданиями и подземной автостоянкой по </w:t>
            </w:r>
            <w:proofErr w:type="spellStart"/>
            <w:r w:rsidRPr="00B05C1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05C1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05C10">
              <w:rPr>
                <w:rFonts w:ascii="Times New Roman" w:hAnsi="Times New Roman" w:cs="Times New Roman"/>
                <w:sz w:val="28"/>
                <w:szCs w:val="28"/>
              </w:rPr>
              <w:t>рофессора</w:t>
            </w:r>
            <w:proofErr w:type="spellEnd"/>
            <w:r w:rsidRPr="00B0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C10">
              <w:rPr>
                <w:rFonts w:ascii="Times New Roman" w:hAnsi="Times New Roman" w:cs="Times New Roman"/>
                <w:sz w:val="28"/>
                <w:szCs w:val="28"/>
              </w:rPr>
              <w:t>Камая</w:t>
            </w:r>
            <w:proofErr w:type="spellEnd"/>
            <w:r w:rsidRPr="00B05C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05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индивидуальном порядке</w:t>
            </w:r>
          </w:p>
          <w:p w:rsidR="00363A65" w:rsidRPr="00131A23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363A65" w:rsidRPr="00131A23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3A65" w:rsidRPr="00131A23" w:rsidRDefault="00730BA0" w:rsidP="00363A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63A65"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. О </w:t>
            </w:r>
            <w:r w:rsidR="00363A65" w:rsidRPr="00B05C10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="00363A65" w:rsidRPr="00B05C10">
              <w:rPr>
                <w:rFonts w:ascii="Times New Roman" w:eastAsia="Calibri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ОАО «</w:t>
            </w:r>
            <w:proofErr w:type="spellStart"/>
            <w:r w:rsidR="00363A65" w:rsidRPr="00B05C10">
              <w:rPr>
                <w:rFonts w:ascii="Times New Roman" w:eastAsia="Calibri" w:hAnsi="Times New Roman" w:cs="Times New Roman"/>
                <w:sz w:val="28"/>
                <w:szCs w:val="28"/>
              </w:rPr>
              <w:t>Шеморданское</w:t>
            </w:r>
            <w:proofErr w:type="spellEnd"/>
            <w:r w:rsidR="00363A65" w:rsidRPr="00B05C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МПП ЖКХ Сабинского района»</w:t>
            </w:r>
          </w:p>
          <w:p w:rsidR="00363A65" w:rsidRPr="00131A23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363A65" w:rsidRPr="00131A23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3A65" w:rsidRPr="00131A23" w:rsidRDefault="00730BA0" w:rsidP="00363A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63A65"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. О </w:t>
            </w:r>
            <w:r w:rsidR="00363A65" w:rsidRPr="00BF18A2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="00363A65" w:rsidRPr="00BF18A2">
              <w:rPr>
                <w:rFonts w:ascii="Times New Roman" w:eastAsia="Calibri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ОАО «Сабинское МПП ЖКХ»</w:t>
            </w:r>
          </w:p>
          <w:p w:rsidR="00363A65" w:rsidRPr="00131A23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363A65" w:rsidRPr="00131A23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A65" w:rsidRPr="00BF18A2" w:rsidRDefault="00730BA0" w:rsidP="00363A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363A65" w:rsidRPr="00131A23">
              <w:rPr>
                <w:rFonts w:ascii="Times New Roman" w:hAnsi="Times New Roman" w:cs="Times New Roman"/>
                <w:sz w:val="28"/>
                <w:szCs w:val="28"/>
              </w:rPr>
              <w:t xml:space="preserve">. О </w:t>
            </w:r>
            <w:r w:rsidR="00363A65" w:rsidRPr="00BF18A2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="00363A65" w:rsidRPr="00BF1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водоотведения </w:t>
            </w:r>
            <w:r w:rsidR="00363A6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363A65" w:rsidRPr="00BF18A2">
              <w:rPr>
                <w:rFonts w:ascii="Times New Roman" w:eastAsia="Calibri" w:hAnsi="Times New Roman" w:cs="Times New Roman"/>
                <w:sz w:val="28"/>
                <w:szCs w:val="28"/>
              </w:rPr>
              <w:t>ОАО «Сабинское МПП ЖКХ»</w:t>
            </w:r>
          </w:p>
          <w:p w:rsidR="00363A65" w:rsidRPr="00730BA0" w:rsidRDefault="00363A65" w:rsidP="00363A6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131A23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363A65" w:rsidRPr="00131A23" w:rsidRDefault="00363A65" w:rsidP="004E59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A65" w:rsidRPr="00131A23" w:rsidRDefault="00363A65" w:rsidP="004E59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31A2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31A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</w:tr>
      <w:tr w:rsidR="00363A65" w:rsidRPr="002521F2" w:rsidTr="004E594F">
        <w:tblPrEx>
          <w:tblLook w:val="0000" w:firstRow="0" w:lastRow="0" w:firstColumn="0" w:lastColumn="0" w:noHBand="0" w:noVBand="0"/>
        </w:tblPrEx>
        <w:tc>
          <w:tcPr>
            <w:tcW w:w="3346" w:type="pct"/>
            <w:gridSpan w:val="2"/>
          </w:tcPr>
          <w:p w:rsidR="00363A65" w:rsidRPr="002521F2" w:rsidRDefault="00363A65" w:rsidP="004E594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pct"/>
          </w:tcPr>
          <w:p w:rsidR="00363A65" w:rsidRPr="002521F2" w:rsidRDefault="00363A65" w:rsidP="004E594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363A65" w:rsidRPr="002521F2" w:rsidTr="004E594F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363A65" w:rsidRPr="002521F2" w:rsidRDefault="00363A65" w:rsidP="004E5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363A65" w:rsidRPr="002521F2" w:rsidRDefault="00363A65" w:rsidP="004E5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363A65" w:rsidRPr="00363A65" w:rsidRDefault="00363A65" w:rsidP="00730BA0">
      <w:pPr>
        <w:rPr>
          <w:b/>
          <w:sz w:val="28"/>
        </w:rPr>
      </w:pPr>
    </w:p>
    <w:sectPr w:rsidR="00363A65" w:rsidRPr="00363A65" w:rsidSect="00363A6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65"/>
    <w:rsid w:val="002B4A6F"/>
    <w:rsid w:val="00363A65"/>
    <w:rsid w:val="00730BA0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A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6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A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6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Мария Владимировна</dc:creator>
  <cp:lastModifiedBy>Зиятова Мария Владимировна</cp:lastModifiedBy>
  <cp:revision>1</cp:revision>
  <cp:lastPrinted>2015-11-12T15:30:00Z</cp:lastPrinted>
  <dcterms:created xsi:type="dcterms:W3CDTF">2015-11-12T15:06:00Z</dcterms:created>
  <dcterms:modified xsi:type="dcterms:W3CDTF">2015-11-12T15:39:00Z</dcterms:modified>
</cp:coreProperties>
</file>