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71746" w:rsidRPr="0000645B" w:rsidTr="001C4C1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71746" w:rsidRPr="0000645B" w:rsidRDefault="00D71746" w:rsidP="001C4C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A582623" wp14:editId="02BBE9B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D71746" w:rsidRPr="0000645B" w:rsidRDefault="00D71746" w:rsidP="001C4C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D71746" w:rsidRPr="0000645B" w:rsidRDefault="00D71746" w:rsidP="001C4C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D71746" w:rsidRPr="0000645B" w:rsidRDefault="00D71746" w:rsidP="001C4C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D71746" w:rsidRPr="0000645B" w:rsidRDefault="00D71746" w:rsidP="001C4C12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71746" w:rsidRPr="0000645B" w:rsidRDefault="00D71746" w:rsidP="001C4C12">
            <w:pPr>
              <w:jc w:val="center"/>
              <w:rPr>
                <w:sz w:val="28"/>
                <w:szCs w:val="28"/>
              </w:rPr>
            </w:pPr>
          </w:p>
          <w:p w:rsidR="00D71746" w:rsidRPr="0000645B" w:rsidRDefault="00D71746" w:rsidP="001C4C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71746" w:rsidRPr="0000645B" w:rsidRDefault="00D71746" w:rsidP="001C4C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D71746" w:rsidRPr="0000645B" w:rsidRDefault="00D71746" w:rsidP="001C4C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D71746" w:rsidRPr="0000645B" w:rsidRDefault="00D71746" w:rsidP="001C4C12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71746" w:rsidRPr="0000645B" w:rsidRDefault="00D71746" w:rsidP="001C4C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D71746" w:rsidRPr="0000645B" w:rsidRDefault="00D71746" w:rsidP="001C4C12">
            <w:pPr>
              <w:rPr>
                <w:sz w:val="28"/>
                <w:szCs w:val="28"/>
              </w:rPr>
            </w:pPr>
          </w:p>
        </w:tc>
      </w:tr>
    </w:tbl>
    <w:p w:rsidR="00D71746" w:rsidRPr="0000645B" w:rsidRDefault="00D71746" w:rsidP="00D71746">
      <w:pPr>
        <w:tabs>
          <w:tab w:val="left" w:pos="284"/>
        </w:tabs>
        <w:rPr>
          <w:i/>
          <w:sz w:val="28"/>
          <w:szCs w:val="28"/>
        </w:rPr>
      </w:pPr>
    </w:p>
    <w:p w:rsidR="00D71746" w:rsidRPr="0000645B" w:rsidRDefault="00D71746" w:rsidP="00D71746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D71746" w:rsidRPr="00B60C01" w:rsidRDefault="00D71746" w:rsidP="00D71746">
      <w:pPr>
        <w:rPr>
          <w:sz w:val="28"/>
          <w:szCs w:val="28"/>
        </w:rPr>
      </w:pPr>
      <w:r w:rsidRPr="00B60C01">
        <w:rPr>
          <w:b/>
          <w:sz w:val="28"/>
          <w:szCs w:val="28"/>
        </w:rPr>
        <w:t xml:space="preserve">                    </w:t>
      </w:r>
      <w:r w:rsidRPr="00B60C01">
        <w:rPr>
          <w:sz w:val="28"/>
          <w:szCs w:val="28"/>
        </w:rPr>
        <w:t>___________</w:t>
      </w:r>
      <w:r w:rsidRPr="00B60C01">
        <w:rPr>
          <w:b/>
          <w:sz w:val="28"/>
          <w:szCs w:val="28"/>
        </w:rPr>
        <w:t xml:space="preserve">                       </w:t>
      </w:r>
      <w:r w:rsidRPr="00B60C01">
        <w:rPr>
          <w:sz w:val="28"/>
          <w:szCs w:val="28"/>
        </w:rPr>
        <w:t>г. Казань</w:t>
      </w:r>
      <w:r w:rsidRPr="00B60C01">
        <w:rPr>
          <w:b/>
          <w:sz w:val="28"/>
          <w:szCs w:val="28"/>
        </w:rPr>
        <w:t xml:space="preserve">                  </w:t>
      </w:r>
      <w:r w:rsidRPr="00B60C01">
        <w:rPr>
          <w:sz w:val="28"/>
          <w:szCs w:val="28"/>
        </w:rPr>
        <w:t>№</w:t>
      </w:r>
      <w:r w:rsidRPr="00B60C01">
        <w:rPr>
          <w:b/>
          <w:sz w:val="28"/>
          <w:szCs w:val="28"/>
        </w:rPr>
        <w:t xml:space="preserve"> </w:t>
      </w:r>
      <w:r w:rsidRPr="00B60C01">
        <w:rPr>
          <w:sz w:val="28"/>
          <w:szCs w:val="28"/>
        </w:rPr>
        <w:t>______________</w:t>
      </w:r>
    </w:p>
    <w:p w:rsidR="00D71746" w:rsidRDefault="00D71746" w:rsidP="00D71746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7E482A">
      <w:pPr>
        <w:spacing w:line="276" w:lineRule="auto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6120B9" w:rsidTr="00B5284D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4222BC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973670">
              <w:rPr>
                <w:rFonts w:eastAsia="Calibri"/>
                <w:sz w:val="28"/>
                <w:szCs w:val="28"/>
              </w:rPr>
              <w:t>для А</w:t>
            </w:r>
            <w:r w:rsidR="001A5E03" w:rsidRPr="001A5E03">
              <w:rPr>
                <w:rFonts w:eastAsia="Calibri"/>
                <w:sz w:val="28"/>
                <w:szCs w:val="28"/>
              </w:rPr>
              <w:t>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6120B9" w:rsidRPr="006120B9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6120B9" w:rsidRPr="006120B9">
              <w:rPr>
                <w:rFonts w:eastAsia="Calibri"/>
                <w:sz w:val="28"/>
                <w:szCs w:val="28"/>
              </w:rPr>
              <w:t>Зеленодольское</w:t>
            </w:r>
            <w:proofErr w:type="spellEnd"/>
            <w:r w:rsidR="006120B9" w:rsidRPr="006120B9">
              <w:rPr>
                <w:rFonts w:eastAsia="Calibri"/>
                <w:sz w:val="28"/>
                <w:szCs w:val="28"/>
              </w:rPr>
              <w:t xml:space="preserve"> предприятие тепловых сетей»</w:t>
            </w:r>
            <w:r w:rsidR="0044103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BE3040" w:rsidRPr="00BE3040">
              <w:rPr>
                <w:rFonts w:eastAsia="Calibri"/>
                <w:sz w:val="28"/>
                <w:szCs w:val="28"/>
              </w:rPr>
              <w:t>Зеленодольского</w:t>
            </w:r>
            <w:proofErr w:type="spellEnd"/>
            <w:r w:rsidR="00BE3040" w:rsidRPr="00BE3040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D159CF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4222B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4222BC">
      <w:pPr>
        <w:spacing w:line="276" w:lineRule="auto"/>
        <w:jc w:val="center"/>
        <w:rPr>
          <w:sz w:val="28"/>
          <w:szCs w:val="28"/>
        </w:rPr>
      </w:pPr>
    </w:p>
    <w:p w:rsidR="007E482A" w:rsidRPr="00E63F0E" w:rsidRDefault="007E482A" w:rsidP="004222BC">
      <w:pPr>
        <w:spacing w:line="276" w:lineRule="auto"/>
        <w:jc w:val="center"/>
        <w:rPr>
          <w:sz w:val="28"/>
          <w:szCs w:val="28"/>
        </w:rPr>
      </w:pPr>
    </w:p>
    <w:p w:rsidR="00BE3040" w:rsidRDefault="004222BC" w:rsidP="004222BC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</w:t>
      </w:r>
      <w:r w:rsidR="00855976">
        <w:rPr>
          <w:sz w:val="28"/>
          <w:szCs w:val="28"/>
        </w:rPr>
        <w:t>х тарифов в сфере водоснабжения</w:t>
      </w:r>
      <w:r w:rsidR="00855976">
        <w:rPr>
          <w:sz w:val="28"/>
          <w:szCs w:val="28"/>
        </w:rPr>
        <w:br/>
      </w:r>
      <w:r w:rsidRPr="00926E04">
        <w:rPr>
          <w:sz w:val="28"/>
          <w:szCs w:val="28"/>
        </w:rPr>
        <w:t>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855976" w:rsidRPr="00855976">
        <w:rPr>
          <w:sz w:val="28"/>
          <w:szCs w:val="28"/>
        </w:rPr>
        <w:t xml:space="preserve">от 19.12.2025 № 35-ПР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B60C01" w:rsidRDefault="00DC773B" w:rsidP="004222BC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BE3040">
        <w:rPr>
          <w:sz w:val="28"/>
          <w:szCs w:val="28"/>
        </w:rPr>
        <w:t xml:space="preserve">водоснабжения для </w:t>
      </w:r>
      <w:r w:rsidR="001E6C12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>кционерн</w:t>
      </w:r>
      <w:r w:rsidR="00BE3040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BE3040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6120B9" w:rsidRPr="006120B9">
        <w:rPr>
          <w:rFonts w:eastAsia="Calibri"/>
          <w:sz w:val="28"/>
          <w:szCs w:val="28"/>
        </w:rPr>
        <w:t>«</w:t>
      </w:r>
      <w:proofErr w:type="spellStart"/>
      <w:r w:rsidR="006120B9" w:rsidRPr="006120B9">
        <w:rPr>
          <w:rFonts w:eastAsia="Calibri"/>
          <w:sz w:val="28"/>
          <w:szCs w:val="28"/>
        </w:rPr>
        <w:t>Зеленодольское</w:t>
      </w:r>
      <w:proofErr w:type="spellEnd"/>
      <w:r w:rsidR="006120B9" w:rsidRPr="006120B9">
        <w:rPr>
          <w:rFonts w:eastAsia="Calibri"/>
          <w:sz w:val="28"/>
          <w:szCs w:val="28"/>
        </w:rPr>
        <w:t xml:space="preserve"> предприятие тепловых сетей»</w:t>
      </w:r>
      <w:r w:rsidR="00684291">
        <w:rPr>
          <w:rFonts w:eastAsia="Calibri"/>
          <w:sz w:val="28"/>
          <w:szCs w:val="28"/>
        </w:rPr>
        <w:t xml:space="preserve"> </w:t>
      </w:r>
      <w:proofErr w:type="spellStart"/>
      <w:r w:rsidR="00BE3040" w:rsidRPr="00BE3040">
        <w:rPr>
          <w:rFonts w:eastAsia="Calibri"/>
          <w:sz w:val="28"/>
          <w:szCs w:val="28"/>
        </w:rPr>
        <w:t>Зеленодольского</w:t>
      </w:r>
      <w:proofErr w:type="spellEnd"/>
      <w:r w:rsidR="00BE3040" w:rsidRPr="00BE3040">
        <w:rPr>
          <w:rFonts w:eastAsia="Calibri"/>
          <w:sz w:val="28"/>
          <w:szCs w:val="28"/>
        </w:rPr>
        <w:t xml:space="preserve"> муниципального района </w:t>
      </w:r>
      <w:r w:rsidR="00B60C01">
        <w:rPr>
          <w:rFonts w:eastAsia="Calibri"/>
          <w:sz w:val="28"/>
          <w:szCs w:val="28"/>
        </w:rPr>
        <w:br/>
      </w:r>
      <w:r w:rsidR="00684291">
        <w:rPr>
          <w:rFonts w:eastAsia="Calibri"/>
          <w:sz w:val="28"/>
          <w:szCs w:val="28"/>
        </w:rPr>
        <w:t xml:space="preserve">(далее – АО </w:t>
      </w:r>
      <w:r w:rsidR="00684291" w:rsidRPr="006120B9">
        <w:rPr>
          <w:rFonts w:eastAsia="Calibri"/>
          <w:sz w:val="28"/>
          <w:szCs w:val="28"/>
        </w:rPr>
        <w:t>«</w:t>
      </w:r>
      <w:proofErr w:type="spellStart"/>
      <w:r w:rsidR="00684291" w:rsidRPr="006120B9">
        <w:rPr>
          <w:rFonts w:eastAsia="Calibri"/>
          <w:sz w:val="28"/>
          <w:szCs w:val="28"/>
        </w:rPr>
        <w:t>Зеленодольское</w:t>
      </w:r>
      <w:proofErr w:type="spellEnd"/>
      <w:r w:rsidR="00684291" w:rsidRPr="006120B9">
        <w:rPr>
          <w:rFonts w:eastAsia="Calibri"/>
          <w:sz w:val="28"/>
          <w:szCs w:val="28"/>
        </w:rPr>
        <w:t xml:space="preserve"> предприятие тепловых сетей»</w:t>
      </w:r>
      <w:r w:rsidR="00684291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BE3040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2E691C" w:rsidRPr="002E691C">
        <w:rPr>
          <w:sz w:val="28"/>
          <w:szCs w:val="28"/>
        </w:rPr>
        <w:t xml:space="preserve">с календарной разбивкой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="004222BC">
        <w:rPr>
          <w:sz w:val="28"/>
          <w:szCs w:val="28"/>
        </w:rPr>
        <w:br/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  <w:r w:rsidR="00B60C01">
        <w:rPr>
          <w:sz w:val="28"/>
          <w:szCs w:val="28"/>
        </w:rPr>
        <w:t xml:space="preserve"> </w:t>
      </w:r>
    </w:p>
    <w:p w:rsidR="00B60C01" w:rsidRDefault="00BE3040" w:rsidP="004222BC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E3040">
        <w:rPr>
          <w:sz w:val="28"/>
          <w:szCs w:val="28"/>
        </w:rPr>
        <w:t xml:space="preserve">Тарифы, установленные в </w:t>
      </w:r>
      <w:proofErr w:type="gramStart"/>
      <w:r w:rsidRPr="00BE3040">
        <w:rPr>
          <w:sz w:val="28"/>
          <w:szCs w:val="28"/>
        </w:rPr>
        <w:t>пункте</w:t>
      </w:r>
      <w:proofErr w:type="gramEnd"/>
      <w:r w:rsidRPr="00BE3040">
        <w:rPr>
          <w:sz w:val="28"/>
          <w:szCs w:val="28"/>
        </w:rPr>
        <w:t xml:space="preserve"> 1 настоящего постановления, действуют </w:t>
      </w:r>
      <w:r w:rsidR="00D71746">
        <w:rPr>
          <w:sz w:val="28"/>
          <w:szCs w:val="28"/>
        </w:rPr>
        <w:br/>
      </w:r>
      <w:r w:rsidR="00D159CF">
        <w:rPr>
          <w:sz w:val="28"/>
          <w:szCs w:val="28"/>
        </w:rPr>
        <w:t>с 1 января 2026 года по 31 декабря 2026</w:t>
      </w:r>
      <w:r w:rsidRPr="00BE3040">
        <w:rPr>
          <w:sz w:val="28"/>
          <w:szCs w:val="28"/>
        </w:rPr>
        <w:t xml:space="preserve"> года.</w:t>
      </w:r>
    </w:p>
    <w:p w:rsidR="00441034" w:rsidRPr="00B60C01" w:rsidRDefault="00684291" w:rsidP="004222BC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B60C01">
        <w:rPr>
          <w:rFonts w:eastAsia="Calibri"/>
          <w:sz w:val="28"/>
          <w:szCs w:val="28"/>
        </w:rPr>
        <w:t>АО</w:t>
      </w:r>
      <w:r w:rsidR="00A22376" w:rsidRPr="00B60C01">
        <w:rPr>
          <w:rFonts w:eastAsia="Calibri"/>
          <w:sz w:val="28"/>
          <w:szCs w:val="28"/>
        </w:rPr>
        <w:t xml:space="preserve"> </w:t>
      </w:r>
      <w:r w:rsidR="006120B9" w:rsidRPr="00B60C01">
        <w:rPr>
          <w:rFonts w:eastAsia="Calibri"/>
          <w:sz w:val="28"/>
          <w:szCs w:val="28"/>
        </w:rPr>
        <w:t>«</w:t>
      </w:r>
      <w:proofErr w:type="spellStart"/>
      <w:r w:rsidR="006120B9" w:rsidRPr="00B60C01">
        <w:rPr>
          <w:rFonts w:eastAsia="Calibri"/>
          <w:sz w:val="28"/>
          <w:szCs w:val="28"/>
        </w:rPr>
        <w:t>Зеленодольское</w:t>
      </w:r>
      <w:proofErr w:type="spellEnd"/>
      <w:r w:rsidR="006120B9" w:rsidRPr="00B60C01">
        <w:rPr>
          <w:rFonts w:eastAsia="Calibri"/>
          <w:sz w:val="28"/>
          <w:szCs w:val="28"/>
        </w:rPr>
        <w:t xml:space="preserve"> предприятие тепловых сетей»</w:t>
      </w:r>
      <w:r w:rsidR="00441034" w:rsidRPr="00B60C01">
        <w:rPr>
          <w:sz w:val="28"/>
          <w:szCs w:val="28"/>
        </w:rPr>
        <w:t xml:space="preserve">, осуществляющему горячее водоснабжение, </w:t>
      </w:r>
      <w:r w:rsidR="00BE3040" w:rsidRPr="00B60C01">
        <w:rPr>
          <w:sz w:val="28"/>
          <w:szCs w:val="28"/>
        </w:rPr>
        <w:t xml:space="preserve">раскрыть информацию, подлежащую свободному доступу, в соответствии со стандартами раскрытия информации в сфере водоснабжения </w:t>
      </w:r>
      <w:r w:rsidR="00D71746" w:rsidRPr="00B60C01">
        <w:rPr>
          <w:sz w:val="28"/>
          <w:szCs w:val="28"/>
        </w:rPr>
        <w:br/>
      </w:r>
      <w:r w:rsidR="00BE3040" w:rsidRPr="00B60C01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9277B9" w:rsidRPr="00B0669D" w:rsidRDefault="009277B9" w:rsidP="004222BC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B0669D">
        <w:rPr>
          <w:sz w:val="28"/>
          <w:szCs w:val="28"/>
        </w:rPr>
        <w:t>истечении</w:t>
      </w:r>
      <w:proofErr w:type="gramEnd"/>
      <w:r w:rsidRPr="00B0669D">
        <w:rPr>
          <w:sz w:val="28"/>
          <w:szCs w:val="28"/>
        </w:rPr>
        <w:t xml:space="preserve"> 10 дней после дня его официального опубликования.</w:t>
      </w:r>
    </w:p>
    <w:p w:rsidR="00DC773B" w:rsidRDefault="00DC773B" w:rsidP="004222B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7E482A" w:rsidRPr="00685A75" w:rsidRDefault="007E482A" w:rsidP="004222B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BE3040" w:rsidRDefault="00D159CF" w:rsidP="004222BC">
      <w:pPr>
        <w:spacing w:line="276" w:lineRule="auto"/>
        <w:rPr>
          <w:sz w:val="23"/>
          <w:szCs w:val="23"/>
        </w:rPr>
        <w:sectPr w:rsidR="00BE3040" w:rsidSect="00D71746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</w:t>
      </w:r>
      <w:r w:rsidR="003C6D6A">
        <w:rPr>
          <w:sz w:val="28"/>
          <w:szCs w:val="28"/>
        </w:rPr>
        <w:t xml:space="preserve"> </w:t>
      </w:r>
      <w:r w:rsidRPr="00D159CF">
        <w:rPr>
          <w:sz w:val="28"/>
          <w:szCs w:val="28"/>
        </w:rPr>
        <w:t xml:space="preserve">Р.В. </w:t>
      </w:r>
      <w:proofErr w:type="spellStart"/>
      <w:r w:rsidRPr="00D159CF">
        <w:rPr>
          <w:sz w:val="28"/>
          <w:szCs w:val="28"/>
        </w:rPr>
        <w:t>Гайнутдинов</w:t>
      </w:r>
      <w:proofErr w:type="spellEnd"/>
    </w:p>
    <w:p w:rsidR="002E691C" w:rsidRPr="00B60C01" w:rsidRDefault="006500DC" w:rsidP="00B60C01">
      <w:pPr>
        <w:ind w:left="10915" w:right="-30"/>
        <w:jc w:val="both"/>
        <w:rPr>
          <w:szCs w:val="23"/>
        </w:rPr>
      </w:pPr>
      <w:r w:rsidRPr="00B60C01">
        <w:rPr>
          <w:szCs w:val="23"/>
        </w:rPr>
        <w:lastRenderedPageBreak/>
        <w:t>Приложение</w:t>
      </w:r>
      <w:r w:rsidR="00D46642" w:rsidRPr="00B60C01">
        <w:rPr>
          <w:szCs w:val="23"/>
        </w:rPr>
        <w:t xml:space="preserve"> </w:t>
      </w:r>
      <w:r w:rsidRPr="00B60C01">
        <w:rPr>
          <w:szCs w:val="23"/>
        </w:rPr>
        <w:t>к</w:t>
      </w:r>
      <w:r w:rsidR="00D46642" w:rsidRPr="00B60C01">
        <w:rPr>
          <w:szCs w:val="23"/>
        </w:rPr>
        <w:t xml:space="preserve"> </w:t>
      </w:r>
      <w:r w:rsidRPr="00B60C01">
        <w:rPr>
          <w:szCs w:val="23"/>
        </w:rPr>
        <w:t>постановлению</w:t>
      </w:r>
      <w:r w:rsidR="002E691C" w:rsidRPr="00B60C01">
        <w:rPr>
          <w:szCs w:val="23"/>
        </w:rPr>
        <w:t xml:space="preserve"> </w:t>
      </w:r>
    </w:p>
    <w:p w:rsidR="006500DC" w:rsidRPr="00B60C01" w:rsidRDefault="006500DC" w:rsidP="00B60C01">
      <w:pPr>
        <w:ind w:left="10915" w:right="-30"/>
        <w:jc w:val="both"/>
        <w:rPr>
          <w:szCs w:val="23"/>
        </w:rPr>
      </w:pPr>
      <w:r w:rsidRPr="00B60C01">
        <w:rPr>
          <w:szCs w:val="23"/>
        </w:rPr>
        <w:t>Государственного</w:t>
      </w:r>
      <w:r w:rsidR="00D46642" w:rsidRPr="00B60C01">
        <w:rPr>
          <w:szCs w:val="23"/>
        </w:rPr>
        <w:t xml:space="preserve"> </w:t>
      </w:r>
      <w:r w:rsidRPr="00B60C01">
        <w:rPr>
          <w:szCs w:val="23"/>
        </w:rPr>
        <w:t>комитета</w:t>
      </w:r>
      <w:r w:rsidR="00D46642" w:rsidRPr="00B60C01">
        <w:rPr>
          <w:szCs w:val="23"/>
        </w:rPr>
        <w:t xml:space="preserve"> </w:t>
      </w:r>
    </w:p>
    <w:p w:rsidR="006500DC" w:rsidRPr="00B60C01" w:rsidRDefault="006500DC" w:rsidP="00B60C01">
      <w:pPr>
        <w:autoSpaceDE w:val="0"/>
        <w:autoSpaceDN w:val="0"/>
        <w:adjustRightInd w:val="0"/>
        <w:ind w:left="10915" w:right="-30"/>
        <w:jc w:val="both"/>
        <w:outlineLvl w:val="0"/>
        <w:rPr>
          <w:szCs w:val="23"/>
        </w:rPr>
      </w:pPr>
      <w:r w:rsidRPr="00B60C01">
        <w:rPr>
          <w:szCs w:val="23"/>
        </w:rPr>
        <w:t>Республики</w:t>
      </w:r>
      <w:r w:rsidR="00D46642" w:rsidRPr="00B60C01">
        <w:rPr>
          <w:szCs w:val="23"/>
        </w:rPr>
        <w:t xml:space="preserve"> </w:t>
      </w:r>
      <w:r w:rsidRPr="00B60C01">
        <w:rPr>
          <w:szCs w:val="23"/>
        </w:rPr>
        <w:t>Татарстан</w:t>
      </w:r>
      <w:r w:rsidR="00D46642" w:rsidRPr="00B60C01">
        <w:rPr>
          <w:szCs w:val="23"/>
        </w:rPr>
        <w:t xml:space="preserve"> </w:t>
      </w:r>
      <w:r w:rsidRPr="00B60C01">
        <w:rPr>
          <w:szCs w:val="23"/>
        </w:rPr>
        <w:t>по</w:t>
      </w:r>
      <w:r w:rsidR="00D46642" w:rsidRPr="00B60C01">
        <w:rPr>
          <w:szCs w:val="23"/>
        </w:rPr>
        <w:t xml:space="preserve"> </w:t>
      </w:r>
      <w:r w:rsidRPr="00B60C01">
        <w:rPr>
          <w:szCs w:val="23"/>
        </w:rPr>
        <w:t>тарифам</w:t>
      </w:r>
    </w:p>
    <w:p w:rsidR="006500DC" w:rsidRPr="00B60C01" w:rsidRDefault="006500DC" w:rsidP="00B60C01">
      <w:pPr>
        <w:autoSpaceDE w:val="0"/>
        <w:autoSpaceDN w:val="0"/>
        <w:adjustRightInd w:val="0"/>
        <w:ind w:left="10915" w:right="-30"/>
        <w:jc w:val="both"/>
        <w:outlineLvl w:val="0"/>
        <w:rPr>
          <w:szCs w:val="23"/>
        </w:rPr>
      </w:pPr>
      <w:r w:rsidRPr="00B60C01">
        <w:rPr>
          <w:szCs w:val="23"/>
        </w:rPr>
        <w:t>от</w:t>
      </w:r>
      <w:r w:rsidR="00D46642" w:rsidRPr="00B60C01">
        <w:rPr>
          <w:szCs w:val="23"/>
        </w:rPr>
        <w:t xml:space="preserve"> </w:t>
      </w:r>
      <w:r w:rsidR="00EE5403" w:rsidRPr="00B60C01">
        <w:rPr>
          <w:szCs w:val="23"/>
        </w:rPr>
        <w:t>_____</w:t>
      </w:r>
      <w:r w:rsidR="00DC773B" w:rsidRPr="00B60C01">
        <w:rPr>
          <w:szCs w:val="23"/>
        </w:rPr>
        <w:t>____</w:t>
      </w:r>
      <w:r w:rsidR="00EE5403" w:rsidRPr="00B60C01">
        <w:rPr>
          <w:szCs w:val="23"/>
        </w:rPr>
        <w:t>___</w:t>
      </w:r>
      <w:r w:rsidR="00D46642" w:rsidRPr="00B60C01">
        <w:rPr>
          <w:szCs w:val="23"/>
        </w:rPr>
        <w:t xml:space="preserve"> </w:t>
      </w:r>
      <w:r w:rsidRPr="00B60C01">
        <w:rPr>
          <w:szCs w:val="23"/>
        </w:rPr>
        <w:t>№</w:t>
      </w:r>
      <w:r w:rsidR="00D46642" w:rsidRPr="00B60C01">
        <w:rPr>
          <w:szCs w:val="23"/>
        </w:rPr>
        <w:t xml:space="preserve"> </w:t>
      </w:r>
      <w:r w:rsidR="00EE5403" w:rsidRPr="00B60C01">
        <w:rPr>
          <w:szCs w:val="23"/>
        </w:rPr>
        <w:t>_</w:t>
      </w:r>
      <w:r w:rsidR="00DC773B" w:rsidRPr="00B60C01">
        <w:rPr>
          <w:szCs w:val="23"/>
        </w:rPr>
        <w:t>_____</w:t>
      </w:r>
      <w:r w:rsidR="00EE5403" w:rsidRPr="00B60C01">
        <w:rPr>
          <w:szCs w:val="23"/>
        </w:rPr>
        <w:t>______</w:t>
      </w:r>
      <w:r w:rsidR="00855976" w:rsidRPr="00B60C01">
        <w:rPr>
          <w:szCs w:val="23"/>
        </w:rPr>
        <w:t>___</w:t>
      </w:r>
      <w:bookmarkStart w:id="0" w:name="_GoBack"/>
      <w:bookmarkEnd w:id="0"/>
    </w:p>
    <w:p w:rsidR="006500DC" w:rsidRDefault="006500DC" w:rsidP="00B60C0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3B67" w:rsidRDefault="008F3B67" w:rsidP="00B60C0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27B79" w:rsidRDefault="006F48D6" w:rsidP="00B60C01">
      <w:pPr>
        <w:jc w:val="center"/>
        <w:rPr>
          <w:rFonts w:eastAsia="Calibri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</w:t>
      </w:r>
      <w:r w:rsidR="002E691C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684291">
        <w:rPr>
          <w:rFonts w:eastAsia="Calibri"/>
          <w:sz w:val="28"/>
          <w:szCs w:val="28"/>
        </w:rPr>
        <w:t xml:space="preserve">АО </w:t>
      </w:r>
      <w:r w:rsidR="006120B9" w:rsidRPr="006120B9">
        <w:rPr>
          <w:rFonts w:eastAsia="Calibri"/>
          <w:sz w:val="28"/>
          <w:szCs w:val="28"/>
        </w:rPr>
        <w:t>«</w:t>
      </w:r>
      <w:proofErr w:type="spellStart"/>
      <w:r w:rsidR="006120B9" w:rsidRPr="006120B9">
        <w:rPr>
          <w:rFonts w:eastAsia="Calibri"/>
          <w:sz w:val="28"/>
          <w:szCs w:val="28"/>
        </w:rPr>
        <w:t>Зеленодольское</w:t>
      </w:r>
      <w:proofErr w:type="spellEnd"/>
      <w:r w:rsidR="006120B9" w:rsidRPr="006120B9">
        <w:rPr>
          <w:rFonts w:eastAsia="Calibri"/>
          <w:sz w:val="28"/>
          <w:szCs w:val="28"/>
        </w:rPr>
        <w:t xml:space="preserve"> </w:t>
      </w:r>
    </w:p>
    <w:p w:rsidR="00B60C01" w:rsidRPr="00822649" w:rsidRDefault="006120B9" w:rsidP="00B60C01">
      <w:pPr>
        <w:ind w:right="282"/>
        <w:jc w:val="center"/>
        <w:rPr>
          <w:bCs/>
          <w:color w:val="000000"/>
          <w:sz w:val="28"/>
          <w:szCs w:val="28"/>
        </w:rPr>
      </w:pPr>
      <w:r w:rsidRPr="006120B9">
        <w:rPr>
          <w:rFonts w:eastAsia="Calibri"/>
          <w:sz w:val="28"/>
          <w:szCs w:val="28"/>
        </w:rPr>
        <w:t>предприятие тепловых сетей»</w:t>
      </w:r>
      <w:r w:rsidR="00B60C01">
        <w:rPr>
          <w:bCs/>
          <w:color w:val="000000"/>
          <w:sz w:val="28"/>
          <w:szCs w:val="28"/>
        </w:rPr>
        <w:t xml:space="preserve">, </w:t>
      </w:r>
      <w:proofErr w:type="gramStart"/>
      <w:r w:rsidR="00B60C01" w:rsidRPr="005E6C3B">
        <w:rPr>
          <w:sz w:val="28"/>
          <w:szCs w:val="28"/>
        </w:rPr>
        <w:t>осуществляющего</w:t>
      </w:r>
      <w:proofErr w:type="gramEnd"/>
      <w:r w:rsidR="00B60C01" w:rsidRPr="005E6C3B">
        <w:rPr>
          <w:sz w:val="28"/>
          <w:szCs w:val="28"/>
        </w:rPr>
        <w:t xml:space="preserve"> горячее водоснабжение,</w:t>
      </w:r>
      <w:r w:rsidR="00D159CF">
        <w:rPr>
          <w:bCs/>
          <w:color w:val="000000"/>
          <w:sz w:val="28"/>
          <w:szCs w:val="28"/>
        </w:rPr>
        <w:t xml:space="preserve"> на 2026</w:t>
      </w:r>
      <w:r w:rsidR="00B60C01">
        <w:rPr>
          <w:bCs/>
          <w:color w:val="000000"/>
          <w:sz w:val="28"/>
          <w:szCs w:val="28"/>
        </w:rPr>
        <w:t xml:space="preserve"> год с календарной разбивкой</w:t>
      </w:r>
      <w:r w:rsidR="00B60C01" w:rsidRPr="00822649">
        <w:rPr>
          <w:bCs/>
          <w:color w:val="000000"/>
          <w:sz w:val="28"/>
          <w:szCs w:val="28"/>
        </w:rPr>
        <w:t xml:space="preserve"> </w:t>
      </w:r>
    </w:p>
    <w:p w:rsidR="00D71746" w:rsidRDefault="00D71746" w:rsidP="00B60C01">
      <w:pPr>
        <w:jc w:val="center"/>
        <w:rPr>
          <w:sz w:val="28"/>
          <w:szCs w:val="28"/>
        </w:rPr>
      </w:pPr>
    </w:p>
    <w:p w:rsidR="008F3B67" w:rsidRDefault="008F3B67" w:rsidP="00B60C01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30"/>
        <w:gridCol w:w="4099"/>
        <w:gridCol w:w="1274"/>
        <w:gridCol w:w="1274"/>
        <w:gridCol w:w="1419"/>
        <w:gridCol w:w="1280"/>
        <w:gridCol w:w="1274"/>
        <w:gridCol w:w="1422"/>
        <w:gridCol w:w="1277"/>
        <w:gridCol w:w="1204"/>
      </w:tblGrid>
      <w:tr w:rsidR="00BE3040" w:rsidRPr="001718C0" w:rsidTr="00B60C01">
        <w:trPr>
          <w:trHeight w:val="441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 xml:space="preserve">№ </w:t>
            </w:r>
            <w:proofErr w:type="gramStart"/>
            <w:r w:rsidRPr="001718C0">
              <w:rPr>
                <w:color w:val="000000"/>
              </w:rPr>
              <w:t>п</w:t>
            </w:r>
            <w:proofErr w:type="gramEnd"/>
            <w:r w:rsidRPr="001718C0">
              <w:rPr>
                <w:color w:val="000000"/>
              </w:rPr>
              <w:t>/п</w:t>
            </w:r>
          </w:p>
        </w:tc>
        <w:tc>
          <w:tcPr>
            <w:tcW w:w="1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3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Тариф на горячую воду в закрытой системе горячего во</w:t>
            </w:r>
            <w:r w:rsidR="00B60C01">
              <w:rPr>
                <w:color w:val="000000"/>
              </w:rPr>
              <w:t xml:space="preserve">доснабжения (однокомпонентный), </w:t>
            </w:r>
            <w:r w:rsidRPr="001718C0">
              <w:rPr>
                <w:color w:val="000000"/>
              </w:rPr>
              <w:t>руб./</w:t>
            </w:r>
            <w:proofErr w:type="spellStart"/>
            <w:r w:rsidRPr="001718C0">
              <w:rPr>
                <w:color w:val="000000"/>
              </w:rPr>
              <w:t>куб</w:t>
            </w:r>
            <w:proofErr w:type="gramStart"/>
            <w:r w:rsidRPr="001718C0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527B79" w:rsidRPr="001718C0" w:rsidTr="00B60C01">
        <w:trPr>
          <w:trHeight w:val="227"/>
        </w:trPr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B79" w:rsidRPr="001718C0" w:rsidRDefault="00527B79" w:rsidP="00B60C01">
            <w:pPr>
              <w:rPr>
                <w:color w:val="000000"/>
              </w:rPr>
            </w:pPr>
          </w:p>
        </w:tc>
        <w:tc>
          <w:tcPr>
            <w:tcW w:w="1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B79" w:rsidRPr="001718C0" w:rsidRDefault="00527B79" w:rsidP="00B60C01">
            <w:pPr>
              <w:rPr>
                <w:color w:val="000000"/>
              </w:rPr>
            </w:pPr>
          </w:p>
        </w:tc>
        <w:tc>
          <w:tcPr>
            <w:tcW w:w="33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79" w:rsidRPr="001718C0" w:rsidRDefault="00527B79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B60C01" w:rsidRPr="001718C0" w:rsidTr="00B60C01">
        <w:trPr>
          <w:trHeight w:val="227"/>
        </w:trPr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040" w:rsidRPr="001718C0" w:rsidRDefault="00BE3040" w:rsidP="00B60C01">
            <w:pPr>
              <w:rPr>
                <w:color w:val="000000"/>
              </w:rPr>
            </w:pPr>
          </w:p>
        </w:tc>
        <w:tc>
          <w:tcPr>
            <w:tcW w:w="1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040" w:rsidRPr="001718C0" w:rsidRDefault="00BE3040" w:rsidP="00B60C01">
            <w:pPr>
              <w:rPr>
                <w:color w:val="000000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с изолированными стояками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с неизолированными стояками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с изолированными стояками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с неизолированными стояками</w:t>
            </w:r>
          </w:p>
        </w:tc>
      </w:tr>
      <w:tr w:rsidR="00B60C01" w:rsidRPr="001718C0" w:rsidTr="00B60C01">
        <w:trPr>
          <w:trHeight w:val="234"/>
        </w:trPr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040" w:rsidRPr="001718C0" w:rsidRDefault="00BE3040" w:rsidP="00B60C01">
            <w:pPr>
              <w:rPr>
                <w:color w:val="000000"/>
              </w:rPr>
            </w:pPr>
          </w:p>
        </w:tc>
        <w:tc>
          <w:tcPr>
            <w:tcW w:w="1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040" w:rsidRPr="001718C0" w:rsidRDefault="00BE3040" w:rsidP="00B60C01">
            <w:pPr>
              <w:rPr>
                <w:color w:val="000000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proofErr w:type="spellStart"/>
            <w:r w:rsidRPr="001718C0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proofErr w:type="spellStart"/>
            <w:r w:rsidRPr="001718C0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proofErr w:type="spellStart"/>
            <w:r w:rsidRPr="001718C0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proofErr w:type="spellStart"/>
            <w:r w:rsidRPr="001718C0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B60C01" w:rsidRPr="001718C0" w:rsidTr="00B60C01">
        <w:trPr>
          <w:trHeight w:val="227"/>
        </w:trPr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040" w:rsidRPr="001718C0" w:rsidRDefault="00BE3040" w:rsidP="00B60C01">
            <w:pPr>
              <w:rPr>
                <w:color w:val="000000"/>
              </w:rPr>
            </w:pPr>
          </w:p>
        </w:tc>
        <w:tc>
          <w:tcPr>
            <w:tcW w:w="1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040" w:rsidRPr="001718C0" w:rsidRDefault="00BE3040" w:rsidP="00B60C01">
            <w:pPr>
              <w:rPr>
                <w:color w:val="00000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да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нет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да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нет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да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нет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да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нет</w:t>
            </w:r>
          </w:p>
        </w:tc>
      </w:tr>
      <w:tr w:rsidR="00D159CF" w:rsidRPr="001718C0" w:rsidTr="00B60C01">
        <w:trPr>
          <w:trHeight w:val="227"/>
        </w:trPr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59CF" w:rsidRPr="001718C0" w:rsidRDefault="00D159CF" w:rsidP="00D159CF">
            <w:pPr>
              <w:rPr>
                <w:color w:val="000000"/>
              </w:rPr>
            </w:pPr>
          </w:p>
        </w:tc>
        <w:tc>
          <w:tcPr>
            <w:tcW w:w="133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59CF" w:rsidRPr="001718C0" w:rsidRDefault="00D159CF" w:rsidP="00D159CF">
            <w:pPr>
              <w:rPr>
                <w:color w:val="000000"/>
              </w:rPr>
            </w:pPr>
          </w:p>
        </w:tc>
        <w:tc>
          <w:tcPr>
            <w:tcW w:w="17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9CF" w:rsidRPr="00926E04" w:rsidRDefault="00D159CF" w:rsidP="00D159CF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16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9CF" w:rsidRPr="00926E04" w:rsidRDefault="00D159CF" w:rsidP="00D159CF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D159CF" w:rsidRPr="001718C0" w:rsidTr="00B60C01">
        <w:trPr>
          <w:trHeight w:val="61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F" w:rsidRPr="001718C0" w:rsidRDefault="00D159CF" w:rsidP="00D159CF">
            <w:pPr>
              <w:rPr>
                <w:color w:val="000000"/>
              </w:rPr>
            </w:pPr>
            <w:r w:rsidRPr="001718C0">
              <w:rPr>
                <w:color w:val="000000"/>
              </w:rPr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CF" w:rsidRPr="001718C0" w:rsidRDefault="00D159CF" w:rsidP="00D159CF">
            <w:pPr>
              <w:rPr>
                <w:color w:val="000000"/>
              </w:rPr>
            </w:pPr>
            <w:proofErr w:type="spellStart"/>
            <w:r w:rsidRPr="001718C0">
              <w:rPr>
                <w:color w:val="000000"/>
              </w:rPr>
              <w:t>Зеленодольский</w:t>
            </w:r>
            <w:proofErr w:type="spellEnd"/>
            <w:r w:rsidRPr="001718C0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CF" w:rsidRPr="001718C0" w:rsidRDefault="00D159CF" w:rsidP="00D159CF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CF" w:rsidRPr="001718C0" w:rsidRDefault="00D159CF" w:rsidP="00D159CF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CF" w:rsidRPr="001718C0" w:rsidRDefault="00D159CF" w:rsidP="00D159CF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CF" w:rsidRPr="001718C0" w:rsidRDefault="00D159CF" w:rsidP="00D159CF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CF" w:rsidRPr="001718C0" w:rsidRDefault="00D159CF" w:rsidP="00D159CF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CF" w:rsidRPr="001718C0" w:rsidRDefault="00D159CF" w:rsidP="00D159CF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CF" w:rsidRPr="001718C0" w:rsidRDefault="00D159CF" w:rsidP="00D159CF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CF" w:rsidRPr="001718C0" w:rsidRDefault="00D159CF" w:rsidP="00D159CF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</w:tr>
      <w:tr w:rsidR="00D159CF" w:rsidRPr="001718C0" w:rsidTr="00B60C01">
        <w:trPr>
          <w:trHeight w:val="64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CF" w:rsidRPr="001718C0" w:rsidRDefault="00D159CF" w:rsidP="00D159CF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CF" w:rsidRPr="001718C0" w:rsidRDefault="00D159CF" w:rsidP="00D159CF">
            <w:pPr>
              <w:rPr>
                <w:color w:val="000000"/>
              </w:rPr>
            </w:pPr>
            <w:r w:rsidRPr="001718C0">
              <w:rPr>
                <w:color w:val="000000"/>
              </w:rPr>
              <w:t>АО «</w:t>
            </w:r>
            <w:proofErr w:type="spellStart"/>
            <w:r w:rsidRPr="001718C0">
              <w:rPr>
                <w:color w:val="000000"/>
              </w:rPr>
              <w:t>Зеленодольское</w:t>
            </w:r>
            <w:proofErr w:type="spellEnd"/>
            <w:r w:rsidRPr="001718C0">
              <w:rPr>
                <w:color w:val="000000"/>
              </w:rPr>
              <w:t xml:space="preserve"> предприятие тепловых сетей»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CF" w:rsidRPr="001718C0" w:rsidRDefault="00D159CF" w:rsidP="00D159CF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CF" w:rsidRPr="001718C0" w:rsidRDefault="00D159CF" w:rsidP="00D159CF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CF" w:rsidRPr="001718C0" w:rsidRDefault="00D159CF" w:rsidP="00D159CF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CF" w:rsidRPr="001718C0" w:rsidRDefault="00D159CF" w:rsidP="00D159CF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CF" w:rsidRPr="001718C0" w:rsidRDefault="00D159CF" w:rsidP="00D159CF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CF" w:rsidRPr="001718C0" w:rsidRDefault="00D159CF" w:rsidP="00D159CF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CF" w:rsidRPr="001718C0" w:rsidRDefault="00D159CF" w:rsidP="00D159CF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CF" w:rsidRPr="001718C0" w:rsidRDefault="00D159CF" w:rsidP="00D159CF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</w:tr>
      <w:tr w:rsidR="00707FA3" w:rsidRPr="001718C0" w:rsidTr="00D159CF">
        <w:trPr>
          <w:trHeight w:val="4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FA3" w:rsidRPr="001718C0" w:rsidRDefault="00707FA3" w:rsidP="00707FA3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1.1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A3" w:rsidRPr="001718C0" w:rsidRDefault="00707FA3" w:rsidP="00707FA3">
            <w:pPr>
              <w:jc w:val="both"/>
              <w:rPr>
                <w:color w:val="000000"/>
              </w:rPr>
            </w:pPr>
            <w:r w:rsidRPr="001718C0">
              <w:rPr>
                <w:color w:val="000000"/>
              </w:rPr>
              <w:t xml:space="preserve">Население </w:t>
            </w:r>
          </w:p>
          <w:p w:rsidR="00707FA3" w:rsidRPr="001718C0" w:rsidRDefault="00707FA3" w:rsidP="00707F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(тарифы указаны с учетом НДС)</w:t>
            </w:r>
            <w:r w:rsidRPr="001718C0">
              <w:rPr>
                <w:color w:val="000000"/>
              </w:rPr>
              <w:t>*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A3" w:rsidRPr="00707FA3" w:rsidRDefault="00707FA3" w:rsidP="00707FA3">
            <w:pPr>
              <w:jc w:val="center"/>
              <w:rPr>
                <w:color w:val="000000"/>
                <w:szCs w:val="20"/>
              </w:rPr>
            </w:pPr>
            <w:r w:rsidRPr="00707FA3">
              <w:rPr>
                <w:color w:val="000000"/>
                <w:szCs w:val="20"/>
              </w:rPr>
              <w:t>239,77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A3" w:rsidRPr="00707FA3" w:rsidRDefault="00707FA3" w:rsidP="00707FA3">
            <w:pPr>
              <w:jc w:val="center"/>
              <w:rPr>
                <w:color w:val="000000"/>
                <w:szCs w:val="20"/>
              </w:rPr>
            </w:pPr>
            <w:r w:rsidRPr="00707FA3">
              <w:rPr>
                <w:color w:val="000000"/>
                <w:szCs w:val="20"/>
              </w:rPr>
              <w:t>224,21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A3" w:rsidRPr="00707FA3" w:rsidRDefault="00707FA3" w:rsidP="00707FA3">
            <w:pPr>
              <w:jc w:val="center"/>
              <w:rPr>
                <w:color w:val="000000"/>
                <w:szCs w:val="20"/>
              </w:rPr>
            </w:pPr>
            <w:r w:rsidRPr="00707FA3">
              <w:rPr>
                <w:color w:val="000000"/>
                <w:szCs w:val="20"/>
              </w:rPr>
              <w:t>258,43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A3" w:rsidRPr="00707FA3" w:rsidRDefault="00707FA3" w:rsidP="00707FA3">
            <w:pPr>
              <w:jc w:val="center"/>
              <w:rPr>
                <w:color w:val="000000"/>
                <w:szCs w:val="20"/>
              </w:rPr>
            </w:pPr>
            <w:r w:rsidRPr="00707FA3">
              <w:rPr>
                <w:color w:val="000000"/>
                <w:szCs w:val="20"/>
              </w:rPr>
              <w:t>242,26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A3" w:rsidRPr="00707FA3" w:rsidRDefault="00707FA3" w:rsidP="00707FA3">
            <w:pPr>
              <w:jc w:val="center"/>
              <w:rPr>
                <w:color w:val="000000"/>
                <w:szCs w:val="20"/>
              </w:rPr>
            </w:pPr>
            <w:r w:rsidRPr="00707FA3">
              <w:rPr>
                <w:color w:val="000000"/>
                <w:szCs w:val="20"/>
              </w:rPr>
              <w:t>278,61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A3" w:rsidRPr="00707FA3" w:rsidRDefault="00707FA3" w:rsidP="00707FA3">
            <w:pPr>
              <w:jc w:val="center"/>
              <w:rPr>
                <w:color w:val="000000"/>
                <w:szCs w:val="20"/>
              </w:rPr>
            </w:pPr>
            <w:r w:rsidRPr="00707FA3">
              <w:rPr>
                <w:color w:val="000000"/>
                <w:szCs w:val="20"/>
              </w:rPr>
              <w:t>260,64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A3" w:rsidRPr="00707FA3" w:rsidRDefault="00707FA3" w:rsidP="00707FA3">
            <w:pPr>
              <w:jc w:val="center"/>
              <w:rPr>
                <w:color w:val="000000"/>
                <w:szCs w:val="20"/>
              </w:rPr>
            </w:pPr>
            <w:r w:rsidRPr="00707FA3">
              <w:rPr>
                <w:color w:val="000000"/>
                <w:szCs w:val="20"/>
              </w:rPr>
              <w:t>300,17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A3" w:rsidRPr="00707FA3" w:rsidRDefault="00707FA3" w:rsidP="00707FA3">
            <w:pPr>
              <w:jc w:val="center"/>
              <w:rPr>
                <w:color w:val="000000"/>
                <w:szCs w:val="20"/>
              </w:rPr>
            </w:pPr>
            <w:r w:rsidRPr="00707FA3">
              <w:rPr>
                <w:color w:val="000000"/>
                <w:szCs w:val="20"/>
              </w:rPr>
              <w:t>281,48</w:t>
            </w:r>
          </w:p>
        </w:tc>
      </w:tr>
      <w:tr w:rsidR="00707FA3" w:rsidRPr="001718C0" w:rsidTr="00D159CF">
        <w:trPr>
          <w:trHeight w:val="60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FA3" w:rsidRPr="001718C0" w:rsidRDefault="00707FA3" w:rsidP="00707FA3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1.2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A3" w:rsidRPr="001718C0" w:rsidRDefault="00707FA3" w:rsidP="00707FA3">
            <w:pPr>
              <w:jc w:val="both"/>
              <w:rPr>
                <w:color w:val="000000"/>
              </w:rPr>
            </w:pPr>
            <w:r w:rsidRPr="001718C0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A3" w:rsidRPr="00707FA3" w:rsidRDefault="00707FA3" w:rsidP="00707FA3">
            <w:pPr>
              <w:jc w:val="center"/>
              <w:rPr>
                <w:color w:val="000000"/>
                <w:szCs w:val="20"/>
              </w:rPr>
            </w:pPr>
            <w:r w:rsidRPr="00707FA3">
              <w:rPr>
                <w:color w:val="000000"/>
                <w:szCs w:val="20"/>
              </w:rPr>
              <w:t>196,53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A3" w:rsidRPr="00707FA3" w:rsidRDefault="00707FA3" w:rsidP="00707FA3">
            <w:pPr>
              <w:jc w:val="center"/>
              <w:rPr>
                <w:color w:val="000000"/>
                <w:szCs w:val="20"/>
              </w:rPr>
            </w:pPr>
            <w:r w:rsidRPr="00707FA3">
              <w:rPr>
                <w:color w:val="000000"/>
                <w:szCs w:val="20"/>
              </w:rPr>
              <w:t>183,78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A3" w:rsidRPr="00707FA3" w:rsidRDefault="00707FA3" w:rsidP="00707FA3">
            <w:pPr>
              <w:jc w:val="center"/>
              <w:rPr>
                <w:color w:val="000000"/>
                <w:szCs w:val="20"/>
              </w:rPr>
            </w:pPr>
            <w:r w:rsidRPr="00707FA3">
              <w:rPr>
                <w:color w:val="000000"/>
                <w:szCs w:val="20"/>
              </w:rPr>
              <w:t>211,83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A3" w:rsidRPr="00707FA3" w:rsidRDefault="00707FA3" w:rsidP="00707FA3">
            <w:pPr>
              <w:jc w:val="center"/>
              <w:rPr>
                <w:color w:val="000000"/>
                <w:szCs w:val="20"/>
              </w:rPr>
            </w:pPr>
            <w:r w:rsidRPr="00707FA3">
              <w:rPr>
                <w:color w:val="000000"/>
                <w:szCs w:val="20"/>
              </w:rPr>
              <w:t>198,57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A3" w:rsidRPr="00707FA3" w:rsidRDefault="00707FA3" w:rsidP="00707FA3">
            <w:pPr>
              <w:jc w:val="center"/>
              <w:rPr>
                <w:color w:val="000000"/>
                <w:szCs w:val="20"/>
              </w:rPr>
            </w:pPr>
            <w:r w:rsidRPr="00707FA3">
              <w:rPr>
                <w:color w:val="000000"/>
                <w:szCs w:val="20"/>
              </w:rPr>
              <w:t>228,37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A3" w:rsidRPr="00707FA3" w:rsidRDefault="00707FA3" w:rsidP="00707FA3">
            <w:pPr>
              <w:jc w:val="center"/>
              <w:rPr>
                <w:color w:val="000000"/>
                <w:szCs w:val="20"/>
              </w:rPr>
            </w:pPr>
            <w:r w:rsidRPr="00707FA3">
              <w:rPr>
                <w:color w:val="000000"/>
                <w:szCs w:val="20"/>
              </w:rPr>
              <w:t>213,64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A3" w:rsidRPr="00707FA3" w:rsidRDefault="00707FA3" w:rsidP="00707FA3">
            <w:pPr>
              <w:jc w:val="center"/>
              <w:rPr>
                <w:color w:val="000000"/>
                <w:szCs w:val="20"/>
              </w:rPr>
            </w:pPr>
            <w:r w:rsidRPr="00707FA3">
              <w:rPr>
                <w:color w:val="000000"/>
                <w:szCs w:val="20"/>
              </w:rPr>
              <w:t>246,04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A3" w:rsidRPr="00707FA3" w:rsidRDefault="00707FA3" w:rsidP="00707FA3">
            <w:pPr>
              <w:jc w:val="center"/>
              <w:rPr>
                <w:color w:val="000000"/>
                <w:szCs w:val="20"/>
              </w:rPr>
            </w:pPr>
            <w:r w:rsidRPr="00707FA3">
              <w:rPr>
                <w:color w:val="000000"/>
                <w:szCs w:val="20"/>
              </w:rPr>
              <w:t>230,72</w:t>
            </w:r>
          </w:p>
        </w:tc>
      </w:tr>
    </w:tbl>
    <w:p w:rsidR="00E63F0E" w:rsidRPr="00B60C01" w:rsidRDefault="00E63F0E" w:rsidP="00B60C01">
      <w:pPr>
        <w:rPr>
          <w:sz w:val="20"/>
          <w:szCs w:val="28"/>
        </w:rPr>
      </w:pPr>
    </w:p>
    <w:p w:rsidR="006F48D6" w:rsidRPr="006A3024" w:rsidRDefault="00B60C01" w:rsidP="00B60C01">
      <w:pPr>
        <w:tabs>
          <w:tab w:val="left" w:pos="10206"/>
        </w:tabs>
        <w:ind w:right="-143"/>
        <w:jc w:val="both"/>
        <w:rPr>
          <w:sz w:val="28"/>
        </w:rPr>
      </w:pPr>
      <w:r>
        <w:t>*</w:t>
      </w:r>
      <w:r w:rsidR="00D46642">
        <w:t xml:space="preserve"> </w:t>
      </w:r>
      <w:r w:rsidR="006F48D6">
        <w:rPr>
          <w:rFonts w:eastAsia="Calibri"/>
          <w:lang w:eastAsia="en-US"/>
        </w:rPr>
        <w:t>Выделяе</w:t>
      </w:r>
      <w:r w:rsidR="006F48D6"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proofErr w:type="gramStart"/>
      <w:r w:rsidR="006F48D6" w:rsidRPr="002F690B">
        <w:rPr>
          <w:rFonts w:eastAsia="Calibri"/>
          <w:lang w:eastAsia="en-US"/>
        </w:rPr>
        <w:t>целях</w:t>
      </w:r>
      <w:proofErr w:type="gramEnd"/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Федерации</w:t>
      </w:r>
      <w:r w:rsidR="008F3B67">
        <w:rPr>
          <w:rFonts w:eastAsia="Calibri"/>
          <w:lang w:eastAsia="en-US"/>
        </w:rPr>
        <w:t>.</w:t>
      </w:r>
    </w:p>
    <w:p w:rsidR="00036EC3" w:rsidRDefault="00036EC3" w:rsidP="00B60C01">
      <w:pPr>
        <w:rPr>
          <w:sz w:val="28"/>
          <w:szCs w:val="28"/>
        </w:rPr>
      </w:pPr>
    </w:p>
    <w:p w:rsidR="006500DC" w:rsidRPr="00D71746" w:rsidRDefault="006500DC" w:rsidP="00B60C01">
      <w:pPr>
        <w:ind w:right="140" w:firstLine="426"/>
        <w:rPr>
          <w:sz w:val="28"/>
          <w:szCs w:val="28"/>
        </w:rPr>
      </w:pPr>
      <w:r w:rsidRPr="00D71746">
        <w:rPr>
          <w:sz w:val="28"/>
          <w:szCs w:val="28"/>
        </w:rPr>
        <w:t>Отдел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организации,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контроля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и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сопровождения</w:t>
      </w:r>
    </w:p>
    <w:p w:rsidR="006500DC" w:rsidRPr="00D71746" w:rsidRDefault="006500DC" w:rsidP="00B60C01">
      <w:pPr>
        <w:ind w:right="140" w:firstLine="426"/>
        <w:rPr>
          <w:sz w:val="28"/>
          <w:szCs w:val="28"/>
        </w:rPr>
      </w:pPr>
      <w:r w:rsidRPr="00D71746">
        <w:rPr>
          <w:sz w:val="28"/>
          <w:szCs w:val="28"/>
        </w:rPr>
        <w:t>принятия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тарифных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решений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Государственного</w:t>
      </w:r>
    </w:p>
    <w:p w:rsidR="00BE51D1" w:rsidRDefault="006500DC" w:rsidP="00B60C01">
      <w:pPr>
        <w:ind w:firstLine="426"/>
        <w:rPr>
          <w:sz w:val="28"/>
          <w:szCs w:val="28"/>
        </w:rPr>
      </w:pPr>
      <w:r w:rsidRPr="00D71746">
        <w:rPr>
          <w:sz w:val="28"/>
          <w:szCs w:val="28"/>
        </w:rPr>
        <w:t>комитета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Республики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Татарстан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по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тарифам</w:t>
      </w:r>
    </w:p>
    <w:sectPr w:rsidR="00BE51D1" w:rsidSect="00B60C01"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4CD" w:rsidRDefault="00BE34CD">
      <w:r>
        <w:separator/>
      </w:r>
    </w:p>
  </w:endnote>
  <w:endnote w:type="continuationSeparator" w:id="0">
    <w:p w:rsidR="00BE34CD" w:rsidRDefault="00BE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4CD" w:rsidRDefault="00BE34CD">
      <w:r>
        <w:separator/>
      </w:r>
    </w:p>
  </w:footnote>
  <w:footnote w:type="continuationSeparator" w:id="0">
    <w:p w:rsidR="00BE34CD" w:rsidRDefault="00BE3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434028"/>
      <w:docPartObj>
        <w:docPartGallery w:val="Page Numbers (Top of Page)"/>
        <w:docPartUnique/>
      </w:docPartObj>
    </w:sdtPr>
    <w:sdtEndPr/>
    <w:sdtContent>
      <w:p w:rsidR="00A54AFF" w:rsidRDefault="002E69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97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91C" w:rsidRDefault="002E691C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52D7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21B1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18C0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C12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1C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6D6A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2BC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DE4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27B7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0B9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291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4AC2"/>
    <w:rsid w:val="007053AA"/>
    <w:rsid w:val="007056FF"/>
    <w:rsid w:val="00707163"/>
    <w:rsid w:val="00707FA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482A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623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5976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E785E"/>
    <w:rsid w:val="008F048A"/>
    <w:rsid w:val="008F1408"/>
    <w:rsid w:val="008F1709"/>
    <w:rsid w:val="008F1C28"/>
    <w:rsid w:val="008F364B"/>
    <w:rsid w:val="008F3B67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366"/>
    <w:rsid w:val="00922567"/>
    <w:rsid w:val="009231AB"/>
    <w:rsid w:val="00924E66"/>
    <w:rsid w:val="00925A0A"/>
    <w:rsid w:val="009260D3"/>
    <w:rsid w:val="0092649B"/>
    <w:rsid w:val="009273CD"/>
    <w:rsid w:val="009277B9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367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376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144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3853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84D"/>
    <w:rsid w:val="00B52E9B"/>
    <w:rsid w:val="00B6017E"/>
    <w:rsid w:val="00B603B0"/>
    <w:rsid w:val="00B60C01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3040"/>
    <w:rsid w:val="00BE34CD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349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447"/>
    <w:rsid w:val="00C978FA"/>
    <w:rsid w:val="00C97EB0"/>
    <w:rsid w:val="00CA1018"/>
    <w:rsid w:val="00CA1032"/>
    <w:rsid w:val="00CA1464"/>
    <w:rsid w:val="00CA14DD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59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1B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746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5A5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286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04C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00B87-029E-464E-9C96-E764689AF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431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Приемная</cp:lastModifiedBy>
  <cp:revision>25</cp:revision>
  <cp:lastPrinted>2019-12-06T06:37:00Z</cp:lastPrinted>
  <dcterms:created xsi:type="dcterms:W3CDTF">2019-12-06T06:51:00Z</dcterms:created>
  <dcterms:modified xsi:type="dcterms:W3CDTF">2025-12-19T15:22:00Z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