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60C16" w:rsidRPr="0000645B" w:rsidTr="006C009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60C16" w:rsidRPr="0000645B" w:rsidRDefault="00060C16" w:rsidP="006C009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480C223" wp14:editId="3AA4984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060C16" w:rsidRPr="0000645B" w:rsidRDefault="00060C16" w:rsidP="006C009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060C16" w:rsidRPr="0000645B" w:rsidRDefault="00060C16" w:rsidP="006C009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060C16" w:rsidRPr="0000645B" w:rsidRDefault="00060C16" w:rsidP="006C009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060C16" w:rsidRPr="0000645B" w:rsidRDefault="00060C16" w:rsidP="006C0097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60C16" w:rsidRPr="0000645B" w:rsidRDefault="00060C16" w:rsidP="006C0097">
            <w:pPr>
              <w:jc w:val="center"/>
              <w:rPr>
                <w:sz w:val="28"/>
                <w:szCs w:val="28"/>
              </w:rPr>
            </w:pPr>
          </w:p>
          <w:p w:rsidR="00060C16" w:rsidRPr="0000645B" w:rsidRDefault="00060C16" w:rsidP="006C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60C16" w:rsidRPr="0000645B" w:rsidRDefault="00060C16" w:rsidP="006C009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060C16" w:rsidRPr="0000645B" w:rsidRDefault="00060C16" w:rsidP="006C009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060C16" w:rsidRPr="0000645B" w:rsidRDefault="00060C16" w:rsidP="006C009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60C16" w:rsidRPr="0000645B" w:rsidRDefault="00060C16" w:rsidP="006C009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060C16" w:rsidRPr="0000645B" w:rsidRDefault="00060C16" w:rsidP="006C0097">
            <w:pPr>
              <w:rPr>
                <w:sz w:val="28"/>
                <w:szCs w:val="28"/>
              </w:rPr>
            </w:pPr>
          </w:p>
        </w:tc>
      </w:tr>
    </w:tbl>
    <w:p w:rsidR="00060C16" w:rsidRPr="0000645B" w:rsidRDefault="00060C16" w:rsidP="00060C16">
      <w:pPr>
        <w:tabs>
          <w:tab w:val="left" w:pos="284"/>
        </w:tabs>
        <w:rPr>
          <w:i/>
          <w:sz w:val="28"/>
          <w:szCs w:val="28"/>
        </w:rPr>
      </w:pPr>
    </w:p>
    <w:p w:rsidR="00060C16" w:rsidRPr="0000645B" w:rsidRDefault="00060C16" w:rsidP="00060C1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060C16" w:rsidRPr="00087E98" w:rsidRDefault="00060C16" w:rsidP="00060C1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87E98">
        <w:rPr>
          <w:sz w:val="28"/>
          <w:szCs w:val="28"/>
        </w:rPr>
        <w:t>___________</w:t>
      </w:r>
      <w:r w:rsidRPr="00087E98">
        <w:rPr>
          <w:b/>
          <w:sz w:val="28"/>
          <w:szCs w:val="28"/>
        </w:rPr>
        <w:t xml:space="preserve">                       </w:t>
      </w:r>
      <w:r w:rsidRPr="00087E98">
        <w:rPr>
          <w:sz w:val="28"/>
          <w:szCs w:val="28"/>
        </w:rPr>
        <w:t>г. Казань</w:t>
      </w:r>
      <w:r w:rsidRPr="00087E98">
        <w:rPr>
          <w:b/>
          <w:sz w:val="28"/>
          <w:szCs w:val="28"/>
        </w:rPr>
        <w:t xml:space="preserve">                  </w:t>
      </w:r>
      <w:r w:rsidRPr="00087E98">
        <w:rPr>
          <w:sz w:val="28"/>
          <w:szCs w:val="28"/>
        </w:rPr>
        <w:t>№</w:t>
      </w:r>
      <w:r w:rsidRPr="00087E98">
        <w:rPr>
          <w:b/>
          <w:sz w:val="28"/>
          <w:szCs w:val="28"/>
        </w:rPr>
        <w:t xml:space="preserve"> </w:t>
      </w:r>
      <w:r w:rsidRPr="00087E98">
        <w:rPr>
          <w:sz w:val="28"/>
          <w:szCs w:val="28"/>
        </w:rPr>
        <w:t>______________</w:t>
      </w:r>
    </w:p>
    <w:p w:rsidR="00F629CC" w:rsidRDefault="00F629CC" w:rsidP="005C1ED4">
      <w:pPr>
        <w:jc w:val="center"/>
        <w:rPr>
          <w:sz w:val="22"/>
        </w:rPr>
      </w:pPr>
    </w:p>
    <w:p w:rsidR="00060C16" w:rsidRPr="00336FEF" w:rsidRDefault="00060C16" w:rsidP="005C1ED4">
      <w:pPr>
        <w:jc w:val="center"/>
        <w:rPr>
          <w:sz w:val="22"/>
        </w:rPr>
      </w:pPr>
    </w:p>
    <w:p w:rsidR="00DC773B" w:rsidRPr="003D5714" w:rsidRDefault="00DC773B" w:rsidP="003D5714">
      <w:pPr>
        <w:spacing w:line="20" w:lineRule="atLeast"/>
        <w:rPr>
          <w:sz w:val="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883B9C" w:rsidRPr="001A5E03" w:rsidTr="00060C16">
        <w:trPr>
          <w:trHeight w:val="1257"/>
        </w:trPr>
        <w:tc>
          <w:tcPr>
            <w:tcW w:w="5637" w:type="dxa"/>
            <w:shd w:val="clear" w:color="auto" w:fill="auto"/>
          </w:tcPr>
          <w:p w:rsidR="00883B9C" w:rsidRPr="001A5E03" w:rsidRDefault="00883B9C" w:rsidP="001137F1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71AF5">
              <w:rPr>
                <w:rFonts w:eastAsia="Calibri"/>
                <w:sz w:val="28"/>
                <w:szCs w:val="28"/>
              </w:rPr>
              <w:t>Об установлении тарифов на горячую вод</w:t>
            </w:r>
            <w:r>
              <w:rPr>
                <w:rFonts w:eastAsia="Calibri"/>
                <w:sz w:val="28"/>
                <w:szCs w:val="28"/>
              </w:rPr>
              <w:t xml:space="preserve">у </w:t>
            </w:r>
            <w:r w:rsidR="005C71F0">
              <w:rPr>
                <w:rFonts w:eastAsia="Calibri"/>
                <w:sz w:val="28"/>
                <w:szCs w:val="28"/>
              </w:rPr>
              <w:t>для</w:t>
            </w:r>
            <w:r>
              <w:rPr>
                <w:rFonts w:eastAsia="Calibri"/>
                <w:sz w:val="28"/>
                <w:szCs w:val="28"/>
              </w:rPr>
              <w:t xml:space="preserve"> Акционерн</w:t>
            </w:r>
            <w:r w:rsidR="005C71F0">
              <w:rPr>
                <w:rFonts w:eastAsia="Calibri"/>
                <w:sz w:val="28"/>
                <w:szCs w:val="28"/>
              </w:rPr>
              <w:t>ого</w:t>
            </w:r>
            <w:r>
              <w:rPr>
                <w:rFonts w:eastAsia="Calibri"/>
                <w:sz w:val="28"/>
                <w:szCs w:val="28"/>
              </w:rPr>
              <w:t xml:space="preserve"> обществ</w:t>
            </w:r>
            <w:r w:rsidR="005C71F0"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 xml:space="preserve"> «Татэнерго»</w:t>
            </w:r>
            <w:r w:rsidRPr="00671AF5">
              <w:rPr>
                <w:rFonts w:eastAsia="Calibri"/>
                <w:sz w:val="28"/>
                <w:szCs w:val="28"/>
              </w:rPr>
              <w:t xml:space="preserve"> потребителям, другим теплоснабжающим организациям</w:t>
            </w:r>
            <w:r w:rsidR="005158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158AA">
              <w:rPr>
                <w:rFonts w:eastAsia="Calibri"/>
                <w:sz w:val="28"/>
                <w:szCs w:val="28"/>
              </w:rPr>
              <w:t>Заинского</w:t>
            </w:r>
            <w:proofErr w:type="spellEnd"/>
            <w:r w:rsidR="005158AA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Pr="00671AF5">
              <w:rPr>
                <w:rFonts w:eastAsia="Calibri"/>
                <w:sz w:val="28"/>
                <w:szCs w:val="28"/>
              </w:rPr>
              <w:t xml:space="preserve"> с использованием открытых </w:t>
            </w:r>
            <w:r>
              <w:rPr>
                <w:rFonts w:eastAsia="Calibri"/>
                <w:sz w:val="28"/>
                <w:szCs w:val="28"/>
              </w:rPr>
              <w:t xml:space="preserve">систем теплоснабжения (горячего </w:t>
            </w:r>
            <w:r w:rsidR="00863690">
              <w:rPr>
                <w:rFonts w:eastAsia="Calibri"/>
                <w:sz w:val="28"/>
                <w:szCs w:val="28"/>
              </w:rPr>
              <w:t xml:space="preserve">водоснабжения) </w:t>
            </w:r>
            <w:r w:rsidRPr="00671AF5">
              <w:rPr>
                <w:rFonts w:eastAsia="Calibri"/>
                <w:sz w:val="28"/>
                <w:szCs w:val="28"/>
              </w:rPr>
              <w:t>на</w:t>
            </w:r>
            <w:r w:rsidR="00863690">
              <w:rPr>
                <w:rFonts w:eastAsia="Calibri"/>
                <w:sz w:val="28"/>
                <w:szCs w:val="28"/>
              </w:rPr>
              <w:t xml:space="preserve"> 202</w:t>
            </w:r>
            <w:r w:rsidR="004F3369">
              <w:rPr>
                <w:rFonts w:eastAsia="Calibri"/>
                <w:sz w:val="28"/>
                <w:szCs w:val="28"/>
              </w:rPr>
              <w:t>6</w:t>
            </w:r>
            <w:r w:rsidRPr="00671AF5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677" w:type="dxa"/>
            <w:shd w:val="clear" w:color="auto" w:fill="auto"/>
          </w:tcPr>
          <w:p w:rsidR="00883B9C" w:rsidRPr="001A5E03" w:rsidRDefault="00883B9C" w:rsidP="001137F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83B9C" w:rsidRPr="00060C16" w:rsidRDefault="00883B9C" w:rsidP="001137F1">
      <w:pPr>
        <w:spacing w:line="276" w:lineRule="auto"/>
        <w:rPr>
          <w:sz w:val="28"/>
          <w:szCs w:val="28"/>
        </w:rPr>
      </w:pPr>
    </w:p>
    <w:p w:rsidR="00060C16" w:rsidRPr="00060C16" w:rsidRDefault="00060C16" w:rsidP="001137F1">
      <w:pPr>
        <w:spacing w:line="276" w:lineRule="auto"/>
        <w:rPr>
          <w:sz w:val="28"/>
          <w:szCs w:val="28"/>
        </w:rPr>
      </w:pPr>
    </w:p>
    <w:p w:rsidR="00F629CC" w:rsidRPr="008B270B" w:rsidRDefault="001137F1" w:rsidP="001137F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742FD4">
        <w:rPr>
          <w:sz w:val="28"/>
          <w:szCs w:val="28"/>
        </w:rPr>
        <w:t>х тарифов в сфере водоснабжения</w:t>
      </w:r>
      <w:r w:rsidR="00742FD4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42FD4" w:rsidRPr="00742FD4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087E98" w:rsidRDefault="00883B9C" w:rsidP="001137F1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Установить тарифы на горячую воду</w:t>
      </w:r>
      <w:r w:rsidR="00F629CC">
        <w:rPr>
          <w:sz w:val="28"/>
          <w:szCs w:val="28"/>
        </w:rPr>
        <w:t xml:space="preserve"> для</w:t>
      </w:r>
      <w:r w:rsidRPr="00B0669D">
        <w:rPr>
          <w:sz w:val="28"/>
          <w:szCs w:val="28"/>
        </w:rPr>
        <w:t xml:space="preserve"> Акционерн</w:t>
      </w:r>
      <w:r w:rsidR="00F629CC">
        <w:rPr>
          <w:sz w:val="28"/>
          <w:szCs w:val="28"/>
        </w:rPr>
        <w:t>ого</w:t>
      </w:r>
      <w:r w:rsidRPr="00B0669D">
        <w:rPr>
          <w:sz w:val="28"/>
          <w:szCs w:val="28"/>
        </w:rPr>
        <w:t xml:space="preserve"> обществ</w:t>
      </w:r>
      <w:r w:rsidR="00F629CC">
        <w:rPr>
          <w:sz w:val="28"/>
          <w:szCs w:val="28"/>
        </w:rPr>
        <w:t>а</w:t>
      </w:r>
      <w:r w:rsidRPr="00B0669D">
        <w:rPr>
          <w:sz w:val="28"/>
          <w:szCs w:val="28"/>
        </w:rPr>
        <w:t xml:space="preserve"> «Татэнерго» </w:t>
      </w:r>
      <w:r w:rsidR="005C71F0" w:rsidRPr="00B0669D">
        <w:rPr>
          <w:sz w:val="28"/>
          <w:szCs w:val="28"/>
        </w:rPr>
        <w:t xml:space="preserve">(далее – АО «Татэнерго») </w:t>
      </w:r>
      <w:r w:rsidR="00060C16" w:rsidRPr="00060C16">
        <w:rPr>
          <w:sz w:val="28"/>
          <w:szCs w:val="28"/>
        </w:rPr>
        <w:t xml:space="preserve">потребителям, другим теплоснабжающим организациям </w:t>
      </w:r>
      <w:proofErr w:type="spellStart"/>
      <w:r w:rsidR="00F629CC">
        <w:rPr>
          <w:rFonts w:eastAsia="Calibri"/>
          <w:sz w:val="28"/>
          <w:szCs w:val="28"/>
        </w:rPr>
        <w:t>Заинского</w:t>
      </w:r>
      <w:proofErr w:type="spellEnd"/>
      <w:r w:rsidR="00F629CC">
        <w:rPr>
          <w:rFonts w:eastAsia="Calibri"/>
          <w:sz w:val="28"/>
          <w:szCs w:val="28"/>
        </w:rPr>
        <w:t xml:space="preserve"> муниципального района</w:t>
      </w:r>
      <w:r w:rsidR="00F629CC" w:rsidRPr="00671AF5">
        <w:rPr>
          <w:rFonts w:eastAsia="Calibri"/>
          <w:sz w:val="28"/>
          <w:szCs w:val="28"/>
        </w:rPr>
        <w:t xml:space="preserve"> </w:t>
      </w:r>
      <w:r w:rsidRPr="00B0669D">
        <w:rPr>
          <w:sz w:val="28"/>
          <w:szCs w:val="28"/>
        </w:rPr>
        <w:t xml:space="preserve">с использованием открытых систем теплоснабжения (горячего водоснабжения) </w:t>
      </w:r>
      <w:r w:rsidR="00060C16" w:rsidRPr="00060C16">
        <w:rPr>
          <w:bCs/>
          <w:sz w:val="28"/>
          <w:szCs w:val="28"/>
        </w:rPr>
        <w:t>с календарной разбивкой</w:t>
      </w:r>
      <w:r w:rsidR="00060C16" w:rsidRPr="00060C16">
        <w:rPr>
          <w:sz w:val="28"/>
          <w:szCs w:val="28"/>
        </w:rPr>
        <w:t xml:space="preserve"> </w:t>
      </w:r>
      <w:r w:rsidR="001137F1">
        <w:rPr>
          <w:sz w:val="28"/>
          <w:szCs w:val="28"/>
        </w:rPr>
        <w:t xml:space="preserve">согласно приложению </w:t>
      </w:r>
      <w:r w:rsidRPr="00B0669D">
        <w:rPr>
          <w:sz w:val="28"/>
          <w:szCs w:val="28"/>
        </w:rPr>
        <w:t>к настоящему постановлению.</w:t>
      </w:r>
      <w:r w:rsidR="00087E98">
        <w:rPr>
          <w:sz w:val="28"/>
          <w:szCs w:val="28"/>
        </w:rPr>
        <w:t xml:space="preserve"> </w:t>
      </w:r>
    </w:p>
    <w:p w:rsidR="00F629CC" w:rsidRDefault="00F629CC" w:rsidP="001137F1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>Тарифы, установленные в пункте 1 настоящего постановл</w:t>
      </w:r>
      <w:r w:rsidR="004F3369">
        <w:rPr>
          <w:sz w:val="28"/>
          <w:szCs w:val="28"/>
        </w:rPr>
        <w:t xml:space="preserve">ения, действуют </w:t>
      </w:r>
      <w:r w:rsidR="004F3369">
        <w:rPr>
          <w:sz w:val="28"/>
          <w:szCs w:val="28"/>
        </w:rPr>
        <w:br/>
        <w:t>с 1 января 2026 года по 31 декабря 2026</w:t>
      </w:r>
      <w:r w:rsidRPr="00BD5E9C">
        <w:rPr>
          <w:sz w:val="28"/>
          <w:szCs w:val="28"/>
        </w:rPr>
        <w:t xml:space="preserve"> года.</w:t>
      </w:r>
    </w:p>
    <w:p w:rsidR="00883B9C" w:rsidRPr="00F629CC" w:rsidRDefault="00883B9C" w:rsidP="001137F1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«Татэнерго»</w:t>
      </w:r>
      <w:r>
        <w:rPr>
          <w:sz w:val="28"/>
          <w:szCs w:val="28"/>
        </w:rPr>
        <w:t xml:space="preserve">, </w:t>
      </w:r>
      <w:r w:rsidR="00F629CC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370764">
        <w:rPr>
          <w:sz w:val="28"/>
          <w:szCs w:val="28"/>
        </w:rPr>
        <w:br/>
      </w:r>
      <w:r w:rsidR="00F629CC" w:rsidRPr="00BD5E9C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370764">
        <w:rPr>
          <w:sz w:val="28"/>
          <w:szCs w:val="28"/>
        </w:rPr>
        <w:br/>
      </w:r>
      <w:r w:rsidR="00F629CC" w:rsidRPr="00BD5E9C">
        <w:rPr>
          <w:sz w:val="28"/>
          <w:szCs w:val="28"/>
        </w:rPr>
        <w:t>на очередной период регулирования.</w:t>
      </w:r>
    </w:p>
    <w:p w:rsidR="00B0669D" w:rsidRPr="00B0669D" w:rsidRDefault="00B0669D" w:rsidP="001137F1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B362F1" w:rsidRDefault="00B362F1" w:rsidP="001137F1">
      <w:pPr>
        <w:spacing w:line="276" w:lineRule="auto"/>
        <w:jc w:val="both"/>
        <w:rPr>
          <w:sz w:val="28"/>
          <w:szCs w:val="28"/>
        </w:rPr>
      </w:pPr>
    </w:p>
    <w:p w:rsidR="00504CF5" w:rsidRPr="00B362F1" w:rsidRDefault="00504CF5" w:rsidP="001137F1">
      <w:pPr>
        <w:spacing w:line="276" w:lineRule="auto"/>
        <w:jc w:val="both"/>
        <w:rPr>
          <w:sz w:val="28"/>
          <w:szCs w:val="28"/>
        </w:rPr>
      </w:pPr>
    </w:p>
    <w:p w:rsidR="00883B9C" w:rsidRDefault="00863690" w:rsidP="001137F1">
      <w:pPr>
        <w:spacing w:line="276" w:lineRule="auto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bookmarkStart w:id="0" w:name="_GoBack"/>
      <w:bookmarkEnd w:id="0"/>
      <w:r w:rsidR="00883B9C" w:rsidRPr="00D11B8D">
        <w:rPr>
          <w:sz w:val="28"/>
          <w:szCs w:val="28"/>
        </w:rPr>
        <w:tab/>
      </w:r>
      <w:r w:rsidR="00883B9C" w:rsidRPr="00D11B8D">
        <w:rPr>
          <w:sz w:val="28"/>
          <w:szCs w:val="28"/>
        </w:rPr>
        <w:tab/>
      </w:r>
      <w:r w:rsidR="00883B9C" w:rsidRPr="00D11B8D">
        <w:rPr>
          <w:sz w:val="28"/>
          <w:szCs w:val="28"/>
        </w:rPr>
        <w:tab/>
      </w:r>
      <w:r w:rsidR="00883B9C" w:rsidRPr="00D11B8D">
        <w:rPr>
          <w:sz w:val="28"/>
          <w:szCs w:val="28"/>
        </w:rPr>
        <w:tab/>
      </w:r>
      <w:r w:rsidR="00883B9C" w:rsidRPr="00D11B8D">
        <w:rPr>
          <w:sz w:val="28"/>
          <w:szCs w:val="28"/>
        </w:rPr>
        <w:tab/>
      </w:r>
      <w:r w:rsidR="00883B9C" w:rsidRPr="00D11B8D">
        <w:rPr>
          <w:sz w:val="28"/>
          <w:szCs w:val="28"/>
        </w:rPr>
        <w:tab/>
      </w:r>
      <w:r w:rsidR="00883B9C" w:rsidRPr="00D11B8D">
        <w:rPr>
          <w:sz w:val="28"/>
          <w:szCs w:val="28"/>
        </w:rPr>
        <w:tab/>
      </w:r>
      <w:r w:rsidR="00883B9C" w:rsidRPr="00D11B8D">
        <w:rPr>
          <w:sz w:val="28"/>
          <w:szCs w:val="28"/>
        </w:rPr>
        <w:tab/>
        <w:t xml:space="preserve"> </w:t>
      </w:r>
      <w:r w:rsidR="00883B9C" w:rsidRPr="00D11B8D">
        <w:rPr>
          <w:sz w:val="28"/>
          <w:szCs w:val="28"/>
        </w:rPr>
        <w:tab/>
      </w:r>
      <w:r w:rsidR="004F3369">
        <w:rPr>
          <w:sz w:val="28"/>
          <w:szCs w:val="28"/>
        </w:rPr>
        <w:t xml:space="preserve">    </w:t>
      </w:r>
      <w:r w:rsidR="004F3369" w:rsidRPr="004F3369">
        <w:rPr>
          <w:sz w:val="28"/>
          <w:szCs w:val="28"/>
        </w:rPr>
        <w:t xml:space="preserve">Р.В. </w:t>
      </w:r>
      <w:proofErr w:type="spellStart"/>
      <w:r w:rsidR="004F3369" w:rsidRPr="004F3369">
        <w:rPr>
          <w:sz w:val="28"/>
          <w:szCs w:val="28"/>
        </w:rPr>
        <w:t>Гайнутдинов</w:t>
      </w:r>
      <w:proofErr w:type="spellEnd"/>
      <w:r w:rsidR="004F3369" w:rsidRPr="004F3369">
        <w:rPr>
          <w:sz w:val="28"/>
          <w:szCs w:val="28"/>
        </w:rPr>
        <w:t xml:space="preserve"> </w:t>
      </w:r>
      <w:r w:rsidR="00883B9C">
        <w:rPr>
          <w:sz w:val="23"/>
          <w:szCs w:val="23"/>
        </w:rPr>
        <w:br w:type="page"/>
      </w:r>
    </w:p>
    <w:p w:rsidR="00F629CC" w:rsidRDefault="00F629CC" w:rsidP="00883B9C">
      <w:pPr>
        <w:ind w:left="5954"/>
        <w:rPr>
          <w:sz w:val="23"/>
          <w:szCs w:val="23"/>
        </w:rPr>
        <w:sectPr w:rsidR="00F629CC" w:rsidSect="00F8778E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F629CC" w:rsidRPr="00087E98" w:rsidRDefault="00F629CC" w:rsidP="00F629CC">
      <w:pPr>
        <w:ind w:left="10773"/>
        <w:rPr>
          <w:szCs w:val="23"/>
        </w:rPr>
      </w:pPr>
      <w:r w:rsidRPr="00087E98">
        <w:rPr>
          <w:szCs w:val="23"/>
        </w:rPr>
        <w:lastRenderedPageBreak/>
        <w:t xml:space="preserve">Приложение к постановлению Государственного комитета </w:t>
      </w:r>
    </w:p>
    <w:p w:rsidR="00F629CC" w:rsidRPr="00087E98" w:rsidRDefault="00F629CC" w:rsidP="00F629CC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087E98">
        <w:rPr>
          <w:szCs w:val="23"/>
        </w:rPr>
        <w:t>Республики Татарстан по тарифам</w:t>
      </w:r>
    </w:p>
    <w:p w:rsidR="00F629CC" w:rsidRPr="00087E98" w:rsidRDefault="00F629CC" w:rsidP="00F629CC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087E98">
        <w:rPr>
          <w:szCs w:val="23"/>
        </w:rPr>
        <w:t>от ____________ № ____________</w:t>
      </w:r>
    </w:p>
    <w:p w:rsidR="00ED2002" w:rsidRPr="00087E98" w:rsidRDefault="00ED2002" w:rsidP="00AB72F5">
      <w:pPr>
        <w:rPr>
          <w:sz w:val="28"/>
          <w:szCs w:val="23"/>
        </w:rPr>
      </w:pPr>
    </w:p>
    <w:p w:rsidR="00196CE3" w:rsidRDefault="00883B9C" w:rsidP="00AB72F5">
      <w:pPr>
        <w:jc w:val="center"/>
        <w:rPr>
          <w:sz w:val="28"/>
          <w:szCs w:val="28"/>
        </w:rPr>
      </w:pPr>
      <w:r w:rsidRPr="004F1794">
        <w:rPr>
          <w:sz w:val="28"/>
          <w:szCs w:val="28"/>
        </w:rPr>
        <w:t>Тарифы на горячую воду</w:t>
      </w:r>
      <w:r w:rsidR="00196CE3">
        <w:rPr>
          <w:sz w:val="28"/>
          <w:szCs w:val="28"/>
        </w:rPr>
        <w:t>, поставляемую</w:t>
      </w:r>
      <w:r>
        <w:rPr>
          <w:sz w:val="28"/>
          <w:szCs w:val="28"/>
        </w:rPr>
        <w:t xml:space="preserve"> АО «Татэнерго»</w:t>
      </w:r>
      <w:r w:rsidR="000D6C3E">
        <w:rPr>
          <w:sz w:val="28"/>
          <w:szCs w:val="28"/>
        </w:rPr>
        <w:t xml:space="preserve"> потребителям, другим </w:t>
      </w:r>
      <w:r w:rsidRPr="004F1794">
        <w:rPr>
          <w:sz w:val="28"/>
          <w:szCs w:val="28"/>
        </w:rPr>
        <w:t xml:space="preserve">теплоснабжающим организациям </w:t>
      </w:r>
    </w:p>
    <w:p w:rsidR="00196CE3" w:rsidRDefault="000D6C3E" w:rsidP="00AB72F5">
      <w:pPr>
        <w:jc w:val="center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Заинского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</w:t>
      </w:r>
      <w:r w:rsidRPr="00671AF5">
        <w:rPr>
          <w:rFonts w:eastAsia="Calibri"/>
          <w:sz w:val="28"/>
          <w:szCs w:val="28"/>
        </w:rPr>
        <w:t xml:space="preserve"> </w:t>
      </w:r>
      <w:r w:rsidR="00883B9C" w:rsidRPr="004F1794">
        <w:rPr>
          <w:sz w:val="28"/>
          <w:szCs w:val="28"/>
        </w:rPr>
        <w:t xml:space="preserve">с использованием открытых </w:t>
      </w:r>
      <w:r w:rsidR="00F629CC">
        <w:rPr>
          <w:sz w:val="28"/>
          <w:szCs w:val="28"/>
        </w:rPr>
        <w:t xml:space="preserve">систем теплоснабжения </w:t>
      </w:r>
    </w:p>
    <w:p w:rsidR="00F629CC" w:rsidRDefault="00F629CC" w:rsidP="00AB72F5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(горячего </w:t>
      </w:r>
      <w:r w:rsidR="00883B9C" w:rsidRPr="004F1794">
        <w:rPr>
          <w:sz w:val="28"/>
          <w:szCs w:val="28"/>
        </w:rPr>
        <w:t>водоснабжения)</w:t>
      </w:r>
      <w:r>
        <w:rPr>
          <w:sz w:val="28"/>
          <w:szCs w:val="28"/>
        </w:rPr>
        <w:t xml:space="preserve"> </w:t>
      </w:r>
      <w:r w:rsidRPr="00D33673">
        <w:rPr>
          <w:bCs/>
          <w:color w:val="000000"/>
          <w:sz w:val="28"/>
          <w:szCs w:val="28"/>
        </w:rPr>
        <w:t xml:space="preserve">на </w:t>
      </w:r>
      <w:r w:rsidR="000A5A54">
        <w:rPr>
          <w:bCs/>
          <w:color w:val="000000"/>
          <w:sz w:val="28"/>
          <w:szCs w:val="28"/>
        </w:rPr>
        <w:t>2026</w:t>
      </w:r>
      <w:r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196CE3" w:rsidRDefault="00196CE3" w:rsidP="00AB72F5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587"/>
        <w:gridCol w:w="3092"/>
        <w:gridCol w:w="2653"/>
        <w:gridCol w:w="1904"/>
        <w:gridCol w:w="1219"/>
        <w:gridCol w:w="40"/>
        <w:gridCol w:w="1176"/>
      </w:tblGrid>
      <w:tr w:rsidR="009D3536" w:rsidRPr="00F629CC" w:rsidTr="00DF615F">
        <w:trPr>
          <w:trHeight w:val="20"/>
          <w:tblHeader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2F5" w:rsidRPr="00F629CC" w:rsidRDefault="00AB72F5" w:rsidP="006132EF">
            <w:pPr>
              <w:jc w:val="center"/>
              <w:rPr>
                <w:sz w:val="22"/>
                <w:szCs w:val="20"/>
              </w:rPr>
            </w:pPr>
            <w:r w:rsidRPr="00F629CC">
              <w:rPr>
                <w:sz w:val="22"/>
                <w:szCs w:val="20"/>
              </w:rPr>
              <w:t>№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2F5" w:rsidRPr="00F629CC" w:rsidRDefault="00AB72F5" w:rsidP="006132EF">
            <w:pPr>
              <w:jc w:val="center"/>
              <w:rPr>
                <w:sz w:val="22"/>
                <w:szCs w:val="20"/>
              </w:rPr>
            </w:pPr>
            <w:r w:rsidRPr="00F629CC">
              <w:rPr>
                <w:sz w:val="22"/>
                <w:szCs w:val="20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2F5" w:rsidRPr="00F629CC" w:rsidRDefault="00AB72F5" w:rsidP="006132EF">
            <w:pPr>
              <w:jc w:val="center"/>
              <w:rPr>
                <w:sz w:val="22"/>
                <w:szCs w:val="20"/>
              </w:rPr>
            </w:pPr>
            <w:r w:rsidRPr="00F629CC">
              <w:rPr>
                <w:sz w:val="22"/>
                <w:szCs w:val="20"/>
              </w:rPr>
              <w:t>Год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2F5" w:rsidRPr="00F629CC" w:rsidRDefault="00EA0B0F" w:rsidP="00EA0B0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Компонент на теплоноси</w:t>
            </w:r>
            <w:r w:rsidR="00AB72F5" w:rsidRPr="00F629CC">
              <w:rPr>
                <w:sz w:val="22"/>
                <w:szCs w:val="20"/>
              </w:rPr>
              <w:t xml:space="preserve">тель,  </w:t>
            </w:r>
            <w:proofErr w:type="spellStart"/>
            <w:r w:rsidR="00AB72F5" w:rsidRPr="00F629CC">
              <w:rPr>
                <w:sz w:val="22"/>
                <w:szCs w:val="20"/>
              </w:rPr>
              <w:t>руб</w:t>
            </w:r>
            <w:proofErr w:type="spellEnd"/>
            <w:r w:rsidR="00AB72F5" w:rsidRPr="00F629CC">
              <w:rPr>
                <w:sz w:val="22"/>
                <w:szCs w:val="20"/>
              </w:rPr>
              <w:t>/</w:t>
            </w:r>
            <w:proofErr w:type="spellStart"/>
            <w:r w:rsidR="00AB72F5" w:rsidRPr="00F629CC">
              <w:rPr>
                <w:sz w:val="22"/>
                <w:szCs w:val="20"/>
              </w:rPr>
              <w:t>куб.м</w:t>
            </w:r>
            <w:proofErr w:type="spellEnd"/>
          </w:p>
        </w:tc>
        <w:tc>
          <w:tcPr>
            <w:tcW w:w="1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F5" w:rsidRPr="00F629CC" w:rsidRDefault="00AB72F5" w:rsidP="006132EF">
            <w:pPr>
              <w:jc w:val="center"/>
              <w:rPr>
                <w:sz w:val="22"/>
                <w:szCs w:val="20"/>
              </w:rPr>
            </w:pPr>
            <w:r w:rsidRPr="00F629CC">
              <w:rPr>
                <w:sz w:val="22"/>
                <w:szCs w:val="20"/>
              </w:rPr>
              <w:t>Компонент на тепловую энергию</w:t>
            </w:r>
          </w:p>
        </w:tc>
      </w:tr>
      <w:tr w:rsidR="009D3536" w:rsidRPr="00F629CC" w:rsidTr="00DF615F">
        <w:trPr>
          <w:trHeight w:val="400"/>
          <w:tblHeader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2F5" w:rsidRPr="00F629CC" w:rsidRDefault="00AB72F5" w:rsidP="006132EF">
            <w:pPr>
              <w:rPr>
                <w:sz w:val="22"/>
                <w:szCs w:val="20"/>
              </w:rPr>
            </w:pPr>
          </w:p>
        </w:tc>
        <w:tc>
          <w:tcPr>
            <w:tcW w:w="1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2F5" w:rsidRPr="00F629CC" w:rsidRDefault="00AB72F5" w:rsidP="006132EF">
            <w:pPr>
              <w:rPr>
                <w:sz w:val="22"/>
                <w:szCs w:val="20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2F5" w:rsidRPr="00F629CC" w:rsidRDefault="00AB72F5" w:rsidP="006132EF">
            <w:pPr>
              <w:rPr>
                <w:sz w:val="22"/>
                <w:szCs w:val="20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2F5" w:rsidRPr="00F629CC" w:rsidRDefault="00AB72F5" w:rsidP="006132EF">
            <w:pPr>
              <w:rPr>
                <w:sz w:val="22"/>
                <w:szCs w:val="20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2F5" w:rsidRPr="00F629CC" w:rsidRDefault="00AB72F5" w:rsidP="006132EF">
            <w:pPr>
              <w:jc w:val="center"/>
              <w:rPr>
                <w:sz w:val="22"/>
                <w:szCs w:val="20"/>
              </w:rPr>
            </w:pPr>
            <w:proofErr w:type="spellStart"/>
            <w:r w:rsidRPr="00F629CC">
              <w:rPr>
                <w:sz w:val="22"/>
                <w:szCs w:val="20"/>
              </w:rPr>
              <w:t>Одноставочный</w:t>
            </w:r>
            <w:proofErr w:type="spellEnd"/>
            <w:r w:rsidRPr="00F629CC">
              <w:rPr>
                <w:sz w:val="22"/>
                <w:szCs w:val="20"/>
              </w:rPr>
              <w:t>,</w:t>
            </w:r>
          </w:p>
          <w:p w:rsidR="00AB72F5" w:rsidRPr="00F629CC" w:rsidRDefault="00EA0B0F" w:rsidP="006132E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</w:t>
            </w:r>
            <w:r w:rsidR="00AB72F5" w:rsidRPr="00F629CC">
              <w:rPr>
                <w:sz w:val="22"/>
                <w:szCs w:val="20"/>
              </w:rPr>
              <w:t>уб./Гкал</w:t>
            </w:r>
          </w:p>
          <w:p w:rsidR="00AB72F5" w:rsidRPr="00F629CC" w:rsidRDefault="00AB72F5" w:rsidP="006132EF">
            <w:pPr>
              <w:jc w:val="center"/>
              <w:rPr>
                <w:sz w:val="22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2F5" w:rsidRPr="00F629CC" w:rsidRDefault="00AB72F5" w:rsidP="006132EF">
            <w:pPr>
              <w:jc w:val="center"/>
              <w:rPr>
                <w:sz w:val="22"/>
                <w:szCs w:val="20"/>
              </w:rPr>
            </w:pPr>
            <w:proofErr w:type="spellStart"/>
            <w:r w:rsidRPr="00AB72F5">
              <w:rPr>
                <w:sz w:val="22"/>
                <w:szCs w:val="20"/>
              </w:rPr>
              <w:t>Двухставочный</w:t>
            </w:r>
            <w:proofErr w:type="spellEnd"/>
          </w:p>
        </w:tc>
      </w:tr>
      <w:tr w:rsidR="009D3536" w:rsidRPr="00F629CC" w:rsidTr="00DF615F">
        <w:trPr>
          <w:trHeight w:val="399"/>
          <w:tblHeader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F5" w:rsidRPr="00F629CC" w:rsidRDefault="00AB72F5" w:rsidP="006132EF">
            <w:pPr>
              <w:rPr>
                <w:sz w:val="22"/>
                <w:szCs w:val="20"/>
              </w:rPr>
            </w:pPr>
          </w:p>
        </w:tc>
        <w:tc>
          <w:tcPr>
            <w:tcW w:w="1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F5" w:rsidRPr="00F629CC" w:rsidRDefault="00AB72F5" w:rsidP="006132EF">
            <w:pPr>
              <w:rPr>
                <w:sz w:val="22"/>
                <w:szCs w:val="20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F5" w:rsidRPr="00F629CC" w:rsidRDefault="00AB72F5" w:rsidP="006132EF">
            <w:pPr>
              <w:rPr>
                <w:sz w:val="22"/>
                <w:szCs w:val="20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F5" w:rsidRPr="00F629CC" w:rsidRDefault="00AB72F5" w:rsidP="006132EF">
            <w:pPr>
              <w:rPr>
                <w:sz w:val="22"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2F5" w:rsidRPr="00F629CC" w:rsidRDefault="00AB72F5" w:rsidP="006132E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2F5" w:rsidRPr="00F629CC" w:rsidRDefault="00AB72F5" w:rsidP="006132EF">
            <w:pPr>
              <w:jc w:val="center"/>
              <w:rPr>
                <w:sz w:val="22"/>
                <w:szCs w:val="20"/>
              </w:rPr>
            </w:pPr>
            <w:r w:rsidRPr="00AB72F5">
              <w:rPr>
                <w:sz w:val="22"/>
                <w:szCs w:val="20"/>
              </w:rPr>
              <w:t xml:space="preserve">Ставка за мощность,  </w:t>
            </w:r>
            <w:proofErr w:type="spellStart"/>
            <w:r w:rsidRPr="00AB72F5">
              <w:rPr>
                <w:sz w:val="22"/>
                <w:szCs w:val="20"/>
              </w:rPr>
              <w:t>тыс.руб</w:t>
            </w:r>
            <w:proofErr w:type="spellEnd"/>
            <w:r w:rsidRPr="00AB72F5">
              <w:rPr>
                <w:sz w:val="22"/>
                <w:szCs w:val="20"/>
              </w:rPr>
              <w:t>. /Гкал/час в месяц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2F5" w:rsidRPr="00F629CC" w:rsidRDefault="00AB72F5" w:rsidP="006132EF">
            <w:pPr>
              <w:jc w:val="center"/>
              <w:rPr>
                <w:sz w:val="22"/>
                <w:szCs w:val="20"/>
              </w:rPr>
            </w:pPr>
            <w:r w:rsidRPr="00AB72F5">
              <w:rPr>
                <w:sz w:val="22"/>
                <w:szCs w:val="20"/>
              </w:rPr>
              <w:t>Ставка за тепловую энергию, руб./Гкал</w:t>
            </w:r>
          </w:p>
        </w:tc>
      </w:tr>
      <w:tr w:rsidR="009D3536" w:rsidRPr="00F629CC" w:rsidTr="00DF615F">
        <w:trPr>
          <w:trHeight w:val="43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36" w:rsidRPr="00F629CC" w:rsidRDefault="009D3536" w:rsidP="006132EF">
            <w:pPr>
              <w:jc w:val="center"/>
              <w:rPr>
                <w:sz w:val="22"/>
              </w:rPr>
            </w:pPr>
          </w:p>
        </w:tc>
        <w:tc>
          <w:tcPr>
            <w:tcW w:w="4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36" w:rsidRPr="00F629CC" w:rsidRDefault="009D3536" w:rsidP="009D3536">
            <w:pPr>
              <w:rPr>
                <w:sz w:val="22"/>
              </w:rPr>
            </w:pPr>
            <w:proofErr w:type="spellStart"/>
            <w:r w:rsidRPr="00EA1FF3">
              <w:rPr>
                <w:rFonts w:eastAsia="Calibri"/>
                <w:color w:val="000000"/>
                <w:sz w:val="22"/>
                <w:szCs w:val="22"/>
              </w:rPr>
              <w:t>Заинский</w:t>
            </w:r>
            <w:proofErr w:type="spellEnd"/>
            <w:r w:rsidRPr="00EA1FF3">
              <w:rPr>
                <w:rFonts w:eastAsia="Calibri"/>
                <w:color w:val="000000"/>
                <w:sz w:val="22"/>
                <w:szCs w:val="22"/>
              </w:rPr>
              <w:t xml:space="preserve"> муниципальный район (для потребителей города Заинск</w:t>
            </w:r>
            <w:r w:rsidR="00196CE3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EA1FF3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</w:tr>
      <w:tr w:rsidR="009D3536" w:rsidRPr="00F629CC" w:rsidTr="00DF615F">
        <w:trPr>
          <w:trHeight w:val="28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36" w:rsidRPr="00F629CC" w:rsidRDefault="009D3536" w:rsidP="00196CE3">
            <w:pPr>
              <w:jc w:val="center"/>
              <w:rPr>
                <w:sz w:val="22"/>
              </w:rPr>
            </w:pPr>
            <w:r w:rsidRPr="00F629CC">
              <w:rPr>
                <w:sz w:val="22"/>
              </w:rPr>
              <w:t>1</w:t>
            </w:r>
          </w:p>
        </w:tc>
        <w:tc>
          <w:tcPr>
            <w:tcW w:w="4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36" w:rsidRPr="00F629CC" w:rsidRDefault="009D3536" w:rsidP="009D3536">
            <w:pPr>
              <w:rPr>
                <w:sz w:val="22"/>
              </w:rPr>
            </w:pPr>
            <w:r w:rsidRPr="00EA1FF3">
              <w:rPr>
                <w:sz w:val="22"/>
                <w:szCs w:val="22"/>
              </w:rPr>
              <w:t>АО «Татэнерго»</w:t>
            </w:r>
            <w:r>
              <w:rPr>
                <w:sz w:val="22"/>
                <w:szCs w:val="22"/>
              </w:rPr>
              <w:t>*</w:t>
            </w:r>
          </w:p>
        </w:tc>
      </w:tr>
      <w:tr w:rsidR="009D3536" w:rsidRPr="00F629CC" w:rsidTr="00DF615F">
        <w:trPr>
          <w:trHeight w:val="288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F629CC" w:rsidRDefault="009D3536" w:rsidP="00196CE3">
            <w:pPr>
              <w:jc w:val="center"/>
              <w:rPr>
                <w:sz w:val="22"/>
              </w:rPr>
            </w:pPr>
            <w:r w:rsidRPr="00F629CC">
              <w:rPr>
                <w:sz w:val="22"/>
              </w:rPr>
              <w:t>1.1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CE3" w:rsidRDefault="009D3536" w:rsidP="009D3536">
            <w:pPr>
              <w:rPr>
                <w:color w:val="000000"/>
                <w:sz w:val="22"/>
                <w:szCs w:val="22"/>
              </w:rPr>
            </w:pPr>
            <w:r w:rsidRPr="00EA1FF3">
              <w:rPr>
                <w:color w:val="000000"/>
                <w:sz w:val="22"/>
                <w:szCs w:val="22"/>
              </w:rPr>
              <w:t xml:space="preserve">Население </w:t>
            </w:r>
          </w:p>
          <w:p w:rsidR="009D3536" w:rsidRPr="00EA1FF3" w:rsidRDefault="009D3536" w:rsidP="009D3536">
            <w:pPr>
              <w:rPr>
                <w:sz w:val="22"/>
                <w:szCs w:val="22"/>
              </w:rPr>
            </w:pPr>
            <w:r w:rsidRPr="00EA1FF3">
              <w:rPr>
                <w:color w:val="000000"/>
                <w:sz w:val="22"/>
                <w:szCs w:val="22"/>
              </w:rPr>
              <w:t xml:space="preserve">(тарифы указаны с </w:t>
            </w:r>
            <w:r>
              <w:rPr>
                <w:color w:val="000000"/>
                <w:sz w:val="22"/>
                <w:szCs w:val="22"/>
              </w:rPr>
              <w:t>учетом НДС)</w:t>
            </w:r>
            <w:r w:rsidRPr="00EA1FF3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EA1FF3" w:rsidRDefault="000A5A54" w:rsidP="009D3536">
            <w:pPr>
              <w:jc w:val="center"/>
              <w:rPr>
                <w:color w:val="000000"/>
                <w:sz w:val="22"/>
                <w:szCs w:val="22"/>
              </w:rPr>
            </w:pPr>
            <w:r w:rsidRPr="000A5A54">
              <w:rPr>
                <w:color w:val="000000"/>
                <w:sz w:val="22"/>
                <w:szCs w:val="22"/>
              </w:rPr>
              <w:t>с 01.01.2026 по 30.09.2026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36" w:rsidRPr="00DA04D8" w:rsidRDefault="001C729E" w:rsidP="009D3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37,34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DA04D8" w:rsidRDefault="00C518F6" w:rsidP="009D3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3262,22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F629CC" w:rsidRDefault="009D3536" w:rsidP="009D35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F629CC" w:rsidRDefault="009D3536" w:rsidP="009D35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D3536" w:rsidRPr="00F629CC" w:rsidTr="00DF615F">
        <w:trPr>
          <w:trHeight w:val="236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F629CC" w:rsidRDefault="009D3536" w:rsidP="009D3536">
            <w:pPr>
              <w:jc w:val="center"/>
              <w:rPr>
                <w:sz w:val="22"/>
              </w:rPr>
            </w:pPr>
          </w:p>
        </w:tc>
        <w:tc>
          <w:tcPr>
            <w:tcW w:w="1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EA1FF3" w:rsidRDefault="009D3536" w:rsidP="009D3536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EA1FF3" w:rsidRDefault="000A5A54" w:rsidP="009D3536">
            <w:pPr>
              <w:jc w:val="center"/>
              <w:rPr>
                <w:sz w:val="22"/>
                <w:szCs w:val="22"/>
                <w:lang w:val="en-US"/>
              </w:rPr>
            </w:pPr>
            <w:r w:rsidRPr="000A5A54">
              <w:rPr>
                <w:sz w:val="22"/>
                <w:szCs w:val="22"/>
                <w:lang w:val="en-US"/>
              </w:rPr>
              <w:t>с 01.10.2026 по 31.12.2026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36" w:rsidRPr="00DA04D8" w:rsidRDefault="001C729E" w:rsidP="009D3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42,46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DA04D8" w:rsidRDefault="001C729E" w:rsidP="009D3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3709,14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F629CC" w:rsidRDefault="009D3536" w:rsidP="009D35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536" w:rsidRPr="00F629CC" w:rsidRDefault="009D3536" w:rsidP="009D35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A5A54" w:rsidRPr="00F629CC" w:rsidTr="00E365C3">
        <w:trPr>
          <w:trHeight w:val="274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A54" w:rsidRPr="00F629CC" w:rsidRDefault="000A5A54" w:rsidP="000A5A54">
            <w:pPr>
              <w:jc w:val="center"/>
              <w:rPr>
                <w:sz w:val="22"/>
              </w:rPr>
            </w:pPr>
            <w:r w:rsidRPr="00F629CC">
              <w:rPr>
                <w:sz w:val="22"/>
              </w:rPr>
              <w:t>1.</w:t>
            </w:r>
            <w:r>
              <w:rPr>
                <w:sz w:val="22"/>
              </w:rPr>
              <w:t>2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A54" w:rsidRDefault="000A5A54" w:rsidP="000A5A54">
            <w:pPr>
              <w:rPr>
                <w:color w:val="000000"/>
                <w:sz w:val="22"/>
                <w:szCs w:val="22"/>
              </w:rPr>
            </w:pPr>
            <w:r w:rsidRPr="00EA1FF3">
              <w:rPr>
                <w:color w:val="000000"/>
                <w:sz w:val="22"/>
                <w:szCs w:val="22"/>
              </w:rPr>
              <w:t xml:space="preserve">Иные потребители </w:t>
            </w:r>
          </w:p>
          <w:p w:rsidR="000A5A54" w:rsidRPr="00EA1FF3" w:rsidRDefault="000A5A54" w:rsidP="000A5A54">
            <w:pPr>
              <w:rPr>
                <w:sz w:val="22"/>
                <w:szCs w:val="22"/>
              </w:rPr>
            </w:pPr>
            <w:r w:rsidRPr="00EA1FF3">
              <w:rPr>
                <w:color w:val="000000"/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A54" w:rsidRPr="00EA1FF3" w:rsidRDefault="000A5A54" w:rsidP="000A5A54">
            <w:pPr>
              <w:jc w:val="center"/>
              <w:rPr>
                <w:color w:val="000000"/>
                <w:sz w:val="22"/>
                <w:szCs w:val="22"/>
              </w:rPr>
            </w:pPr>
            <w:r w:rsidRPr="000A5A54">
              <w:rPr>
                <w:color w:val="000000"/>
                <w:sz w:val="22"/>
                <w:szCs w:val="22"/>
              </w:rPr>
              <w:t>с 01.01.2026 по 30.09.2026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4" w:rsidRPr="00DA04D8" w:rsidRDefault="001C729E" w:rsidP="000A5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30,61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A54" w:rsidRPr="00DA04D8" w:rsidRDefault="001C729E" w:rsidP="000A5A54">
            <w:pPr>
              <w:jc w:val="center"/>
              <w:rPr>
                <w:sz w:val="22"/>
                <w:szCs w:val="22"/>
              </w:rPr>
            </w:pPr>
            <w:r w:rsidRPr="00DA04D8">
              <w:rPr>
                <w:sz w:val="22"/>
                <w:szCs w:val="22"/>
              </w:rPr>
              <w:t>2673,95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A54" w:rsidRPr="00F629CC" w:rsidRDefault="000A5A54" w:rsidP="000A5A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A54" w:rsidRPr="00F629CC" w:rsidRDefault="000A5A54" w:rsidP="000A5A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A5A54" w:rsidRPr="00F629CC" w:rsidTr="00DF615F">
        <w:trPr>
          <w:trHeight w:val="240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54" w:rsidRPr="00F629CC" w:rsidRDefault="000A5A54" w:rsidP="000A5A54">
            <w:pPr>
              <w:jc w:val="center"/>
              <w:rPr>
                <w:sz w:val="22"/>
              </w:rPr>
            </w:pPr>
          </w:p>
        </w:tc>
        <w:tc>
          <w:tcPr>
            <w:tcW w:w="1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54" w:rsidRPr="00EA1FF3" w:rsidRDefault="000A5A54" w:rsidP="000A5A54">
            <w:pPr>
              <w:rPr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A54" w:rsidRPr="00EA1FF3" w:rsidRDefault="000A5A54" w:rsidP="000A5A54">
            <w:pPr>
              <w:jc w:val="center"/>
              <w:rPr>
                <w:sz w:val="22"/>
                <w:szCs w:val="22"/>
                <w:lang w:val="en-US"/>
              </w:rPr>
            </w:pPr>
            <w:r w:rsidRPr="000A5A54">
              <w:rPr>
                <w:sz w:val="22"/>
                <w:szCs w:val="22"/>
                <w:lang w:val="en-US"/>
              </w:rPr>
              <w:t>с 01.10.2026 по 31.12.2026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4" w:rsidRPr="00DA04D8" w:rsidRDefault="001C729E" w:rsidP="000A5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34,80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A54" w:rsidRPr="00DA04D8" w:rsidRDefault="001C729E" w:rsidP="000A5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3040,28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A54" w:rsidRPr="00F629CC" w:rsidRDefault="000A5A54" w:rsidP="000A5A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A54" w:rsidRPr="00F629CC" w:rsidRDefault="000A5A54" w:rsidP="000A5A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AB72F5" w:rsidRPr="00087E98" w:rsidRDefault="00AB72F5" w:rsidP="00AB72F5">
      <w:pPr>
        <w:ind w:right="-1"/>
        <w:jc w:val="both"/>
        <w:rPr>
          <w:sz w:val="20"/>
          <w:szCs w:val="10"/>
        </w:rPr>
      </w:pPr>
    </w:p>
    <w:p w:rsidR="00F8778E" w:rsidRDefault="00087E98" w:rsidP="00F8778E">
      <w:pPr>
        <w:pStyle w:val="af1"/>
        <w:spacing w:before="0" w:beforeAutospacing="0" w:after="0" w:afterAutospacing="0"/>
        <w:jc w:val="both"/>
      </w:pPr>
      <w:r>
        <w:t>*</w:t>
      </w:r>
      <w:r w:rsidR="00AB72F5" w:rsidRPr="00D55493">
        <w:t xml:space="preserve"> Тарифы на теплоноситель для АО «Татэнерго», принимаемые в расчет компонентов на теплоноситель, установлены постановлением Государственного комитета Респу</w:t>
      </w:r>
      <w:r w:rsidR="00AB72F5">
        <w:t xml:space="preserve">блики Татарстан по тарифам </w:t>
      </w:r>
      <w:r w:rsidR="009D3536" w:rsidRPr="00742FD4">
        <w:t>от 15.12.2023 № 738-94/тэ-2023</w:t>
      </w:r>
      <w:r w:rsidR="00AB72F5" w:rsidRPr="00DA04D8">
        <w:t xml:space="preserve"> «</w:t>
      </w:r>
      <w:r w:rsidR="00AB72F5" w:rsidRPr="00D55493">
        <w:t>Об установлении тарифов на теплоноситель, поставляемый Акционерным обществом «Татэнерго» потребителям, другим теплоснабжающим организациям</w:t>
      </w:r>
      <w:r w:rsidR="009D3536">
        <w:t xml:space="preserve"> </w:t>
      </w:r>
      <w:proofErr w:type="spellStart"/>
      <w:r w:rsidR="009D3536">
        <w:t>г.Заинска</w:t>
      </w:r>
      <w:proofErr w:type="spellEnd"/>
      <w:r w:rsidR="009D3536">
        <w:t xml:space="preserve"> на 2024-2028 годы</w:t>
      </w:r>
      <w:r w:rsidR="00196CE3">
        <w:t>»</w:t>
      </w:r>
      <w:r w:rsidR="009D3536">
        <w:t>.</w:t>
      </w:r>
      <w:r w:rsidR="009D3536">
        <w:br/>
      </w:r>
      <w:r w:rsidR="00883B9C" w:rsidRPr="002F690B">
        <w:t>*</w:t>
      </w:r>
      <w:r w:rsidR="00AB72F5">
        <w:t>*</w:t>
      </w:r>
      <w:r w:rsidR="00883B9C">
        <w:t xml:space="preserve"> </w:t>
      </w:r>
      <w:r w:rsidR="00883B9C" w:rsidRPr="003D1A07">
        <w:t>Выделяется в целях реализации пункта 6 статьи 168 Налогового кодекса Российской Федерации</w:t>
      </w:r>
      <w:r w:rsidR="00ED7E2C">
        <w:t>.</w:t>
      </w:r>
    </w:p>
    <w:p w:rsidR="00F629CC" w:rsidRDefault="00F629CC" w:rsidP="00F8778E">
      <w:pPr>
        <w:pStyle w:val="af1"/>
        <w:spacing w:before="0" w:beforeAutospacing="0" w:after="0" w:afterAutospacing="0"/>
        <w:jc w:val="both"/>
      </w:pPr>
    </w:p>
    <w:p w:rsidR="00F629CC" w:rsidRPr="00F629CC" w:rsidRDefault="00F629CC" w:rsidP="00F8778E">
      <w:pPr>
        <w:pStyle w:val="af1"/>
        <w:spacing w:before="0" w:beforeAutospacing="0" w:after="0" w:afterAutospacing="0"/>
        <w:jc w:val="both"/>
      </w:pPr>
    </w:p>
    <w:p w:rsidR="006500DC" w:rsidRPr="00F8778E" w:rsidRDefault="006500DC" w:rsidP="006500DC">
      <w:pPr>
        <w:ind w:right="140"/>
        <w:rPr>
          <w:sz w:val="28"/>
          <w:szCs w:val="27"/>
        </w:rPr>
      </w:pPr>
      <w:r w:rsidRPr="00F8778E">
        <w:rPr>
          <w:sz w:val="28"/>
          <w:szCs w:val="27"/>
        </w:rPr>
        <w:t>Отдел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организации,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контроля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и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сопровождения</w:t>
      </w:r>
    </w:p>
    <w:p w:rsidR="006500DC" w:rsidRPr="00F8778E" w:rsidRDefault="006500DC" w:rsidP="006500DC">
      <w:pPr>
        <w:ind w:right="140"/>
        <w:rPr>
          <w:sz w:val="28"/>
          <w:szCs w:val="27"/>
        </w:rPr>
      </w:pPr>
      <w:r w:rsidRPr="00F8778E">
        <w:rPr>
          <w:sz w:val="28"/>
          <w:szCs w:val="27"/>
        </w:rPr>
        <w:t>принятия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тарифных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решений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Государственного</w:t>
      </w:r>
    </w:p>
    <w:p w:rsidR="00F629CC" w:rsidRPr="004822DE" w:rsidRDefault="006500DC" w:rsidP="00F629CC">
      <w:pPr>
        <w:rPr>
          <w:sz w:val="28"/>
          <w:szCs w:val="28"/>
        </w:rPr>
      </w:pPr>
      <w:r w:rsidRPr="00F8778E">
        <w:rPr>
          <w:sz w:val="28"/>
          <w:szCs w:val="27"/>
        </w:rPr>
        <w:t>комитета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Республики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Татарстан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по</w:t>
      </w:r>
      <w:r w:rsidR="00D46642" w:rsidRPr="00F8778E">
        <w:rPr>
          <w:sz w:val="28"/>
          <w:szCs w:val="27"/>
        </w:rPr>
        <w:t xml:space="preserve"> </w:t>
      </w:r>
      <w:r w:rsidRPr="00F8778E">
        <w:rPr>
          <w:sz w:val="28"/>
          <w:szCs w:val="27"/>
        </w:rPr>
        <w:t>тарифам</w:t>
      </w:r>
    </w:p>
    <w:sectPr w:rsidR="00F629CC" w:rsidRPr="004822DE" w:rsidSect="00DF615F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10" w:rsidRDefault="009B3410">
      <w:r>
        <w:separator/>
      </w:r>
    </w:p>
  </w:endnote>
  <w:endnote w:type="continuationSeparator" w:id="0">
    <w:p w:rsidR="009B3410" w:rsidRDefault="009B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10" w:rsidRDefault="009B3410">
      <w:r>
        <w:separator/>
      </w:r>
    </w:p>
  </w:footnote>
  <w:footnote w:type="continuationSeparator" w:id="0">
    <w:p w:rsidR="009B3410" w:rsidRDefault="009B3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109817"/>
      <w:docPartObj>
        <w:docPartGallery w:val="Page Numbers (Top of Page)"/>
        <w:docPartUnique/>
      </w:docPartObj>
    </w:sdtPr>
    <w:sdtEndPr/>
    <w:sdtContent>
      <w:p w:rsidR="00A54AFF" w:rsidRDefault="00504CF5" w:rsidP="00F877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00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F0" w:rsidRDefault="005C71F0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4F33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0C16"/>
    <w:rsid w:val="00061162"/>
    <w:rsid w:val="000622F0"/>
    <w:rsid w:val="00062426"/>
    <w:rsid w:val="00063363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87E98"/>
    <w:rsid w:val="00090561"/>
    <w:rsid w:val="00090AC7"/>
    <w:rsid w:val="000924FC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A54"/>
    <w:rsid w:val="000A5BFE"/>
    <w:rsid w:val="000A6C16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C3E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369E"/>
    <w:rsid w:val="001137F1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1F5C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55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6CE3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729E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1F65EE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C4E"/>
    <w:rsid w:val="002D5EB1"/>
    <w:rsid w:val="002D62D1"/>
    <w:rsid w:val="002D685C"/>
    <w:rsid w:val="002E03F5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14EB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076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4EF3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5D2"/>
    <w:rsid w:val="003D0732"/>
    <w:rsid w:val="003D0CBF"/>
    <w:rsid w:val="003D0F71"/>
    <w:rsid w:val="003D1A07"/>
    <w:rsid w:val="003D2B20"/>
    <w:rsid w:val="003D2EA1"/>
    <w:rsid w:val="003D3262"/>
    <w:rsid w:val="003D46D5"/>
    <w:rsid w:val="003D5714"/>
    <w:rsid w:val="003D5B99"/>
    <w:rsid w:val="003D5D1D"/>
    <w:rsid w:val="003D5FE6"/>
    <w:rsid w:val="003D7E37"/>
    <w:rsid w:val="003E01BF"/>
    <w:rsid w:val="003E0CBF"/>
    <w:rsid w:val="003E0F62"/>
    <w:rsid w:val="003E1239"/>
    <w:rsid w:val="003E131C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5602"/>
    <w:rsid w:val="0041693D"/>
    <w:rsid w:val="00416CBF"/>
    <w:rsid w:val="00417AB9"/>
    <w:rsid w:val="00421260"/>
    <w:rsid w:val="00422760"/>
    <w:rsid w:val="00422B6E"/>
    <w:rsid w:val="004235C7"/>
    <w:rsid w:val="0042393A"/>
    <w:rsid w:val="004319C9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2D70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97D5F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0D67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369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CF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58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3EC4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1ED4"/>
    <w:rsid w:val="005C3592"/>
    <w:rsid w:val="005C35EB"/>
    <w:rsid w:val="005C478F"/>
    <w:rsid w:val="005C6882"/>
    <w:rsid w:val="005C6895"/>
    <w:rsid w:val="005C6971"/>
    <w:rsid w:val="005C71F0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5E6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FDF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2D4C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2FD4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139"/>
    <w:rsid w:val="00815A26"/>
    <w:rsid w:val="00815B73"/>
    <w:rsid w:val="00815E0C"/>
    <w:rsid w:val="00816683"/>
    <w:rsid w:val="00817362"/>
    <w:rsid w:val="0082194E"/>
    <w:rsid w:val="008220F6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690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3B9C"/>
    <w:rsid w:val="00883CC2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3982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5A9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5ADE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3C6"/>
    <w:rsid w:val="00902468"/>
    <w:rsid w:val="009036C8"/>
    <w:rsid w:val="0090463C"/>
    <w:rsid w:val="0090517F"/>
    <w:rsid w:val="0090559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95D"/>
    <w:rsid w:val="00956FED"/>
    <w:rsid w:val="0095702D"/>
    <w:rsid w:val="00957223"/>
    <w:rsid w:val="00963FF2"/>
    <w:rsid w:val="0096510F"/>
    <w:rsid w:val="00966D0F"/>
    <w:rsid w:val="00970B93"/>
    <w:rsid w:val="00971670"/>
    <w:rsid w:val="00971AE3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3410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3536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664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39A6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2F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E729F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69D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2F1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17C7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5191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318"/>
    <w:rsid w:val="00C41A40"/>
    <w:rsid w:val="00C4260B"/>
    <w:rsid w:val="00C42A65"/>
    <w:rsid w:val="00C43030"/>
    <w:rsid w:val="00C45F8B"/>
    <w:rsid w:val="00C471BC"/>
    <w:rsid w:val="00C479CD"/>
    <w:rsid w:val="00C5000D"/>
    <w:rsid w:val="00C518F6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2D1A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40A"/>
    <w:rsid w:val="00CE09C2"/>
    <w:rsid w:val="00CE148C"/>
    <w:rsid w:val="00CE1526"/>
    <w:rsid w:val="00CE539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1B8D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83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493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04D8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68BE"/>
    <w:rsid w:val="00DB73F8"/>
    <w:rsid w:val="00DB773D"/>
    <w:rsid w:val="00DB79B8"/>
    <w:rsid w:val="00DB7F85"/>
    <w:rsid w:val="00DC0CA1"/>
    <w:rsid w:val="00DC16B5"/>
    <w:rsid w:val="00DC400B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DF615F"/>
    <w:rsid w:val="00E00452"/>
    <w:rsid w:val="00E01867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327F"/>
    <w:rsid w:val="00E45CB9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B0F"/>
    <w:rsid w:val="00EA0CB3"/>
    <w:rsid w:val="00EA17BE"/>
    <w:rsid w:val="00EA1FF3"/>
    <w:rsid w:val="00EA2610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2002"/>
    <w:rsid w:val="00ED6379"/>
    <w:rsid w:val="00ED63FE"/>
    <w:rsid w:val="00ED68EC"/>
    <w:rsid w:val="00ED73C8"/>
    <w:rsid w:val="00ED7E2C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3AE3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29CC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3C1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78E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0A84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B4C47-DBDD-422A-8FC3-F57C21B4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464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16</cp:revision>
  <cp:lastPrinted>2023-12-20T12:08:00Z</cp:lastPrinted>
  <dcterms:created xsi:type="dcterms:W3CDTF">2023-12-20T12:09:00Z</dcterms:created>
  <dcterms:modified xsi:type="dcterms:W3CDTF">2025-12-19T15:25:00Z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