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A60AC0" w:rsidRPr="00406DED" w:rsidTr="005A473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E4D0DF" wp14:editId="112DB08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6DED">
              <w:rPr>
                <w:caps/>
                <w:sz w:val="28"/>
                <w:szCs w:val="28"/>
              </w:rPr>
              <w:t>ГОСУДАРСТВЕННЫЙ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>комитет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>РЕСПУБЛИКИ ТАТАРСТАН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>по тарифам</w:t>
            </w:r>
          </w:p>
          <w:p w:rsidR="00A60AC0" w:rsidRPr="00406DED" w:rsidRDefault="00A60AC0" w:rsidP="005A4730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0AC0" w:rsidRPr="00406DED" w:rsidRDefault="00A60AC0" w:rsidP="005A4730">
            <w:pPr>
              <w:jc w:val="center"/>
              <w:rPr>
                <w:sz w:val="20"/>
                <w:szCs w:val="20"/>
              </w:rPr>
            </w:pPr>
          </w:p>
          <w:p w:rsidR="00A60AC0" w:rsidRPr="00406DED" w:rsidRDefault="00A60AC0" w:rsidP="005A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 xml:space="preserve"> ТАТАРСТАН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 xml:space="preserve">   РЕСПУБЛИКАСЫны</w:t>
            </w:r>
            <w:r w:rsidRPr="00406DED">
              <w:rPr>
                <w:caps/>
                <w:sz w:val="28"/>
                <w:szCs w:val="28"/>
                <w:lang w:val="tt-RU"/>
              </w:rPr>
              <w:t>ң</w:t>
            </w:r>
          </w:p>
          <w:p w:rsidR="00A60AC0" w:rsidRPr="00406DED" w:rsidRDefault="00A60AC0" w:rsidP="005A473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 xml:space="preserve"> тарифлар буенча </w:t>
            </w:r>
            <w:r w:rsidRPr="00406DED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>комитеты</w:t>
            </w:r>
          </w:p>
          <w:p w:rsidR="00A60AC0" w:rsidRPr="00406DED" w:rsidRDefault="00A60AC0" w:rsidP="005A4730">
            <w:pPr>
              <w:rPr>
                <w:sz w:val="28"/>
                <w:szCs w:val="20"/>
              </w:rPr>
            </w:pPr>
          </w:p>
        </w:tc>
      </w:tr>
    </w:tbl>
    <w:p w:rsidR="00A60AC0" w:rsidRPr="00406DED" w:rsidRDefault="00A60AC0" w:rsidP="00A60AC0">
      <w:pPr>
        <w:tabs>
          <w:tab w:val="left" w:pos="284"/>
        </w:tabs>
        <w:rPr>
          <w:i/>
          <w:sz w:val="16"/>
          <w:szCs w:val="16"/>
        </w:rPr>
      </w:pPr>
    </w:p>
    <w:p w:rsidR="00A60AC0" w:rsidRPr="00406DED" w:rsidRDefault="00A60AC0" w:rsidP="00A60AC0">
      <w:pPr>
        <w:rPr>
          <w:b/>
          <w:sz w:val="28"/>
          <w:szCs w:val="20"/>
        </w:rPr>
      </w:pPr>
      <w:r w:rsidRPr="00406DED">
        <w:rPr>
          <w:sz w:val="28"/>
          <w:szCs w:val="20"/>
        </w:rPr>
        <w:t xml:space="preserve">        </w:t>
      </w:r>
      <w:r w:rsidRPr="00406DED">
        <w:rPr>
          <w:b/>
          <w:sz w:val="28"/>
          <w:szCs w:val="20"/>
        </w:rPr>
        <w:t xml:space="preserve">     ПОСТАНОВЛЕНИЕ</w:t>
      </w:r>
      <w:r w:rsidRPr="00406DED">
        <w:rPr>
          <w:sz w:val="28"/>
          <w:szCs w:val="20"/>
        </w:rPr>
        <w:tab/>
      </w:r>
      <w:r w:rsidRPr="00406DED">
        <w:rPr>
          <w:sz w:val="28"/>
          <w:szCs w:val="20"/>
        </w:rPr>
        <w:tab/>
      </w:r>
      <w:r w:rsidRPr="00406DED">
        <w:rPr>
          <w:sz w:val="28"/>
          <w:szCs w:val="20"/>
        </w:rPr>
        <w:tab/>
      </w:r>
      <w:r w:rsidRPr="00406DED">
        <w:rPr>
          <w:sz w:val="28"/>
          <w:szCs w:val="20"/>
        </w:rPr>
        <w:tab/>
      </w:r>
      <w:r w:rsidRPr="00406DED">
        <w:rPr>
          <w:sz w:val="28"/>
          <w:szCs w:val="20"/>
        </w:rPr>
        <w:tab/>
        <w:t xml:space="preserve">        </w:t>
      </w:r>
      <w:r w:rsidRPr="00406DED">
        <w:rPr>
          <w:b/>
          <w:sz w:val="28"/>
          <w:szCs w:val="20"/>
        </w:rPr>
        <w:t>КАРАР</w:t>
      </w:r>
    </w:p>
    <w:p w:rsidR="00A60AC0" w:rsidRPr="00406DED" w:rsidRDefault="00A60AC0" w:rsidP="00A60AC0">
      <w:pPr>
        <w:rPr>
          <w:sz w:val="20"/>
          <w:szCs w:val="20"/>
        </w:rPr>
      </w:pPr>
      <w:r w:rsidRPr="00406DED">
        <w:rPr>
          <w:b/>
          <w:sz w:val="28"/>
          <w:szCs w:val="20"/>
        </w:rPr>
        <w:t xml:space="preserve">                  </w:t>
      </w:r>
      <w:r w:rsidR="00652598">
        <w:rPr>
          <w:sz w:val="28"/>
          <w:szCs w:val="28"/>
        </w:rPr>
        <w:t xml:space="preserve">    </w:t>
      </w:r>
      <w:bookmarkStart w:id="0" w:name="_GoBack"/>
      <w:bookmarkEnd w:id="0"/>
      <w:r w:rsidRPr="00406DED">
        <w:rPr>
          <w:sz w:val="28"/>
          <w:szCs w:val="28"/>
        </w:rPr>
        <w:t xml:space="preserve"> ___________</w:t>
      </w:r>
      <w:r w:rsidRPr="00406DED">
        <w:rPr>
          <w:b/>
          <w:sz w:val="28"/>
          <w:szCs w:val="20"/>
        </w:rPr>
        <w:t xml:space="preserve">                     </w:t>
      </w:r>
      <w:r w:rsidRPr="00406DED">
        <w:rPr>
          <w:sz w:val="28"/>
          <w:szCs w:val="28"/>
        </w:rPr>
        <w:t>г. Казань</w:t>
      </w:r>
      <w:r w:rsidRPr="00406DED">
        <w:rPr>
          <w:b/>
          <w:sz w:val="28"/>
          <w:szCs w:val="20"/>
        </w:rPr>
        <w:t xml:space="preserve">                  </w:t>
      </w:r>
      <w:r w:rsidRPr="00406DED">
        <w:rPr>
          <w:sz w:val="28"/>
          <w:szCs w:val="20"/>
        </w:rPr>
        <w:t>№</w:t>
      </w:r>
      <w:r w:rsidRPr="00406DED">
        <w:rPr>
          <w:b/>
          <w:sz w:val="28"/>
          <w:szCs w:val="20"/>
        </w:rPr>
        <w:t xml:space="preserve"> </w:t>
      </w:r>
      <w:r w:rsidRPr="00406DED">
        <w:rPr>
          <w:sz w:val="28"/>
          <w:szCs w:val="28"/>
        </w:rPr>
        <w:t>______________</w:t>
      </w:r>
    </w:p>
    <w:p w:rsidR="00A60AC0" w:rsidRPr="00E63F0E" w:rsidRDefault="00A60AC0" w:rsidP="00002066">
      <w:pPr>
        <w:spacing w:line="276" w:lineRule="auto"/>
        <w:jc w:val="center"/>
        <w:rPr>
          <w:sz w:val="28"/>
          <w:szCs w:val="28"/>
        </w:rPr>
      </w:pPr>
    </w:p>
    <w:p w:rsidR="00A60AC0" w:rsidRPr="00E63F0E" w:rsidRDefault="00A60AC0" w:rsidP="00002066">
      <w:pPr>
        <w:spacing w:line="276" w:lineRule="auto"/>
        <w:jc w:val="center"/>
        <w:rPr>
          <w:sz w:val="28"/>
          <w:szCs w:val="28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A60AC0" w:rsidRPr="001A5E03" w:rsidTr="005D4E87">
        <w:trPr>
          <w:trHeight w:val="1257"/>
        </w:trPr>
        <w:tc>
          <w:tcPr>
            <w:tcW w:w="5387" w:type="dxa"/>
            <w:shd w:val="clear" w:color="auto" w:fill="auto"/>
          </w:tcPr>
          <w:p w:rsidR="00A60AC0" w:rsidRPr="001A5E03" w:rsidRDefault="00A60AC0" w:rsidP="005D4E8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>
              <w:rPr>
                <w:rFonts w:eastAsia="Calibri"/>
                <w:sz w:val="28"/>
                <w:szCs w:val="28"/>
              </w:rPr>
              <w:t xml:space="preserve"> горячую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>
              <w:rPr>
                <w:rFonts w:eastAsia="Calibri"/>
                <w:sz w:val="28"/>
                <w:szCs w:val="28"/>
              </w:rPr>
              <w:t xml:space="preserve"> в закрытой системе горячего водоснабжения </w:t>
            </w:r>
            <w:r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Pr="004D236E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5D4E87">
              <w:rPr>
                <w:rFonts w:eastAsia="Calibri"/>
                <w:sz w:val="28"/>
                <w:szCs w:val="28"/>
              </w:rPr>
              <w:br/>
            </w:r>
            <w:r w:rsidRPr="004D236E">
              <w:rPr>
                <w:rFonts w:eastAsia="Calibri"/>
                <w:sz w:val="28"/>
                <w:szCs w:val="28"/>
              </w:rPr>
              <w:t xml:space="preserve">с ограниченной ответственностью </w:t>
            </w:r>
            <w:r w:rsidR="005D4E87">
              <w:rPr>
                <w:rFonts w:eastAsia="Calibri"/>
                <w:sz w:val="28"/>
                <w:szCs w:val="28"/>
              </w:rPr>
              <w:br/>
            </w:r>
            <w:r w:rsidRPr="004D236E">
              <w:rPr>
                <w:rFonts w:eastAsia="Calibri"/>
                <w:sz w:val="28"/>
                <w:szCs w:val="28"/>
              </w:rPr>
              <w:t>«Тепло-</w:t>
            </w:r>
            <w:proofErr w:type="spellStart"/>
            <w:r w:rsidRPr="004D236E">
              <w:rPr>
                <w:rFonts w:eastAsia="Calibri"/>
                <w:sz w:val="28"/>
                <w:szCs w:val="28"/>
              </w:rPr>
              <w:t>ЭнергоСервис</w:t>
            </w:r>
            <w:proofErr w:type="spellEnd"/>
            <w:r w:rsidRPr="004D236E">
              <w:rPr>
                <w:rFonts w:eastAsia="Calibri"/>
                <w:sz w:val="28"/>
                <w:szCs w:val="28"/>
              </w:rPr>
              <w:t>+»</w:t>
            </w:r>
            <w:r w:rsidR="007C431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073230">
              <w:rPr>
                <w:rFonts w:eastAsia="Calibri"/>
                <w:sz w:val="28"/>
                <w:szCs w:val="28"/>
              </w:rPr>
              <w:t>Бугульминского</w:t>
            </w:r>
            <w:proofErr w:type="spellEnd"/>
            <w:r w:rsidRPr="00A348A0">
              <w:rPr>
                <w:rFonts w:eastAsia="Calibri"/>
                <w:sz w:val="28"/>
                <w:szCs w:val="28"/>
              </w:rPr>
              <w:t xml:space="preserve"> муниципальн</w:t>
            </w:r>
            <w:r>
              <w:rPr>
                <w:rFonts w:eastAsia="Calibri"/>
                <w:sz w:val="28"/>
                <w:szCs w:val="28"/>
              </w:rPr>
              <w:t>ого</w:t>
            </w:r>
            <w:r w:rsidRPr="00A348A0">
              <w:rPr>
                <w:rFonts w:eastAsia="Calibri"/>
                <w:sz w:val="28"/>
                <w:szCs w:val="28"/>
              </w:rPr>
              <w:t xml:space="preserve"> район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4D236E">
              <w:rPr>
                <w:rFonts w:eastAsia="Calibri"/>
                <w:sz w:val="28"/>
                <w:szCs w:val="28"/>
              </w:rPr>
              <w:t xml:space="preserve"> </w:t>
            </w:r>
            <w:r w:rsidR="00023547">
              <w:rPr>
                <w:rFonts w:eastAsia="Calibri"/>
                <w:sz w:val="28"/>
                <w:szCs w:val="28"/>
              </w:rPr>
              <w:t>на 2026</w:t>
            </w:r>
            <w:r w:rsidR="003319C9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  <w:shd w:val="clear" w:color="auto" w:fill="auto"/>
          </w:tcPr>
          <w:p w:rsidR="00A60AC0" w:rsidRPr="001A5E03" w:rsidRDefault="00A60AC0" w:rsidP="00002066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A60AC0" w:rsidRPr="00C05A9A" w:rsidRDefault="00A60AC0" w:rsidP="00002066">
      <w:pPr>
        <w:spacing w:line="276" w:lineRule="auto"/>
        <w:jc w:val="center"/>
        <w:rPr>
          <w:sz w:val="28"/>
          <w:szCs w:val="28"/>
        </w:rPr>
      </w:pPr>
    </w:p>
    <w:p w:rsidR="00A60AC0" w:rsidRPr="00C05A9A" w:rsidRDefault="00A60AC0" w:rsidP="00002066">
      <w:pPr>
        <w:spacing w:line="276" w:lineRule="auto"/>
        <w:jc w:val="center"/>
        <w:rPr>
          <w:sz w:val="28"/>
          <w:szCs w:val="28"/>
        </w:rPr>
      </w:pPr>
    </w:p>
    <w:p w:rsidR="00A60AC0" w:rsidRDefault="00002066" w:rsidP="00002066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5D4E87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A60AC0" w:rsidRDefault="00A60AC0" w:rsidP="00002066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2EF3">
        <w:rPr>
          <w:sz w:val="28"/>
          <w:szCs w:val="28"/>
        </w:rPr>
        <w:t>Установить тарифы на горячую воду в закрытой системе горячего водоснабжения</w:t>
      </w:r>
      <w:r>
        <w:rPr>
          <w:sz w:val="28"/>
          <w:szCs w:val="28"/>
        </w:rPr>
        <w:t xml:space="preserve"> для</w:t>
      </w:r>
      <w:r w:rsidRPr="000A2EF3">
        <w:rPr>
          <w:sz w:val="28"/>
          <w:szCs w:val="28"/>
        </w:rPr>
        <w:t xml:space="preserve"> </w:t>
      </w:r>
      <w:r w:rsidRPr="004D236E">
        <w:rPr>
          <w:rFonts w:eastAsia="Calibri"/>
          <w:sz w:val="28"/>
          <w:szCs w:val="28"/>
        </w:rPr>
        <w:t>Обществ</w:t>
      </w:r>
      <w:r>
        <w:rPr>
          <w:rFonts w:eastAsia="Calibri"/>
          <w:sz w:val="28"/>
          <w:szCs w:val="28"/>
        </w:rPr>
        <w:t>а</w:t>
      </w:r>
      <w:r w:rsidRPr="004D236E">
        <w:rPr>
          <w:rFonts w:eastAsia="Calibri"/>
          <w:sz w:val="28"/>
          <w:szCs w:val="28"/>
        </w:rPr>
        <w:t xml:space="preserve"> с ограниченной ответственностью </w:t>
      </w:r>
      <w:r w:rsidR="00C05A9A">
        <w:rPr>
          <w:rFonts w:eastAsia="Calibri"/>
          <w:sz w:val="28"/>
          <w:szCs w:val="28"/>
        </w:rPr>
        <w:br/>
      </w:r>
      <w:r w:rsidRPr="004D236E">
        <w:rPr>
          <w:rFonts w:eastAsia="Calibri"/>
          <w:sz w:val="28"/>
          <w:szCs w:val="28"/>
        </w:rPr>
        <w:t>«Тепло-</w:t>
      </w:r>
      <w:proofErr w:type="spellStart"/>
      <w:r w:rsidRPr="004D236E">
        <w:rPr>
          <w:rFonts w:eastAsia="Calibri"/>
          <w:sz w:val="28"/>
          <w:szCs w:val="28"/>
        </w:rPr>
        <w:t>ЭнергоСервис</w:t>
      </w:r>
      <w:proofErr w:type="spellEnd"/>
      <w:r w:rsidRPr="004D236E">
        <w:rPr>
          <w:rFonts w:eastAsia="Calibri"/>
          <w:sz w:val="28"/>
          <w:szCs w:val="28"/>
        </w:rPr>
        <w:t>+»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="00073230" w:rsidRPr="00073230">
        <w:rPr>
          <w:rFonts w:eastAsia="Calibri"/>
          <w:sz w:val="28"/>
          <w:szCs w:val="28"/>
        </w:rPr>
        <w:t>Бугульминского</w:t>
      </w:r>
      <w:proofErr w:type="spellEnd"/>
      <w:r w:rsidR="00073230" w:rsidRPr="00073230">
        <w:rPr>
          <w:rFonts w:eastAsia="Calibri"/>
          <w:sz w:val="28"/>
          <w:szCs w:val="28"/>
        </w:rPr>
        <w:t xml:space="preserve"> </w:t>
      </w:r>
      <w:r w:rsidRPr="00A348A0">
        <w:rPr>
          <w:rFonts w:eastAsia="Calibri"/>
          <w:sz w:val="28"/>
          <w:szCs w:val="28"/>
        </w:rPr>
        <w:t>муниципальн</w:t>
      </w:r>
      <w:r>
        <w:rPr>
          <w:rFonts w:eastAsia="Calibri"/>
          <w:sz w:val="28"/>
          <w:szCs w:val="28"/>
        </w:rPr>
        <w:t>ого</w:t>
      </w:r>
      <w:r w:rsidRPr="00A348A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 xml:space="preserve">а </w:t>
      </w:r>
      <w:r w:rsidR="00023547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(далее – ООО «Тепло-</w:t>
      </w:r>
      <w:proofErr w:type="spellStart"/>
      <w:r>
        <w:rPr>
          <w:rFonts w:eastAsia="Calibri"/>
          <w:sz w:val="28"/>
          <w:szCs w:val="28"/>
        </w:rPr>
        <w:t>ЭнергоСервис</w:t>
      </w:r>
      <w:proofErr w:type="spellEnd"/>
      <w:r>
        <w:rPr>
          <w:rFonts w:eastAsia="Calibri"/>
          <w:sz w:val="28"/>
          <w:szCs w:val="28"/>
        </w:rPr>
        <w:t>+»</w:t>
      </w:r>
      <w:r w:rsidR="003319C9">
        <w:rPr>
          <w:rFonts w:eastAsia="Calibri"/>
          <w:sz w:val="28"/>
          <w:szCs w:val="28"/>
        </w:rPr>
        <w:t>)</w:t>
      </w:r>
      <w:r w:rsidRPr="004D236E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осуществляющего горячее водоснабжение,</w:t>
      </w:r>
      <w:r w:rsidR="003319C9">
        <w:rPr>
          <w:sz w:val="28"/>
          <w:szCs w:val="28"/>
        </w:rPr>
        <w:t xml:space="preserve"> </w:t>
      </w:r>
      <w:r w:rsidR="00C05A9A">
        <w:rPr>
          <w:sz w:val="28"/>
          <w:szCs w:val="28"/>
        </w:rPr>
        <w:br/>
      </w:r>
      <w:r w:rsidR="003319C9">
        <w:rPr>
          <w:sz w:val="28"/>
          <w:szCs w:val="28"/>
        </w:rPr>
        <w:t xml:space="preserve">с календарной разбивкой </w:t>
      </w:r>
      <w:r>
        <w:rPr>
          <w:sz w:val="28"/>
          <w:szCs w:val="28"/>
        </w:rPr>
        <w:t xml:space="preserve">согласно </w:t>
      </w:r>
      <w:r w:rsidRPr="004D0668">
        <w:rPr>
          <w:sz w:val="28"/>
          <w:szCs w:val="28"/>
        </w:rPr>
        <w:t>приложению</w:t>
      </w:r>
      <w:r w:rsidR="007C431A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A60AC0" w:rsidRPr="00A348A0" w:rsidRDefault="00A60AC0" w:rsidP="00002066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348A0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C05A9A">
        <w:rPr>
          <w:sz w:val="28"/>
          <w:szCs w:val="28"/>
        </w:rPr>
        <w:br/>
      </w:r>
      <w:r w:rsidR="00023547">
        <w:rPr>
          <w:sz w:val="28"/>
          <w:szCs w:val="28"/>
        </w:rPr>
        <w:t>с 1 января 2026 года по 31 декабря 2026</w:t>
      </w:r>
      <w:r w:rsidRPr="00A348A0">
        <w:rPr>
          <w:sz w:val="28"/>
          <w:szCs w:val="28"/>
        </w:rPr>
        <w:t xml:space="preserve"> года.</w:t>
      </w:r>
    </w:p>
    <w:p w:rsidR="00A60AC0" w:rsidRDefault="003319C9" w:rsidP="00002066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A60AC0" w:rsidRPr="00A348A0">
        <w:rPr>
          <w:sz w:val="28"/>
          <w:szCs w:val="28"/>
        </w:rPr>
        <w:t xml:space="preserve"> «Тепло-</w:t>
      </w:r>
      <w:proofErr w:type="spellStart"/>
      <w:r w:rsidR="00A60AC0" w:rsidRPr="00A348A0">
        <w:rPr>
          <w:sz w:val="28"/>
          <w:szCs w:val="28"/>
        </w:rPr>
        <w:t>ЭнергоСервис</w:t>
      </w:r>
      <w:proofErr w:type="spellEnd"/>
      <w:r w:rsidR="00A60AC0" w:rsidRPr="00A348A0">
        <w:rPr>
          <w:sz w:val="28"/>
          <w:szCs w:val="28"/>
        </w:rPr>
        <w:t>+»</w:t>
      </w:r>
      <w:r w:rsidR="00A60AC0" w:rsidRPr="00A348A0">
        <w:rPr>
          <w:rFonts w:eastAsia="Calibri"/>
          <w:sz w:val="28"/>
          <w:szCs w:val="28"/>
        </w:rPr>
        <w:t xml:space="preserve">, </w:t>
      </w:r>
      <w:r w:rsidR="00A60AC0" w:rsidRPr="00A348A0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</w:t>
      </w:r>
      <w:r w:rsidR="00C05A9A">
        <w:rPr>
          <w:sz w:val="28"/>
          <w:szCs w:val="28"/>
        </w:rPr>
        <w:br/>
      </w:r>
      <w:r w:rsidR="00A60AC0" w:rsidRPr="00A348A0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C05A9A">
        <w:rPr>
          <w:sz w:val="28"/>
          <w:szCs w:val="28"/>
        </w:rPr>
        <w:br/>
      </w:r>
      <w:r w:rsidR="00A60AC0" w:rsidRPr="00A348A0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C05A9A">
        <w:rPr>
          <w:sz w:val="28"/>
          <w:szCs w:val="28"/>
        </w:rPr>
        <w:br/>
      </w:r>
      <w:r w:rsidR="00A60AC0" w:rsidRPr="00A348A0">
        <w:rPr>
          <w:sz w:val="28"/>
          <w:szCs w:val="28"/>
        </w:rPr>
        <w:t>об установлении тарифов на очередной период регулирования.</w:t>
      </w:r>
    </w:p>
    <w:p w:rsidR="00A60AC0" w:rsidRPr="00A348A0" w:rsidRDefault="00A60AC0" w:rsidP="00002066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348A0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A60AC0" w:rsidRPr="00C05A9A" w:rsidRDefault="00A60AC0" w:rsidP="000020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A60AC0" w:rsidRPr="00C05A9A" w:rsidRDefault="00A60AC0" w:rsidP="000020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A60AC0" w:rsidRDefault="00A60AC0" w:rsidP="0000206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023547">
        <w:rPr>
          <w:sz w:val="28"/>
          <w:szCs w:val="28"/>
        </w:rPr>
        <w:t xml:space="preserve">    </w:t>
      </w:r>
      <w:r w:rsidR="00023547" w:rsidRPr="00023547">
        <w:rPr>
          <w:sz w:val="28"/>
          <w:szCs w:val="28"/>
        </w:rPr>
        <w:t>Р.В. Гайнутдинов</w:t>
      </w:r>
      <w:r>
        <w:rPr>
          <w:sz w:val="28"/>
          <w:szCs w:val="28"/>
        </w:rPr>
        <w:t xml:space="preserve"> </w:t>
      </w:r>
    </w:p>
    <w:p w:rsidR="00A60AC0" w:rsidRDefault="00A60AC0" w:rsidP="001A11A2">
      <w:pPr>
        <w:sectPr w:rsidR="00A60AC0" w:rsidSect="0037617E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60AC0" w:rsidRPr="007C431A" w:rsidRDefault="00A60AC0" w:rsidP="001A11A2">
      <w:pPr>
        <w:ind w:left="10490"/>
        <w:rPr>
          <w:szCs w:val="23"/>
        </w:rPr>
      </w:pPr>
      <w:r w:rsidRPr="007C431A">
        <w:rPr>
          <w:szCs w:val="23"/>
        </w:rPr>
        <w:lastRenderedPageBreak/>
        <w:t>Приложение</w:t>
      </w:r>
      <w:r w:rsidR="00002066">
        <w:rPr>
          <w:szCs w:val="23"/>
        </w:rPr>
        <w:t xml:space="preserve"> </w:t>
      </w:r>
      <w:r w:rsidRPr="007C431A">
        <w:rPr>
          <w:szCs w:val="23"/>
        </w:rPr>
        <w:t xml:space="preserve">к постановлению Государственного комитета </w:t>
      </w:r>
    </w:p>
    <w:p w:rsidR="00A60AC0" w:rsidRPr="007C431A" w:rsidRDefault="00A60AC0" w:rsidP="001A11A2">
      <w:pPr>
        <w:autoSpaceDE w:val="0"/>
        <w:autoSpaceDN w:val="0"/>
        <w:adjustRightInd w:val="0"/>
        <w:ind w:left="10490"/>
        <w:outlineLvl w:val="0"/>
        <w:rPr>
          <w:szCs w:val="23"/>
        </w:rPr>
      </w:pPr>
      <w:r w:rsidRPr="007C431A">
        <w:rPr>
          <w:szCs w:val="23"/>
        </w:rPr>
        <w:t>Республики Татарстан по тарифам</w:t>
      </w:r>
    </w:p>
    <w:p w:rsidR="00A60AC0" w:rsidRPr="007C431A" w:rsidRDefault="00A60AC0" w:rsidP="001A11A2">
      <w:pPr>
        <w:autoSpaceDE w:val="0"/>
        <w:autoSpaceDN w:val="0"/>
        <w:adjustRightInd w:val="0"/>
        <w:ind w:left="10490"/>
        <w:outlineLvl w:val="0"/>
        <w:rPr>
          <w:szCs w:val="23"/>
        </w:rPr>
      </w:pPr>
      <w:r w:rsidRPr="007C431A">
        <w:rPr>
          <w:szCs w:val="23"/>
        </w:rPr>
        <w:t>от ____________ № ____________</w:t>
      </w:r>
    </w:p>
    <w:p w:rsidR="00A60AC0" w:rsidRPr="007C431A" w:rsidRDefault="00A60AC0" w:rsidP="001A11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0AC0" w:rsidRPr="00A348A0" w:rsidRDefault="00A60AC0" w:rsidP="001A11A2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ой </w:t>
      </w:r>
      <w:r w:rsidRPr="002C423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>
        <w:rPr>
          <w:sz w:val="28"/>
          <w:szCs w:val="28"/>
        </w:rPr>
        <w:t xml:space="preserve"> </w:t>
      </w:r>
      <w:r w:rsidR="003319C9">
        <w:rPr>
          <w:sz w:val="28"/>
          <w:szCs w:val="28"/>
        </w:rPr>
        <w:t xml:space="preserve">водоснабжения для </w:t>
      </w:r>
      <w:r w:rsidRPr="004D236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ОО </w:t>
      </w:r>
      <w:r w:rsidRPr="004D236E">
        <w:rPr>
          <w:rFonts w:eastAsia="Calibri"/>
          <w:sz w:val="28"/>
          <w:szCs w:val="28"/>
        </w:rPr>
        <w:t>«Тепло-</w:t>
      </w:r>
      <w:proofErr w:type="spellStart"/>
      <w:r w:rsidRPr="004D236E">
        <w:rPr>
          <w:rFonts w:eastAsia="Calibri"/>
          <w:sz w:val="28"/>
          <w:szCs w:val="28"/>
        </w:rPr>
        <w:t>ЭнергоСервис</w:t>
      </w:r>
      <w:proofErr w:type="spellEnd"/>
      <w:r w:rsidRPr="004D236E">
        <w:rPr>
          <w:rFonts w:eastAsia="Calibri"/>
          <w:sz w:val="28"/>
          <w:szCs w:val="28"/>
        </w:rPr>
        <w:t>+»</w:t>
      </w:r>
      <w:r w:rsidR="008C33BC">
        <w:rPr>
          <w:rFonts w:eastAsia="Calibri"/>
          <w:sz w:val="28"/>
          <w:szCs w:val="28"/>
        </w:rPr>
        <w:t>,</w:t>
      </w:r>
      <w:r w:rsidRPr="004D236E">
        <w:rPr>
          <w:sz w:val="28"/>
          <w:szCs w:val="28"/>
        </w:rPr>
        <w:t xml:space="preserve"> </w:t>
      </w:r>
      <w:r w:rsidR="008C33BC" w:rsidRPr="008C33BC">
        <w:rPr>
          <w:sz w:val="28"/>
          <w:szCs w:val="28"/>
        </w:rPr>
        <w:t>осуществляющего горячее водоснабжение</w:t>
      </w:r>
      <w:r w:rsidR="008C33BC">
        <w:rPr>
          <w:sz w:val="28"/>
          <w:szCs w:val="28"/>
        </w:rPr>
        <w:t xml:space="preserve">, </w:t>
      </w:r>
      <w:r w:rsidR="00023547">
        <w:rPr>
          <w:sz w:val="28"/>
          <w:szCs w:val="28"/>
        </w:rPr>
        <w:t>на 2026</w:t>
      </w:r>
      <w:r w:rsidRPr="00A348A0">
        <w:rPr>
          <w:sz w:val="28"/>
          <w:szCs w:val="28"/>
        </w:rPr>
        <w:t xml:space="preserve"> год с календарной разбивкой</w:t>
      </w:r>
    </w:p>
    <w:p w:rsidR="00A60AC0" w:rsidRDefault="00A60AC0" w:rsidP="001A11A2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0"/>
        <w:gridCol w:w="3547"/>
        <w:gridCol w:w="1343"/>
        <w:gridCol w:w="1343"/>
        <w:gridCol w:w="1343"/>
        <w:gridCol w:w="1346"/>
        <w:gridCol w:w="1343"/>
        <w:gridCol w:w="1343"/>
        <w:gridCol w:w="1343"/>
        <w:gridCol w:w="1346"/>
      </w:tblGrid>
      <w:tr w:rsidR="00A60AC0" w:rsidRPr="000D6DCC" w:rsidTr="00DD54B8">
        <w:trPr>
          <w:trHeight w:val="479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№ п/п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55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0D6DCC">
              <w:rPr>
                <w:color w:val="000000"/>
              </w:rPr>
              <w:t>куб.м</w:t>
            </w:r>
            <w:proofErr w:type="spellEnd"/>
          </w:p>
        </w:tc>
      </w:tr>
      <w:tr w:rsidR="00A60AC0" w:rsidRPr="000D6DCC" w:rsidTr="00DD54B8">
        <w:trPr>
          <w:trHeight w:val="246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AC0" w:rsidRPr="000D6DCC" w:rsidRDefault="00A60AC0" w:rsidP="001A11A2">
            <w:pPr>
              <w:rPr>
                <w:color w:val="000000"/>
              </w:rPr>
            </w:pPr>
          </w:p>
        </w:tc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AC0" w:rsidRPr="000D6DCC" w:rsidRDefault="00A60AC0" w:rsidP="001A11A2">
            <w:pPr>
              <w:rPr>
                <w:color w:val="000000"/>
              </w:rPr>
            </w:pPr>
          </w:p>
        </w:tc>
        <w:tc>
          <w:tcPr>
            <w:tcW w:w="355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A60AC0" w:rsidRPr="000D6DCC" w:rsidTr="00DD54B8">
        <w:trPr>
          <w:trHeight w:val="246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0D6DCC" w:rsidRDefault="00A60AC0" w:rsidP="001A11A2">
            <w:pPr>
              <w:rPr>
                <w:color w:val="000000"/>
              </w:rPr>
            </w:pPr>
          </w:p>
        </w:tc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0D6DCC" w:rsidRDefault="00A60AC0" w:rsidP="001A11A2">
            <w:pPr>
              <w:rPr>
                <w:color w:val="000000"/>
              </w:rPr>
            </w:pPr>
          </w:p>
        </w:tc>
        <w:tc>
          <w:tcPr>
            <w:tcW w:w="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с изолированными стояками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с неизолированными стояками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с изолированными стояками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с неизолированными стояками</w:t>
            </w:r>
          </w:p>
        </w:tc>
      </w:tr>
      <w:tr w:rsidR="00A60AC0" w:rsidRPr="000D6DCC" w:rsidTr="00DD54B8">
        <w:trPr>
          <w:trHeight w:val="254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0D6DCC" w:rsidRDefault="00A60AC0" w:rsidP="001A11A2">
            <w:pPr>
              <w:rPr>
                <w:color w:val="000000"/>
              </w:rPr>
            </w:pPr>
          </w:p>
        </w:tc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0D6DCC" w:rsidRDefault="00A60AC0" w:rsidP="001A11A2">
            <w:pPr>
              <w:rPr>
                <w:color w:val="000000"/>
              </w:rPr>
            </w:pPr>
          </w:p>
        </w:tc>
        <w:tc>
          <w:tcPr>
            <w:tcW w:w="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proofErr w:type="spellStart"/>
            <w:r w:rsidRPr="000D6DCC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proofErr w:type="spellStart"/>
            <w:r w:rsidRPr="000D6DCC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proofErr w:type="spellStart"/>
            <w:r w:rsidRPr="000D6DCC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proofErr w:type="spellStart"/>
            <w:r w:rsidRPr="000D6DCC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A60AC0" w:rsidRPr="000D6DCC" w:rsidTr="00DD54B8">
        <w:trPr>
          <w:trHeight w:val="246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0D6DCC" w:rsidRDefault="00A60AC0" w:rsidP="001A11A2">
            <w:pPr>
              <w:rPr>
                <w:color w:val="000000"/>
              </w:rPr>
            </w:pPr>
          </w:p>
        </w:tc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0D6DCC" w:rsidRDefault="00A60AC0" w:rsidP="001A11A2">
            <w:pPr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да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нет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да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нет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да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нет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да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0D6DCC" w:rsidRDefault="00A60AC0" w:rsidP="001A11A2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нет</w:t>
            </w:r>
          </w:p>
        </w:tc>
      </w:tr>
      <w:tr w:rsidR="00DD54B8" w:rsidRPr="000D6DCC" w:rsidTr="000D6DCC">
        <w:trPr>
          <w:trHeight w:val="283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4B8" w:rsidRPr="000D6DCC" w:rsidRDefault="00DD54B8" w:rsidP="00DD54B8">
            <w:pPr>
              <w:rPr>
                <w:color w:val="000000"/>
              </w:rPr>
            </w:pPr>
          </w:p>
        </w:tc>
        <w:tc>
          <w:tcPr>
            <w:tcW w:w="17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926E04" w:rsidRDefault="00DD54B8" w:rsidP="00DD54B8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7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926E04" w:rsidRDefault="00DD54B8" w:rsidP="00DD54B8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DD54B8" w:rsidRPr="000D6DCC" w:rsidTr="00DD54B8">
        <w:trPr>
          <w:trHeight w:val="74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B8" w:rsidRPr="000D6DCC" w:rsidRDefault="00DD54B8" w:rsidP="00DD54B8">
            <w:pPr>
              <w:rPr>
                <w:color w:val="000000"/>
              </w:rPr>
            </w:pPr>
            <w:proofErr w:type="spellStart"/>
            <w:r w:rsidRPr="000D6DCC">
              <w:rPr>
                <w:color w:val="000000"/>
              </w:rPr>
              <w:t>Бугульминский</w:t>
            </w:r>
            <w:proofErr w:type="spellEnd"/>
            <w:r w:rsidRPr="000D6DCC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</w:tr>
      <w:tr w:rsidR="00DD54B8" w:rsidRPr="000D6DCC" w:rsidTr="00DD54B8">
        <w:trPr>
          <w:trHeight w:val="74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1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4B8" w:rsidRPr="000D6DCC" w:rsidRDefault="00DD54B8" w:rsidP="00DD54B8">
            <w:pPr>
              <w:rPr>
                <w:color w:val="000000"/>
              </w:rPr>
            </w:pPr>
            <w:r w:rsidRPr="000D6DCC">
              <w:rPr>
                <w:color w:val="000000"/>
              </w:rPr>
              <w:t>ООО «Тепло-</w:t>
            </w:r>
            <w:proofErr w:type="spellStart"/>
            <w:r w:rsidRPr="000D6DCC">
              <w:rPr>
                <w:color w:val="000000"/>
              </w:rPr>
              <w:t>ЭнергоСервис</w:t>
            </w:r>
            <w:proofErr w:type="spellEnd"/>
            <w:r w:rsidRPr="000D6DCC">
              <w:rPr>
                <w:color w:val="000000"/>
              </w:rPr>
              <w:t>+»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4B8" w:rsidRPr="000D6DCC" w:rsidRDefault="00DD54B8" w:rsidP="00DD54B8">
            <w:pPr>
              <w:jc w:val="center"/>
              <w:rPr>
                <w:color w:val="000000"/>
              </w:rPr>
            </w:pPr>
          </w:p>
        </w:tc>
      </w:tr>
      <w:tr w:rsidR="00C726A9" w:rsidRPr="000D6DCC" w:rsidTr="00DD54B8">
        <w:trPr>
          <w:trHeight w:val="74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0D6DCC" w:rsidRDefault="00C726A9" w:rsidP="00C726A9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1.1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9" w:rsidRPr="000D6DCC" w:rsidRDefault="00C726A9" w:rsidP="00C726A9">
            <w:pPr>
              <w:rPr>
                <w:color w:val="000000"/>
              </w:rPr>
            </w:pPr>
            <w:r w:rsidRPr="000D6DCC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C726A9" w:rsidRDefault="00C726A9" w:rsidP="00C726A9">
            <w:pPr>
              <w:jc w:val="center"/>
              <w:rPr>
                <w:color w:val="000000"/>
              </w:rPr>
            </w:pPr>
            <w:r w:rsidRPr="00C726A9">
              <w:rPr>
                <w:color w:val="000000"/>
              </w:rPr>
              <w:t>187,29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C726A9" w:rsidRDefault="00C726A9" w:rsidP="00C726A9">
            <w:pPr>
              <w:jc w:val="center"/>
              <w:rPr>
                <w:color w:val="000000"/>
              </w:rPr>
            </w:pPr>
            <w:r w:rsidRPr="00C726A9">
              <w:rPr>
                <w:color w:val="000000"/>
              </w:rPr>
              <w:t>177,00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C726A9" w:rsidRDefault="00C726A9" w:rsidP="00C726A9">
            <w:pPr>
              <w:jc w:val="center"/>
              <w:rPr>
                <w:color w:val="000000"/>
              </w:rPr>
            </w:pPr>
            <w:r w:rsidRPr="00C726A9">
              <w:rPr>
                <w:color w:val="000000"/>
              </w:rPr>
              <w:t>199,65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C726A9" w:rsidRDefault="00C726A9" w:rsidP="00C726A9">
            <w:pPr>
              <w:jc w:val="center"/>
              <w:rPr>
                <w:color w:val="000000"/>
              </w:rPr>
            </w:pPr>
            <w:r w:rsidRPr="00C726A9">
              <w:rPr>
                <w:color w:val="000000"/>
              </w:rPr>
              <w:t>188,94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403225" w:rsidRDefault="00C726A9" w:rsidP="00C726A9">
            <w:pPr>
              <w:jc w:val="center"/>
              <w:rPr>
                <w:color w:val="000000"/>
              </w:rPr>
            </w:pPr>
            <w:r w:rsidRPr="00403225">
              <w:rPr>
                <w:color w:val="000000"/>
              </w:rPr>
              <w:t>222,94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403225" w:rsidRDefault="00C726A9" w:rsidP="00C726A9">
            <w:pPr>
              <w:jc w:val="center"/>
              <w:rPr>
                <w:color w:val="000000"/>
              </w:rPr>
            </w:pPr>
            <w:r w:rsidRPr="00403225">
              <w:rPr>
                <w:color w:val="000000"/>
              </w:rPr>
              <w:t>210,88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403225" w:rsidRDefault="00C726A9" w:rsidP="00C726A9">
            <w:pPr>
              <w:jc w:val="center"/>
              <w:rPr>
                <w:color w:val="000000"/>
              </w:rPr>
            </w:pPr>
            <w:r w:rsidRPr="00403225">
              <w:rPr>
                <w:color w:val="000000"/>
              </w:rPr>
              <w:t>237,42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403225" w:rsidRDefault="00C726A9" w:rsidP="00C726A9">
            <w:pPr>
              <w:jc w:val="center"/>
              <w:rPr>
                <w:color w:val="000000"/>
              </w:rPr>
            </w:pPr>
            <w:r w:rsidRPr="00403225">
              <w:rPr>
                <w:color w:val="000000"/>
              </w:rPr>
              <w:t>224,87</w:t>
            </w:r>
          </w:p>
        </w:tc>
      </w:tr>
      <w:tr w:rsidR="00C726A9" w:rsidRPr="000D6DCC" w:rsidTr="00DD54B8">
        <w:trPr>
          <w:trHeight w:val="74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A9" w:rsidRPr="000D6DCC" w:rsidRDefault="00C726A9" w:rsidP="00C726A9">
            <w:pPr>
              <w:jc w:val="center"/>
              <w:rPr>
                <w:color w:val="000000"/>
              </w:rPr>
            </w:pPr>
            <w:r w:rsidRPr="000D6DCC">
              <w:rPr>
                <w:color w:val="000000"/>
              </w:rPr>
              <w:t>1.2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6A9" w:rsidRPr="000D6DCC" w:rsidRDefault="00C726A9" w:rsidP="00C726A9">
            <w:pPr>
              <w:rPr>
                <w:color w:val="000000"/>
              </w:rPr>
            </w:pPr>
            <w:r w:rsidRPr="000D6DCC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C726A9" w:rsidRDefault="00C726A9" w:rsidP="00C726A9">
            <w:pPr>
              <w:jc w:val="center"/>
              <w:rPr>
                <w:color w:val="000000"/>
              </w:rPr>
            </w:pPr>
            <w:r w:rsidRPr="00C726A9">
              <w:rPr>
                <w:color w:val="000000"/>
              </w:rPr>
              <w:t>153,52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C726A9" w:rsidRDefault="00C726A9" w:rsidP="00C726A9">
            <w:pPr>
              <w:jc w:val="center"/>
              <w:rPr>
                <w:color w:val="000000"/>
              </w:rPr>
            </w:pPr>
            <w:r w:rsidRPr="00C726A9">
              <w:rPr>
                <w:color w:val="000000"/>
              </w:rPr>
              <w:t>145,08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C726A9" w:rsidRDefault="00C726A9" w:rsidP="00C726A9">
            <w:pPr>
              <w:jc w:val="center"/>
              <w:rPr>
                <w:color w:val="000000"/>
              </w:rPr>
            </w:pPr>
            <w:r w:rsidRPr="00C726A9">
              <w:rPr>
                <w:color w:val="000000"/>
              </w:rPr>
              <w:t>163,65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C726A9" w:rsidRDefault="00C726A9" w:rsidP="00C726A9">
            <w:pPr>
              <w:jc w:val="center"/>
              <w:rPr>
                <w:color w:val="000000"/>
              </w:rPr>
            </w:pPr>
            <w:r w:rsidRPr="00C726A9">
              <w:rPr>
                <w:color w:val="000000"/>
              </w:rPr>
              <w:t>154,87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403225" w:rsidRDefault="00C726A9" w:rsidP="00C726A9">
            <w:pPr>
              <w:jc w:val="center"/>
              <w:rPr>
                <w:color w:val="000000"/>
              </w:rPr>
            </w:pPr>
            <w:r w:rsidRPr="00403225">
              <w:rPr>
                <w:color w:val="000000"/>
              </w:rPr>
              <w:t>182,74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403225" w:rsidRDefault="00C726A9" w:rsidP="00C726A9">
            <w:pPr>
              <w:jc w:val="center"/>
              <w:rPr>
                <w:color w:val="000000"/>
              </w:rPr>
            </w:pPr>
            <w:r w:rsidRPr="00403225">
              <w:rPr>
                <w:color w:val="000000"/>
              </w:rPr>
              <w:t>172,85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403225" w:rsidRDefault="00C726A9" w:rsidP="00C726A9">
            <w:pPr>
              <w:jc w:val="center"/>
              <w:rPr>
                <w:color w:val="000000"/>
              </w:rPr>
            </w:pPr>
            <w:r w:rsidRPr="00403225">
              <w:rPr>
                <w:color w:val="000000"/>
              </w:rPr>
              <w:t>194,61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A9" w:rsidRPr="00403225" w:rsidRDefault="00C726A9" w:rsidP="00C726A9">
            <w:pPr>
              <w:jc w:val="center"/>
              <w:rPr>
                <w:color w:val="000000"/>
              </w:rPr>
            </w:pPr>
            <w:r w:rsidRPr="00403225">
              <w:rPr>
                <w:color w:val="000000"/>
              </w:rPr>
              <w:t>184,32</w:t>
            </w:r>
          </w:p>
        </w:tc>
      </w:tr>
    </w:tbl>
    <w:p w:rsidR="00A60AC0" w:rsidRPr="007C431A" w:rsidRDefault="00A60AC0" w:rsidP="001A11A2">
      <w:pPr>
        <w:rPr>
          <w:sz w:val="20"/>
          <w:szCs w:val="28"/>
        </w:rPr>
      </w:pPr>
    </w:p>
    <w:p w:rsidR="00A60AC0" w:rsidRPr="000C2F71" w:rsidRDefault="007C431A" w:rsidP="001A11A2">
      <w:pPr>
        <w:ind w:right="140"/>
        <w:jc w:val="both"/>
      </w:pPr>
      <w:r>
        <w:t>*</w:t>
      </w:r>
      <w:r w:rsidR="00A60AC0" w:rsidRPr="000C2F71">
        <w:t xml:space="preserve"> </w:t>
      </w:r>
      <w:r w:rsidR="00A60AC0">
        <w:t>В</w:t>
      </w:r>
      <w:r w:rsidR="00A60AC0" w:rsidRPr="000C2F71">
        <w:t>ыделяется в целях реализации пункта 6 статьи 168 Налогового кодекса Российской Федерации</w:t>
      </w:r>
      <w:r>
        <w:t>.</w:t>
      </w:r>
      <w:r w:rsidR="00A60AC0" w:rsidRPr="000C2F71">
        <w:t xml:space="preserve"> </w:t>
      </w:r>
    </w:p>
    <w:p w:rsidR="00A60AC0" w:rsidRPr="00F6015A" w:rsidRDefault="00A60AC0" w:rsidP="001A11A2">
      <w:pPr>
        <w:rPr>
          <w:sz w:val="18"/>
          <w:szCs w:val="28"/>
        </w:rPr>
      </w:pPr>
    </w:p>
    <w:p w:rsidR="00A60AC0" w:rsidRPr="00406DED" w:rsidRDefault="00A60AC0" w:rsidP="001A11A2">
      <w:pPr>
        <w:ind w:right="140"/>
        <w:rPr>
          <w:sz w:val="28"/>
          <w:szCs w:val="28"/>
        </w:rPr>
      </w:pPr>
      <w:r w:rsidRPr="00406DED">
        <w:rPr>
          <w:sz w:val="28"/>
          <w:szCs w:val="28"/>
        </w:rPr>
        <w:t>Отдел организации, контроля и сопровождения</w:t>
      </w:r>
    </w:p>
    <w:p w:rsidR="00A60AC0" w:rsidRPr="00406DED" w:rsidRDefault="00A60AC0" w:rsidP="001A11A2">
      <w:pPr>
        <w:ind w:right="140"/>
        <w:rPr>
          <w:sz w:val="28"/>
          <w:szCs w:val="28"/>
        </w:rPr>
      </w:pPr>
      <w:r w:rsidRPr="00406DED">
        <w:rPr>
          <w:sz w:val="28"/>
          <w:szCs w:val="28"/>
        </w:rPr>
        <w:t>принятия тарифных решений Государственного</w:t>
      </w:r>
    </w:p>
    <w:p w:rsidR="00FD17AA" w:rsidRDefault="00A60AC0" w:rsidP="001A11A2">
      <w:pPr>
        <w:rPr>
          <w:sz w:val="28"/>
          <w:szCs w:val="28"/>
        </w:rPr>
      </w:pPr>
      <w:r w:rsidRPr="00406DED">
        <w:rPr>
          <w:sz w:val="28"/>
          <w:szCs w:val="28"/>
        </w:rPr>
        <w:t xml:space="preserve">комитета Республики Татарстан по </w:t>
      </w:r>
      <w:r>
        <w:rPr>
          <w:sz w:val="28"/>
          <w:szCs w:val="28"/>
        </w:rPr>
        <w:t>тарифам</w:t>
      </w:r>
    </w:p>
    <w:sectPr w:rsidR="00FD17AA" w:rsidSect="007C431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17E" w:rsidRDefault="0037617E" w:rsidP="0037617E">
      <w:r>
        <w:separator/>
      </w:r>
    </w:p>
  </w:endnote>
  <w:endnote w:type="continuationSeparator" w:id="0">
    <w:p w:rsidR="0037617E" w:rsidRDefault="0037617E" w:rsidP="0037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17E" w:rsidRDefault="0037617E" w:rsidP="0037617E">
      <w:r>
        <w:separator/>
      </w:r>
    </w:p>
  </w:footnote>
  <w:footnote w:type="continuationSeparator" w:id="0">
    <w:p w:rsidR="0037617E" w:rsidRDefault="0037617E" w:rsidP="0037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3884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7617E" w:rsidRPr="0037617E" w:rsidRDefault="0037617E">
        <w:pPr>
          <w:pStyle w:val="a4"/>
          <w:jc w:val="center"/>
          <w:rPr>
            <w:sz w:val="28"/>
            <w:szCs w:val="28"/>
          </w:rPr>
        </w:pPr>
        <w:r w:rsidRPr="0037617E">
          <w:rPr>
            <w:sz w:val="28"/>
            <w:szCs w:val="28"/>
          </w:rPr>
          <w:fldChar w:fldCharType="begin"/>
        </w:r>
        <w:r w:rsidRPr="0037617E">
          <w:rPr>
            <w:sz w:val="28"/>
            <w:szCs w:val="28"/>
          </w:rPr>
          <w:instrText>PAGE   \* MERGEFORMAT</w:instrText>
        </w:r>
        <w:r w:rsidRPr="0037617E">
          <w:rPr>
            <w:sz w:val="28"/>
            <w:szCs w:val="28"/>
          </w:rPr>
          <w:fldChar w:fldCharType="separate"/>
        </w:r>
        <w:r w:rsidR="00652598">
          <w:rPr>
            <w:noProof/>
            <w:sz w:val="28"/>
            <w:szCs w:val="28"/>
          </w:rPr>
          <w:t>2</w:t>
        </w:r>
        <w:r w:rsidRPr="0037617E">
          <w:rPr>
            <w:sz w:val="28"/>
            <w:szCs w:val="28"/>
          </w:rPr>
          <w:fldChar w:fldCharType="end"/>
        </w:r>
      </w:p>
    </w:sdtContent>
  </w:sdt>
  <w:p w:rsidR="0037617E" w:rsidRDefault="003761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00"/>
    <w:rsid w:val="00002066"/>
    <w:rsid w:val="00023547"/>
    <w:rsid w:val="00073230"/>
    <w:rsid w:val="000D6DCC"/>
    <w:rsid w:val="001A11A2"/>
    <w:rsid w:val="003319C9"/>
    <w:rsid w:val="0037617E"/>
    <w:rsid w:val="00403225"/>
    <w:rsid w:val="004B2DF2"/>
    <w:rsid w:val="005D4E87"/>
    <w:rsid w:val="00617000"/>
    <w:rsid w:val="00652598"/>
    <w:rsid w:val="006D35A5"/>
    <w:rsid w:val="007C431A"/>
    <w:rsid w:val="008C33BC"/>
    <w:rsid w:val="00A60AC0"/>
    <w:rsid w:val="00AF46AE"/>
    <w:rsid w:val="00C05A9A"/>
    <w:rsid w:val="00C726A9"/>
    <w:rsid w:val="00D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D48B"/>
  <w15:chartTrackingRefBased/>
  <w15:docId w15:val="{00D2FF5E-4853-4AF7-97DA-4E30EBAB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61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6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761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61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Фарисова Гузель Ахнафовна</dc:creator>
  <cp:keywords/>
  <dc:description/>
  <cp:lastModifiedBy>Лапаева Любовь Алексеевна</cp:lastModifiedBy>
  <cp:revision>18</cp:revision>
  <dcterms:created xsi:type="dcterms:W3CDTF">2023-12-20T19:26:00Z</dcterms:created>
  <dcterms:modified xsi:type="dcterms:W3CDTF">2025-12-20T06:14:00Z</dcterms:modified>
</cp:coreProperties>
</file>