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51"/>
        <w:gridCol w:w="1226"/>
        <w:gridCol w:w="4444"/>
      </w:tblGrid>
      <w:tr w:rsidR="00997BE4" w:rsidRPr="00997BE4" w:rsidTr="00531CF5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8820" cy="718820"/>
                  <wp:effectExtent l="0" t="0" r="508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7" t="-87" r="-87" b="-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7BE4">
              <w:rPr>
                <w:caps/>
                <w:color w:val="auto"/>
                <w:sz w:val="28"/>
                <w:szCs w:val="28"/>
              </w:rPr>
              <w:t>ГОСУДАРСТВЕННЫЙ</w:t>
            </w:r>
          </w:p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8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>комитет</w:t>
            </w:r>
          </w:p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8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>РЕСПУБЛИКИ ТАТАРСТАН</w:t>
            </w:r>
          </w:p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0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>по тарифам</w:t>
            </w:r>
          </w:p>
          <w:p w:rsidR="00997BE4" w:rsidRPr="00997BE4" w:rsidRDefault="00997BE4" w:rsidP="00997BE4">
            <w:pPr>
              <w:rPr>
                <w:caps/>
                <w:color w:val="auto"/>
                <w:sz w:val="28"/>
                <w:szCs w:val="20"/>
              </w:rPr>
            </w:pPr>
          </w:p>
        </w:tc>
        <w:tc>
          <w:tcPr>
            <w:tcW w:w="1201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997BE4" w:rsidRPr="00997BE4" w:rsidRDefault="00997BE4" w:rsidP="00997BE4">
            <w:pPr>
              <w:snapToGrid w:val="0"/>
              <w:jc w:val="center"/>
              <w:rPr>
                <w:color w:val="auto"/>
                <w:sz w:val="20"/>
                <w:szCs w:val="20"/>
              </w:rPr>
            </w:pPr>
          </w:p>
          <w:p w:rsidR="00997BE4" w:rsidRPr="00997BE4" w:rsidRDefault="00997BE4" w:rsidP="00997BE4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8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 xml:space="preserve"> ТАТАРСТАН</w:t>
            </w:r>
          </w:p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8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 xml:space="preserve">   РЕСПУБЛИКАСЫны</w:t>
            </w:r>
            <w:r w:rsidRPr="00997BE4">
              <w:rPr>
                <w:caps/>
                <w:color w:val="auto"/>
                <w:sz w:val="28"/>
                <w:szCs w:val="28"/>
                <w:lang w:val="tt-RU"/>
              </w:rPr>
              <w:t>ң</w:t>
            </w:r>
          </w:p>
          <w:p w:rsidR="00997BE4" w:rsidRPr="00997BE4" w:rsidRDefault="00997BE4" w:rsidP="00997BE4">
            <w:pPr>
              <w:keepNext/>
              <w:ind w:right="-108"/>
              <w:jc w:val="center"/>
              <w:outlineLvl w:val="4"/>
              <w:rPr>
                <w:caps/>
                <w:color w:val="auto"/>
                <w:sz w:val="28"/>
                <w:szCs w:val="28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 xml:space="preserve"> тарифлар буенча </w:t>
            </w:r>
            <w:r w:rsidRPr="00997BE4">
              <w:rPr>
                <w:caps/>
                <w:color w:val="auto"/>
                <w:sz w:val="28"/>
                <w:szCs w:val="28"/>
                <w:lang w:val="tt-RU"/>
              </w:rPr>
              <w:t>ДӘҮЛӘТ</w:t>
            </w:r>
          </w:p>
          <w:p w:rsidR="00997BE4" w:rsidRPr="00997BE4" w:rsidRDefault="00997BE4" w:rsidP="00997BE4">
            <w:pPr>
              <w:keepNext/>
              <w:jc w:val="center"/>
              <w:outlineLvl w:val="4"/>
              <w:rPr>
                <w:caps/>
                <w:color w:val="auto"/>
                <w:sz w:val="28"/>
                <w:szCs w:val="20"/>
              </w:rPr>
            </w:pPr>
            <w:r w:rsidRPr="00997BE4">
              <w:rPr>
                <w:caps/>
                <w:color w:val="auto"/>
                <w:sz w:val="28"/>
                <w:szCs w:val="28"/>
              </w:rPr>
              <w:t>комитеты</w:t>
            </w:r>
          </w:p>
          <w:p w:rsidR="00997BE4" w:rsidRPr="00997BE4" w:rsidRDefault="00997BE4" w:rsidP="00997BE4">
            <w:pPr>
              <w:rPr>
                <w:caps/>
                <w:color w:val="auto"/>
                <w:sz w:val="28"/>
                <w:szCs w:val="20"/>
              </w:rPr>
            </w:pPr>
          </w:p>
        </w:tc>
      </w:tr>
    </w:tbl>
    <w:p w:rsidR="00997BE4" w:rsidRPr="00997BE4" w:rsidRDefault="00997BE4" w:rsidP="00997BE4">
      <w:pPr>
        <w:tabs>
          <w:tab w:val="left" w:pos="284"/>
        </w:tabs>
        <w:rPr>
          <w:i/>
          <w:color w:val="auto"/>
          <w:sz w:val="16"/>
          <w:szCs w:val="16"/>
        </w:rPr>
      </w:pPr>
    </w:p>
    <w:p w:rsidR="00997BE4" w:rsidRPr="00997BE4" w:rsidRDefault="00997BE4" w:rsidP="00997BE4">
      <w:pPr>
        <w:rPr>
          <w:b/>
          <w:color w:val="auto"/>
          <w:sz w:val="28"/>
          <w:szCs w:val="20"/>
        </w:rPr>
      </w:pPr>
      <w:r w:rsidRPr="00997BE4">
        <w:rPr>
          <w:color w:val="auto"/>
          <w:sz w:val="28"/>
          <w:szCs w:val="20"/>
        </w:rPr>
        <w:t xml:space="preserve">        </w:t>
      </w:r>
      <w:r w:rsidRPr="00997BE4">
        <w:rPr>
          <w:b/>
          <w:color w:val="auto"/>
          <w:sz w:val="28"/>
          <w:szCs w:val="20"/>
        </w:rPr>
        <w:t xml:space="preserve">     ПОСТАНОВЛЕНИЕ</w:t>
      </w:r>
      <w:r w:rsidRPr="00997BE4">
        <w:rPr>
          <w:color w:val="auto"/>
          <w:sz w:val="28"/>
          <w:szCs w:val="20"/>
        </w:rPr>
        <w:tab/>
      </w:r>
      <w:r w:rsidRPr="00997BE4">
        <w:rPr>
          <w:color w:val="auto"/>
          <w:sz w:val="28"/>
          <w:szCs w:val="20"/>
        </w:rPr>
        <w:tab/>
      </w:r>
      <w:r w:rsidRPr="00997BE4">
        <w:rPr>
          <w:color w:val="auto"/>
          <w:sz w:val="28"/>
          <w:szCs w:val="20"/>
        </w:rPr>
        <w:tab/>
      </w:r>
      <w:r w:rsidRPr="00997BE4">
        <w:rPr>
          <w:color w:val="auto"/>
          <w:sz w:val="28"/>
          <w:szCs w:val="20"/>
        </w:rPr>
        <w:tab/>
      </w:r>
      <w:r w:rsidRPr="00997BE4">
        <w:rPr>
          <w:color w:val="auto"/>
          <w:sz w:val="28"/>
          <w:szCs w:val="20"/>
        </w:rPr>
        <w:tab/>
        <w:t xml:space="preserve">        </w:t>
      </w:r>
      <w:r w:rsidRPr="00997BE4">
        <w:rPr>
          <w:b/>
          <w:color w:val="auto"/>
          <w:sz w:val="28"/>
          <w:szCs w:val="20"/>
        </w:rPr>
        <w:t>КАРАР</w:t>
      </w:r>
    </w:p>
    <w:p w:rsidR="00997BE4" w:rsidRPr="00997BE4" w:rsidRDefault="00997BE4" w:rsidP="00997BE4">
      <w:pPr>
        <w:rPr>
          <w:color w:val="auto"/>
          <w:sz w:val="28"/>
          <w:szCs w:val="28"/>
        </w:rPr>
      </w:pPr>
      <w:r w:rsidRPr="00997BE4">
        <w:rPr>
          <w:b/>
          <w:color w:val="auto"/>
          <w:sz w:val="28"/>
          <w:szCs w:val="20"/>
        </w:rPr>
        <w:t xml:space="preserve">                </w:t>
      </w:r>
      <w:r w:rsidRPr="00997BE4">
        <w:rPr>
          <w:color w:val="auto"/>
          <w:sz w:val="28"/>
          <w:szCs w:val="28"/>
        </w:rPr>
        <w:t xml:space="preserve">       ___________</w:t>
      </w:r>
      <w:r w:rsidRPr="00997BE4">
        <w:rPr>
          <w:b/>
          <w:color w:val="auto"/>
          <w:sz w:val="28"/>
          <w:szCs w:val="20"/>
        </w:rPr>
        <w:t xml:space="preserve">                     </w:t>
      </w:r>
      <w:r w:rsidRPr="00997BE4">
        <w:rPr>
          <w:color w:val="auto"/>
          <w:sz w:val="28"/>
          <w:szCs w:val="28"/>
        </w:rPr>
        <w:t>г. Казань</w:t>
      </w:r>
      <w:r w:rsidRPr="00997BE4">
        <w:rPr>
          <w:b/>
          <w:color w:val="auto"/>
          <w:sz w:val="28"/>
          <w:szCs w:val="20"/>
        </w:rPr>
        <w:t xml:space="preserve">                    </w:t>
      </w:r>
      <w:r w:rsidRPr="00997BE4">
        <w:rPr>
          <w:color w:val="auto"/>
          <w:sz w:val="28"/>
          <w:szCs w:val="20"/>
        </w:rPr>
        <w:t>№</w:t>
      </w:r>
      <w:r w:rsidRPr="00997BE4">
        <w:rPr>
          <w:b/>
          <w:color w:val="auto"/>
          <w:sz w:val="28"/>
          <w:szCs w:val="20"/>
        </w:rPr>
        <w:t xml:space="preserve"> </w:t>
      </w:r>
      <w:r w:rsidRPr="00997BE4">
        <w:rPr>
          <w:color w:val="auto"/>
          <w:sz w:val="28"/>
          <w:szCs w:val="28"/>
        </w:rPr>
        <w:t>______________</w:t>
      </w:r>
    </w:p>
    <w:p w:rsidR="00997BE4" w:rsidRPr="00997BE4" w:rsidRDefault="00997BE4" w:rsidP="00997BE4">
      <w:pPr>
        <w:jc w:val="center"/>
        <w:rPr>
          <w:color w:val="auto"/>
          <w:sz w:val="28"/>
          <w:szCs w:val="28"/>
        </w:rPr>
      </w:pPr>
    </w:p>
    <w:p w:rsidR="00416903" w:rsidRPr="00997BE4" w:rsidRDefault="00416903">
      <w:pPr>
        <w:jc w:val="center"/>
        <w:rPr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362"/>
      </w:tblGrid>
      <w:tr w:rsidR="0046236F">
        <w:trPr>
          <w:trHeight w:val="1459"/>
        </w:trPr>
        <w:tc>
          <w:tcPr>
            <w:tcW w:w="5778" w:type="dxa"/>
            <w:shd w:val="clear" w:color="auto" w:fill="auto"/>
          </w:tcPr>
          <w:p w:rsidR="00416903" w:rsidRPr="00F92208" w:rsidRDefault="002C62D8" w:rsidP="00F92208">
            <w:pPr>
              <w:ind w:left="142" w:right="3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корректировке на 202</w:t>
            </w:r>
            <w:r w:rsidR="00F922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тарифов </w:t>
            </w:r>
            <w:r w:rsidR="00AB52E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на тепловую энергию, поставляемую Акционерным обществом «Татэнерго» потребителям, другим теплоснабж</w:t>
            </w:r>
            <w:r w:rsidR="00BC4863">
              <w:rPr>
                <w:sz w:val="28"/>
                <w:szCs w:val="28"/>
              </w:rPr>
              <w:t xml:space="preserve">ающим организациям </w:t>
            </w:r>
            <w:r w:rsidR="00F92208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Набережные Челны, установленных постановлением Государственного комитета Республики Татарстан по тарифам от </w:t>
            </w:r>
            <w:r w:rsidR="00F92208">
              <w:rPr>
                <w:sz w:val="28"/>
                <w:szCs w:val="28"/>
              </w:rPr>
              <w:t>12.11.2025</w:t>
            </w:r>
            <w:r w:rsidR="00AB52EE">
              <w:rPr>
                <w:sz w:val="28"/>
                <w:szCs w:val="28"/>
              </w:rPr>
              <w:t xml:space="preserve"> </w:t>
            </w:r>
            <w:r w:rsidR="00AB52EE">
              <w:rPr>
                <w:sz w:val="28"/>
                <w:szCs w:val="28"/>
              </w:rPr>
              <w:br/>
            </w:r>
            <w:r w:rsidR="00F92208">
              <w:rPr>
                <w:sz w:val="28"/>
                <w:szCs w:val="28"/>
              </w:rPr>
              <w:t xml:space="preserve">№ </w:t>
            </w:r>
            <w:r w:rsidR="00F92208" w:rsidRPr="00F92208">
              <w:rPr>
                <w:sz w:val="28"/>
                <w:szCs w:val="28"/>
              </w:rPr>
              <w:t>268-24/тэ-2025</w:t>
            </w:r>
            <w:r w:rsidR="00240483">
              <w:rPr>
                <w:sz w:val="28"/>
                <w:szCs w:val="28"/>
              </w:rPr>
              <w:t>, и внесении изменения</w:t>
            </w:r>
            <w:r w:rsidR="00240483" w:rsidRPr="00E07812">
              <w:rPr>
                <w:sz w:val="28"/>
                <w:szCs w:val="28"/>
              </w:rPr>
              <w:t xml:space="preserve"> в </w:t>
            </w:r>
            <w:r w:rsidR="00240483">
              <w:rPr>
                <w:sz w:val="28"/>
                <w:szCs w:val="28"/>
              </w:rPr>
              <w:t xml:space="preserve">приложение 2 к </w:t>
            </w:r>
            <w:r w:rsidR="00240483" w:rsidRPr="00E07812">
              <w:rPr>
                <w:sz w:val="28"/>
                <w:szCs w:val="28"/>
              </w:rPr>
              <w:t>постановлени</w:t>
            </w:r>
            <w:r w:rsidR="00240483">
              <w:rPr>
                <w:sz w:val="28"/>
                <w:szCs w:val="28"/>
              </w:rPr>
              <w:t xml:space="preserve">ю Государственного </w:t>
            </w:r>
            <w:r w:rsidR="00240483" w:rsidRPr="00E07812">
              <w:rPr>
                <w:sz w:val="28"/>
                <w:szCs w:val="28"/>
              </w:rPr>
              <w:t>комитета Республики Татарстан по тарифам от</w:t>
            </w:r>
            <w:r w:rsidR="00240483">
              <w:rPr>
                <w:sz w:val="28"/>
                <w:szCs w:val="28"/>
              </w:rPr>
              <w:t xml:space="preserve"> 12.11.2025 </w:t>
            </w:r>
            <w:r w:rsidR="00240483">
              <w:rPr>
                <w:sz w:val="28"/>
                <w:szCs w:val="28"/>
              </w:rPr>
              <w:br/>
              <w:t xml:space="preserve">№ </w:t>
            </w:r>
            <w:r w:rsidR="00240483" w:rsidRPr="00F92208">
              <w:rPr>
                <w:sz w:val="28"/>
                <w:szCs w:val="28"/>
              </w:rPr>
              <w:t>268-24/тэ-2025</w:t>
            </w:r>
          </w:p>
        </w:tc>
        <w:tc>
          <w:tcPr>
            <w:tcW w:w="4362" w:type="dxa"/>
            <w:shd w:val="clear" w:color="auto" w:fill="auto"/>
          </w:tcPr>
          <w:p w:rsidR="00416903" w:rsidRDefault="00416903">
            <w:pPr>
              <w:snapToGrid w:val="0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416903" w:rsidRDefault="00416903">
      <w:pPr>
        <w:jc w:val="center"/>
        <w:rPr>
          <w:sz w:val="28"/>
          <w:szCs w:val="28"/>
        </w:rPr>
      </w:pPr>
    </w:p>
    <w:p w:rsidR="00416903" w:rsidRDefault="00416903">
      <w:pPr>
        <w:jc w:val="center"/>
        <w:rPr>
          <w:sz w:val="28"/>
          <w:szCs w:val="28"/>
        </w:rPr>
      </w:pPr>
    </w:p>
    <w:p w:rsidR="00240483" w:rsidRDefault="002C62D8" w:rsidP="00AB52EE">
      <w:pPr>
        <w:tabs>
          <w:tab w:val="left" w:pos="2410"/>
        </w:tabs>
        <w:autoSpaceDE w:val="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AB52EE">
        <w:rPr>
          <w:sz w:val="28"/>
          <w:szCs w:val="28"/>
        </w:rPr>
        <w:t xml:space="preserve">от 27 июля 2010 года № 190-ФЗ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>«О теплоснабжении», постановлением Пра</w:t>
      </w:r>
      <w:r w:rsidR="00AB52EE">
        <w:rPr>
          <w:sz w:val="28"/>
          <w:szCs w:val="28"/>
        </w:rPr>
        <w:t>вительства Российской Федерации</w:t>
      </w:r>
      <w:r w:rsidR="00AB52EE">
        <w:rPr>
          <w:sz w:val="28"/>
          <w:szCs w:val="28"/>
        </w:rPr>
        <w:br/>
      </w:r>
      <w:r w:rsidR="00296D62" w:rsidRPr="00296D62">
        <w:rPr>
          <w:sz w:val="28"/>
          <w:szCs w:val="28"/>
        </w:rPr>
        <w:t xml:space="preserve"> </w:t>
      </w:r>
      <w:r>
        <w:rPr>
          <w:sz w:val="28"/>
          <w:szCs w:val="28"/>
        </w:rPr>
        <w:t>от 22 октября 2012 г. № 1075 «О ценообразовании в сфере теплоснабжения», приказом Федеральной службы по тарифам от 13 и</w:t>
      </w:r>
      <w:r w:rsidR="00AB52EE">
        <w:rPr>
          <w:sz w:val="28"/>
          <w:szCs w:val="28"/>
        </w:rPr>
        <w:t xml:space="preserve">юня 2013 г. № 760-э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AB52EE" w:rsidRPr="004441C5">
        <w:rPr>
          <w:sz w:val="28"/>
          <w:szCs w:val="28"/>
        </w:rPr>
        <w:t xml:space="preserve">от </w:t>
      </w:r>
      <w:r w:rsidR="00903389">
        <w:rPr>
          <w:sz w:val="28"/>
          <w:szCs w:val="28"/>
        </w:rPr>
        <w:t>18</w:t>
      </w:r>
      <w:r w:rsidR="00AB52EE" w:rsidRPr="004441C5">
        <w:rPr>
          <w:sz w:val="28"/>
          <w:szCs w:val="28"/>
        </w:rPr>
        <w:t>.12.202</w:t>
      </w:r>
      <w:r w:rsidR="00903389">
        <w:rPr>
          <w:sz w:val="28"/>
          <w:szCs w:val="28"/>
        </w:rPr>
        <w:t>5</w:t>
      </w:r>
      <w:r w:rsidR="00AB52EE" w:rsidRPr="004441C5">
        <w:rPr>
          <w:sz w:val="28"/>
          <w:szCs w:val="28"/>
        </w:rPr>
        <w:t xml:space="preserve"> </w:t>
      </w:r>
      <w:r w:rsidR="00AB52EE">
        <w:rPr>
          <w:sz w:val="28"/>
          <w:szCs w:val="28"/>
        </w:rPr>
        <w:br/>
      </w:r>
      <w:r w:rsidR="00AB52EE" w:rsidRPr="004441C5">
        <w:rPr>
          <w:sz w:val="28"/>
          <w:szCs w:val="28"/>
        </w:rPr>
        <w:t xml:space="preserve">№ </w:t>
      </w:r>
      <w:r w:rsidR="00240483">
        <w:rPr>
          <w:sz w:val="28"/>
          <w:szCs w:val="28"/>
        </w:rPr>
        <w:t>34</w:t>
      </w:r>
      <w:r w:rsidR="00AB52EE" w:rsidRPr="004441C5">
        <w:rPr>
          <w:sz w:val="28"/>
          <w:szCs w:val="28"/>
        </w:rPr>
        <w:t>-ПР</w:t>
      </w:r>
      <w:r w:rsidR="00EF66A3">
        <w:rPr>
          <w:sz w:val="28"/>
          <w:szCs w:val="28"/>
        </w:rPr>
        <w:t>,</w:t>
      </w:r>
      <w:r w:rsidR="00544EB1">
        <w:rPr>
          <w:sz w:val="28"/>
          <w:szCs w:val="28"/>
        </w:rPr>
        <w:t xml:space="preserve"> в целях корректировки </w:t>
      </w:r>
      <w:r w:rsidR="00AB52EE">
        <w:rPr>
          <w:sz w:val="28"/>
          <w:szCs w:val="28"/>
        </w:rPr>
        <w:t xml:space="preserve">тарифов на тепловую энергию </w:t>
      </w:r>
      <w:r w:rsidR="00544EB1">
        <w:rPr>
          <w:sz w:val="28"/>
          <w:szCs w:val="28"/>
        </w:rPr>
        <w:t>на 202</w:t>
      </w:r>
      <w:r w:rsidR="00F92208">
        <w:rPr>
          <w:sz w:val="28"/>
          <w:szCs w:val="28"/>
        </w:rPr>
        <w:t>6</w:t>
      </w:r>
      <w:r w:rsidR="00544EB1">
        <w:rPr>
          <w:sz w:val="28"/>
          <w:szCs w:val="28"/>
        </w:rPr>
        <w:t xml:space="preserve"> год, уточнив плановую необходимую выр</w:t>
      </w:r>
      <w:r w:rsidR="00AB52EE">
        <w:rPr>
          <w:sz w:val="28"/>
          <w:szCs w:val="28"/>
        </w:rPr>
        <w:t xml:space="preserve">учку регулируемой организации </w:t>
      </w:r>
      <w:r w:rsidR="00544EB1">
        <w:rPr>
          <w:sz w:val="28"/>
          <w:szCs w:val="28"/>
        </w:rPr>
        <w:t>на 202</w:t>
      </w:r>
      <w:r w:rsidR="00F92208">
        <w:rPr>
          <w:sz w:val="28"/>
          <w:szCs w:val="28"/>
        </w:rPr>
        <w:t>6</w:t>
      </w:r>
      <w:r w:rsidR="00544EB1">
        <w:rPr>
          <w:sz w:val="28"/>
          <w:szCs w:val="28"/>
        </w:rPr>
        <w:t xml:space="preserve"> год</w:t>
      </w:r>
      <w:r w:rsidR="00EF66A3">
        <w:rPr>
          <w:sz w:val="28"/>
          <w:szCs w:val="28"/>
        </w:rPr>
        <w:t>,</w:t>
      </w:r>
      <w:bookmarkStart w:id="0" w:name="_GoBack"/>
      <w:bookmarkEnd w:id="0"/>
      <w:r w:rsidR="00997BE4">
        <w:br/>
      </w:r>
      <w:r w:rsidR="00240483" w:rsidRPr="00240483">
        <w:rPr>
          <w:sz w:val="28"/>
          <w:szCs w:val="28"/>
        </w:rPr>
        <w:t>и пересмотра долгосрочного параметра регулирования Государственный комитет Республики Татарстан по тарифам ПОСТАНОВЛЯЕТ:</w:t>
      </w:r>
    </w:p>
    <w:p w:rsidR="00304AAE" w:rsidRDefault="002A6BBF" w:rsidP="00AB52EE">
      <w:pPr>
        <w:tabs>
          <w:tab w:val="left" w:pos="2410"/>
        </w:tabs>
        <w:autoSpaceDE w:val="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>
        <w:t xml:space="preserve"> </w:t>
      </w:r>
      <w:r w:rsidRPr="002A6BBF">
        <w:rPr>
          <w:sz w:val="28"/>
          <w:szCs w:val="28"/>
        </w:rPr>
        <w:t>Скорректировать тарифы на</w:t>
      </w:r>
      <w:r>
        <w:rPr>
          <w:sz w:val="28"/>
          <w:szCs w:val="28"/>
        </w:rPr>
        <w:t xml:space="preserve"> тепловую энергию, поставляемую Акционерным обществом «Татэнерго» потребителям, другим </w:t>
      </w:r>
      <w:r w:rsidR="00F92208">
        <w:rPr>
          <w:sz w:val="28"/>
          <w:szCs w:val="28"/>
        </w:rPr>
        <w:t>теплоснабжающим организациям г.</w:t>
      </w:r>
      <w:r>
        <w:rPr>
          <w:sz w:val="28"/>
          <w:szCs w:val="28"/>
        </w:rPr>
        <w:t>Набережные Челны на 202</w:t>
      </w:r>
      <w:r w:rsidR="00F92208">
        <w:rPr>
          <w:sz w:val="28"/>
          <w:szCs w:val="28"/>
        </w:rPr>
        <w:t>6</w:t>
      </w:r>
      <w:r>
        <w:rPr>
          <w:sz w:val="28"/>
          <w:szCs w:val="28"/>
        </w:rPr>
        <w:t xml:space="preserve"> год, установленные постановлением</w:t>
      </w:r>
      <w:r w:rsidR="002C62D8">
        <w:rPr>
          <w:sz w:val="28"/>
          <w:szCs w:val="28"/>
        </w:rPr>
        <w:t xml:space="preserve"> Государственного комитета Республики Татарстан по тарифам от </w:t>
      </w:r>
      <w:r w:rsidR="00F92208">
        <w:rPr>
          <w:sz w:val="28"/>
          <w:szCs w:val="28"/>
        </w:rPr>
        <w:t xml:space="preserve">12.11.2025 </w:t>
      </w:r>
      <w:r w:rsidR="00F92208">
        <w:rPr>
          <w:sz w:val="28"/>
          <w:szCs w:val="28"/>
        </w:rPr>
        <w:br/>
        <w:t xml:space="preserve">№ </w:t>
      </w:r>
      <w:r w:rsidR="00F92208" w:rsidRPr="00F92208">
        <w:rPr>
          <w:sz w:val="28"/>
          <w:szCs w:val="28"/>
        </w:rPr>
        <w:t>268-24/тэ-2025</w:t>
      </w:r>
      <w:r>
        <w:rPr>
          <w:sz w:val="28"/>
          <w:szCs w:val="28"/>
        </w:rPr>
        <w:t xml:space="preserve"> </w:t>
      </w:r>
      <w:r w:rsidR="00F92208" w:rsidRPr="00F92208">
        <w:rPr>
          <w:sz w:val="28"/>
          <w:szCs w:val="28"/>
        </w:rPr>
        <w:t xml:space="preserve">«Об установлении тарифов на тепловую энергию, поставляемую Акционерным обществом «Татэнерго» потребителям, другим теплоснабжающим организациям г.Набережные Челны, на 2024-2028 годы и признании утратившими </w:t>
      </w:r>
      <w:r w:rsidR="00F92208" w:rsidRPr="00F92208">
        <w:rPr>
          <w:sz w:val="28"/>
          <w:szCs w:val="28"/>
        </w:rPr>
        <w:lastRenderedPageBreak/>
        <w:t>силу постановлений Государственного комитета Республики Татарстан по тарифам от 15.12.2023 № 721-77/тэ-2023 и от 20.12.2024 № 736-123/тэ-2024»</w:t>
      </w:r>
      <w:r w:rsidR="00997BE4">
        <w:rPr>
          <w:sz w:val="28"/>
          <w:szCs w:val="28"/>
        </w:rPr>
        <w:br/>
      </w:r>
      <w:r w:rsidR="00903389">
        <w:rPr>
          <w:sz w:val="28"/>
          <w:szCs w:val="28"/>
        </w:rPr>
        <w:t xml:space="preserve">(с изменениями, внесенными постановлением Государственного комитета Республики Татарстан по тарифам от 12.11.2025 № </w:t>
      </w:r>
      <w:r w:rsidR="00903389" w:rsidRPr="00903389">
        <w:rPr>
          <w:sz w:val="28"/>
          <w:szCs w:val="28"/>
        </w:rPr>
        <w:t>275-31/тэ-2025</w:t>
      </w:r>
      <w:r w:rsidR="00903389">
        <w:rPr>
          <w:sz w:val="28"/>
          <w:szCs w:val="28"/>
        </w:rPr>
        <w:t>)</w:t>
      </w:r>
      <w:r w:rsidR="00304AAE" w:rsidRPr="00304AAE">
        <w:rPr>
          <w:sz w:val="28"/>
          <w:szCs w:val="28"/>
        </w:rPr>
        <w:t>,</w:t>
      </w:r>
      <w:r w:rsidR="002C62D8">
        <w:rPr>
          <w:sz w:val="28"/>
          <w:szCs w:val="28"/>
        </w:rPr>
        <w:t xml:space="preserve"> </w:t>
      </w:r>
      <w:r w:rsidR="00304AAE" w:rsidRPr="00304AAE">
        <w:rPr>
          <w:sz w:val="28"/>
          <w:szCs w:val="28"/>
        </w:rPr>
        <w:t>изложив приложение</w:t>
      </w:r>
      <w:r w:rsidR="00903389">
        <w:rPr>
          <w:sz w:val="28"/>
          <w:szCs w:val="28"/>
        </w:rPr>
        <w:t xml:space="preserve"> </w:t>
      </w:r>
      <w:r w:rsidR="00304AAE" w:rsidRPr="00304AAE">
        <w:rPr>
          <w:sz w:val="28"/>
          <w:szCs w:val="28"/>
        </w:rPr>
        <w:t>1 в новой редакции (прилагается).</w:t>
      </w:r>
    </w:p>
    <w:p w:rsidR="008F3AA8" w:rsidRDefault="008F3AA8" w:rsidP="00AB52EE">
      <w:pPr>
        <w:tabs>
          <w:tab w:val="left" w:pos="2410"/>
        </w:tabs>
        <w:autoSpaceDE w:val="0"/>
        <w:ind w:left="142" w:firstLine="709"/>
        <w:jc w:val="both"/>
        <w:outlineLvl w:val="0"/>
        <w:rPr>
          <w:sz w:val="28"/>
          <w:szCs w:val="28"/>
        </w:rPr>
      </w:pPr>
      <w:r w:rsidRPr="008F3AA8">
        <w:rPr>
          <w:sz w:val="28"/>
          <w:szCs w:val="28"/>
        </w:rPr>
        <w:t>2. Тарифы, скорректированные пунктом 1 настоящего постановления, действуют с 1 января 202</w:t>
      </w:r>
      <w:r w:rsidR="00903389">
        <w:rPr>
          <w:sz w:val="28"/>
          <w:szCs w:val="28"/>
        </w:rPr>
        <w:t>6</w:t>
      </w:r>
      <w:r w:rsidRPr="008F3AA8">
        <w:rPr>
          <w:sz w:val="28"/>
          <w:szCs w:val="28"/>
        </w:rPr>
        <w:t xml:space="preserve"> года по 31 декабря 202</w:t>
      </w:r>
      <w:r w:rsidR="00903389">
        <w:rPr>
          <w:sz w:val="28"/>
          <w:szCs w:val="28"/>
        </w:rPr>
        <w:t>6</w:t>
      </w:r>
      <w:r w:rsidRPr="008F3AA8">
        <w:rPr>
          <w:sz w:val="28"/>
          <w:szCs w:val="28"/>
        </w:rPr>
        <w:t xml:space="preserve"> года.</w:t>
      </w:r>
    </w:p>
    <w:p w:rsidR="00240483" w:rsidRDefault="008F3AA8" w:rsidP="00240483">
      <w:pPr>
        <w:tabs>
          <w:tab w:val="left" w:pos="2410"/>
        </w:tabs>
        <w:autoSpaceDE w:val="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2C62D8">
        <w:rPr>
          <w:sz w:val="28"/>
          <w:szCs w:val="28"/>
        </w:rPr>
        <w:t>. </w:t>
      </w:r>
      <w:r w:rsidR="00240483" w:rsidRPr="00240483">
        <w:rPr>
          <w:sz w:val="28"/>
          <w:szCs w:val="28"/>
        </w:rPr>
        <w:t xml:space="preserve">Внести в приложение 2 к постановлению Государственного комитета Республики Татарстан по тарифам от </w:t>
      </w:r>
      <w:r w:rsidR="00240483">
        <w:rPr>
          <w:sz w:val="28"/>
          <w:szCs w:val="28"/>
        </w:rPr>
        <w:t xml:space="preserve">12.11.2025 </w:t>
      </w:r>
      <w:r w:rsidR="00997BE4">
        <w:rPr>
          <w:sz w:val="28"/>
          <w:szCs w:val="28"/>
        </w:rPr>
        <w:t>№ 268-24/тэ-2025</w:t>
      </w:r>
      <w:r w:rsidR="00997BE4">
        <w:rPr>
          <w:sz w:val="28"/>
          <w:szCs w:val="28"/>
        </w:rPr>
        <w:br/>
      </w:r>
      <w:r w:rsidR="00240483" w:rsidRPr="00240483">
        <w:rPr>
          <w:sz w:val="28"/>
          <w:szCs w:val="28"/>
        </w:rPr>
        <w:t xml:space="preserve">«Об установлении тарифов на тепловую энергию, поставляемую Акционерным обществом «Татэнерго» потребителям, другим теплоснабжающим организациям г.Набережные Челны, на 2024-2028 годы и признании утратившими силу постановлений Государственного комитета </w:t>
      </w:r>
      <w:r w:rsidR="00997BE4">
        <w:rPr>
          <w:sz w:val="28"/>
          <w:szCs w:val="28"/>
        </w:rPr>
        <w:t>Республики Татарстан по тарифам</w:t>
      </w:r>
      <w:r w:rsidR="00997BE4">
        <w:rPr>
          <w:sz w:val="28"/>
          <w:szCs w:val="28"/>
        </w:rPr>
        <w:br/>
      </w:r>
      <w:r w:rsidR="00240483" w:rsidRPr="00240483">
        <w:rPr>
          <w:sz w:val="28"/>
          <w:szCs w:val="28"/>
        </w:rPr>
        <w:t>от 15.12.2023 № 721-77/тэ-2023 и от 20.12.2024 № 736-123/тэ-2024»</w:t>
      </w:r>
      <w:r w:rsidR="00240483">
        <w:rPr>
          <w:sz w:val="28"/>
          <w:szCs w:val="28"/>
        </w:rPr>
        <w:t xml:space="preserve"> </w:t>
      </w:r>
      <w:r w:rsidR="00240483" w:rsidRPr="00240483">
        <w:rPr>
          <w:sz w:val="28"/>
          <w:szCs w:val="28"/>
        </w:rPr>
        <w:t>изменение, изложив приложение 2 в новой редакции (прилагается).</w:t>
      </w:r>
    </w:p>
    <w:p w:rsidR="00416903" w:rsidRDefault="00240483" w:rsidP="00AB52EE">
      <w:pPr>
        <w:tabs>
          <w:tab w:val="left" w:pos="2410"/>
        </w:tabs>
        <w:autoSpaceDE w:val="0"/>
        <w:ind w:lef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C62D8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16903" w:rsidRDefault="00416903" w:rsidP="00AB52EE">
      <w:pPr>
        <w:pStyle w:val="ConsNormal"/>
        <w:widowControl/>
        <w:tabs>
          <w:tab w:val="left" w:pos="241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903" w:rsidRDefault="00416903" w:rsidP="00AB52EE">
      <w:pPr>
        <w:tabs>
          <w:tab w:val="left" w:pos="2410"/>
        </w:tabs>
        <w:autoSpaceDE w:val="0"/>
        <w:rPr>
          <w:sz w:val="28"/>
          <w:szCs w:val="28"/>
        </w:rPr>
      </w:pPr>
    </w:p>
    <w:p w:rsidR="00903389" w:rsidRDefault="00903389" w:rsidP="00903389">
      <w:pPr>
        <w:autoSpaceDE w:val="0"/>
        <w:ind w:left="142" w:right="-1"/>
        <w:rPr>
          <w:color w:val="auto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Р.В. Гайнутдинов</w:t>
      </w:r>
    </w:p>
    <w:p w:rsidR="00416903" w:rsidRDefault="002C62D8">
      <w:pPr>
        <w:pageBreakBefore/>
        <w:autoSpaceDE w:val="0"/>
        <w:ind w:left="5954"/>
        <w:outlineLvl w:val="0"/>
        <w:rPr>
          <w:bCs/>
        </w:rPr>
      </w:pPr>
      <w:r>
        <w:rPr>
          <w:bCs/>
        </w:rPr>
        <w:lastRenderedPageBreak/>
        <w:t xml:space="preserve">Приложение 1 к постановлению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от </w:t>
      </w:r>
      <w:r w:rsidR="00903389" w:rsidRPr="00903389">
        <w:rPr>
          <w:bCs/>
          <w:u w:val="single"/>
        </w:rPr>
        <w:t>12.11.2025</w:t>
      </w:r>
      <w:r w:rsidR="00903389">
        <w:rPr>
          <w:bCs/>
          <w:u w:val="single"/>
        </w:rPr>
        <w:t xml:space="preserve"> </w:t>
      </w:r>
      <w:r>
        <w:rPr>
          <w:bCs/>
        </w:rPr>
        <w:t xml:space="preserve">№ </w:t>
      </w:r>
      <w:r w:rsidR="00903389" w:rsidRPr="00903389">
        <w:rPr>
          <w:bCs/>
          <w:u w:val="single"/>
        </w:rPr>
        <w:t>268-24/тэ-2025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(в редакции постановления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Государственного комитета </w:t>
      </w:r>
    </w:p>
    <w:p w:rsidR="00416903" w:rsidRDefault="002C62D8">
      <w:pPr>
        <w:autoSpaceDE w:val="0"/>
        <w:ind w:left="5954"/>
        <w:outlineLvl w:val="0"/>
        <w:rPr>
          <w:bCs/>
        </w:rPr>
      </w:pPr>
      <w:r>
        <w:rPr>
          <w:bCs/>
        </w:rPr>
        <w:t xml:space="preserve">Республики Татарстан по тарифам </w:t>
      </w:r>
    </w:p>
    <w:p w:rsidR="00416903" w:rsidRDefault="002C62D8">
      <w:pPr>
        <w:autoSpaceDE w:val="0"/>
        <w:ind w:left="5954"/>
        <w:outlineLvl w:val="0"/>
        <w:rPr>
          <w:bCs/>
          <w:sz w:val="28"/>
          <w:szCs w:val="28"/>
        </w:rPr>
      </w:pPr>
      <w:r>
        <w:rPr>
          <w:bCs/>
        </w:rPr>
        <w:t>от</w:t>
      </w:r>
      <w:r>
        <w:rPr>
          <w:bCs/>
          <w:u w:val="single"/>
        </w:rPr>
        <w:t xml:space="preserve"> </w:t>
      </w:r>
      <w:r>
        <w:rPr>
          <w:bCs/>
        </w:rPr>
        <w:t>____________</w:t>
      </w:r>
      <w:r>
        <w:rPr>
          <w:bCs/>
          <w:u w:val="single"/>
        </w:rPr>
        <w:t xml:space="preserve"> </w:t>
      </w:r>
      <w:r>
        <w:rPr>
          <w:bCs/>
        </w:rPr>
        <w:t>№</w:t>
      </w:r>
      <w:r>
        <w:rPr>
          <w:bCs/>
          <w:u w:val="single"/>
        </w:rPr>
        <w:t xml:space="preserve"> </w:t>
      </w:r>
      <w:r>
        <w:rPr>
          <w:bCs/>
        </w:rPr>
        <w:t>____</w:t>
      </w:r>
      <w:r w:rsidR="009E1411">
        <w:rPr>
          <w:bCs/>
        </w:rPr>
        <w:t>___</w:t>
      </w:r>
      <w:r>
        <w:rPr>
          <w:bCs/>
        </w:rPr>
        <w:t>__________)</w:t>
      </w:r>
    </w:p>
    <w:p w:rsidR="00416903" w:rsidRDefault="00416903">
      <w:pPr>
        <w:jc w:val="center"/>
        <w:rPr>
          <w:bCs/>
          <w:sz w:val="28"/>
          <w:szCs w:val="28"/>
        </w:rPr>
      </w:pPr>
    </w:p>
    <w:p w:rsidR="00416903" w:rsidRDefault="00416903">
      <w:pPr>
        <w:jc w:val="center"/>
        <w:rPr>
          <w:bCs/>
          <w:sz w:val="28"/>
          <w:szCs w:val="28"/>
        </w:rPr>
      </w:pPr>
    </w:p>
    <w:p w:rsidR="00416903" w:rsidRDefault="002C62D8">
      <w:pPr>
        <w:ind w:right="3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Тарифы</w:t>
      </w:r>
      <w:r>
        <w:rPr>
          <w:sz w:val="28"/>
          <w:szCs w:val="28"/>
        </w:rPr>
        <w:t xml:space="preserve"> на тепловую энергию, поставляемую АО «Татэнерго» потребителям, другим </w:t>
      </w:r>
      <w:r w:rsidR="00903389">
        <w:rPr>
          <w:sz w:val="28"/>
          <w:szCs w:val="28"/>
        </w:rPr>
        <w:t>теплоснабжающим организациям г.</w:t>
      </w:r>
      <w:r>
        <w:rPr>
          <w:sz w:val="28"/>
          <w:szCs w:val="28"/>
        </w:rPr>
        <w:t xml:space="preserve">Набережные Челны, </w:t>
      </w:r>
      <w:r w:rsidR="00AB52EE">
        <w:rPr>
          <w:sz w:val="28"/>
          <w:szCs w:val="28"/>
        </w:rPr>
        <w:br/>
      </w:r>
      <w:r>
        <w:rPr>
          <w:sz w:val="28"/>
          <w:szCs w:val="28"/>
        </w:rPr>
        <w:t>на 2024-2028 годы с календарной разбивкой</w:t>
      </w:r>
    </w:p>
    <w:p w:rsidR="00416903" w:rsidRDefault="00416903" w:rsidP="00AE6F90">
      <w:pPr>
        <w:rPr>
          <w:sz w:val="28"/>
          <w:szCs w:val="28"/>
        </w:rPr>
      </w:pP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87"/>
        <w:gridCol w:w="12"/>
        <w:gridCol w:w="1953"/>
        <w:gridCol w:w="96"/>
        <w:gridCol w:w="1557"/>
        <w:gridCol w:w="86"/>
        <w:gridCol w:w="1390"/>
        <w:gridCol w:w="72"/>
        <w:gridCol w:w="787"/>
        <w:gridCol w:w="57"/>
        <w:gridCol w:w="823"/>
        <w:gridCol w:w="43"/>
        <w:gridCol w:w="794"/>
        <w:gridCol w:w="27"/>
        <w:gridCol w:w="769"/>
        <w:gridCol w:w="15"/>
        <w:gridCol w:w="1145"/>
      </w:tblGrid>
      <w:tr w:rsidR="0046236F" w:rsidTr="00F1684F">
        <w:trPr>
          <w:trHeight w:val="28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 xml:space="preserve">№ </w:t>
            </w:r>
          </w:p>
          <w:p w:rsidR="00416903" w:rsidRDefault="002C62D8">
            <w:pPr>
              <w:ind w:left="-108" w:right="-118"/>
              <w:jc w:val="center"/>
            </w:pPr>
            <w:r>
              <w:t>п/п</w:t>
            </w:r>
          </w:p>
          <w:p w:rsidR="00416903" w:rsidRDefault="00416903">
            <w:pPr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0"/>
              <w:jc w:val="center"/>
            </w:pPr>
            <w:r>
              <w:t>Наименование муниципального образования, регулируемой организации,</w:t>
            </w:r>
          </w:p>
          <w:p w:rsidR="00416903" w:rsidRDefault="002C62D8">
            <w:pPr>
              <w:jc w:val="center"/>
            </w:pPr>
            <w:r>
              <w:t>вид тарифа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spacing w:line="276" w:lineRule="auto"/>
              <w:jc w:val="center"/>
            </w:pPr>
            <w:r>
              <w:t>Год</w:t>
            </w: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spacing w:line="276" w:lineRule="auto"/>
              <w:jc w:val="center"/>
            </w:pPr>
            <w:r>
              <w:t>Вода</w:t>
            </w:r>
          </w:p>
        </w:tc>
        <w:tc>
          <w:tcPr>
            <w:tcW w:w="3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Отборный пар давлением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08"/>
              <w:jc w:val="center"/>
            </w:pPr>
            <w:r>
              <w:t>Острый и редуциро-ванный пар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90" w:right="-117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95" w:right="-123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06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96" w:right="-105"/>
              <w:jc w:val="center"/>
            </w:pPr>
            <w:r>
              <w:t>свыше</w:t>
            </w:r>
          </w:p>
          <w:p w:rsidR="00416903" w:rsidRDefault="002C62D8">
            <w:pPr>
              <w:ind w:left="-96" w:right="-105"/>
              <w:jc w:val="center"/>
            </w:pPr>
            <w:r>
              <w:t>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jc w:val="center"/>
            </w:pPr>
          </w:p>
        </w:tc>
      </w:tr>
      <w:tr w:rsidR="0046236F" w:rsidTr="00F1684F">
        <w:trPr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</w:t>
            </w:r>
          </w:p>
        </w:tc>
        <w:tc>
          <w:tcPr>
            <w:tcW w:w="9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r>
              <w:t>АО «Татэнерго»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1.1</w:t>
            </w:r>
          </w:p>
        </w:tc>
        <w:tc>
          <w:tcPr>
            <w:tcW w:w="9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037523" w:rsidP="00037523">
            <w:pPr>
              <w:jc w:val="both"/>
            </w:pPr>
            <w:r>
              <w:t>Город Набережные Челны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1.1.1</w:t>
            </w:r>
          </w:p>
        </w:tc>
        <w:tc>
          <w:tcPr>
            <w:tcW w:w="9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44"/>
            </w:pPr>
            <w:r>
              <w:t>одноставочный, руб./Гкал 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1 744,38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1 932,75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EA7B36">
            <w:pPr>
              <w:snapToGrid w:val="0"/>
              <w:jc w:val="center"/>
            </w:pPr>
            <w:r>
              <w:t>1 932,75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9156B6" w:rsidP="00240483">
            <w:pPr>
              <w:snapToGrid w:val="0"/>
              <w:jc w:val="center"/>
            </w:pPr>
            <w:r>
              <w:t>2</w:t>
            </w:r>
            <w:r w:rsidR="00240483">
              <w:t> 329,33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903389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  <w:rPr>
                <w:color w:val="auto"/>
              </w:rPr>
            </w:pPr>
            <w:r>
              <w:t>с 01.01.2026</w:t>
            </w:r>
          </w:p>
          <w:p w:rsidR="00903389" w:rsidRDefault="00903389" w:rsidP="00903389">
            <w:pPr>
              <w:jc w:val="center"/>
            </w:pPr>
            <w:r>
              <w:t>по 30.09.2026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240483" w:rsidP="00903389">
            <w:pPr>
              <w:snapToGrid w:val="0"/>
              <w:jc w:val="center"/>
            </w:pPr>
            <w:r w:rsidRPr="00240483">
              <w:t>2 329,33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</w:tr>
      <w:tr w:rsidR="00903389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с 01.10.2026</w:t>
            </w:r>
          </w:p>
          <w:p w:rsidR="00903389" w:rsidRDefault="00903389" w:rsidP="00903389">
            <w:pPr>
              <w:jc w:val="center"/>
            </w:pPr>
            <w:r>
              <w:t>по 31.12.2026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Pr="00EA7B36" w:rsidRDefault="00240483" w:rsidP="00903389">
            <w:pPr>
              <w:snapToGrid w:val="0"/>
              <w:jc w:val="center"/>
            </w:pPr>
            <w:r w:rsidRPr="00240483">
              <w:t>2 648,44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01.01.2027</w:t>
            </w:r>
          </w:p>
          <w:p w:rsidR="00F1684F" w:rsidRDefault="00F1684F" w:rsidP="00F1684F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jc w:val="center"/>
            </w:pPr>
            <w:r>
              <w:rPr>
                <w:lang w:eastAsia="ru-RU"/>
              </w:rPr>
              <w:t>2 265,37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01.07.2027</w:t>
            </w:r>
          </w:p>
          <w:p w:rsidR="00F1684F" w:rsidRDefault="00F1684F" w:rsidP="00F1684F">
            <w:pPr>
              <w:jc w:val="center"/>
            </w:pPr>
            <w:r>
              <w:t>по 31.12.2027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jc w:val="center"/>
            </w:pPr>
            <w:r>
              <w:rPr>
                <w:lang w:eastAsia="ru-RU"/>
              </w:rPr>
              <w:t>2 476,05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01.01.2028</w:t>
            </w:r>
          </w:p>
          <w:p w:rsidR="00F1684F" w:rsidRDefault="00F1684F" w:rsidP="00F1684F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jc w:val="center"/>
            </w:pPr>
            <w:r>
              <w:rPr>
                <w:lang w:eastAsia="ru-RU"/>
              </w:rPr>
              <w:t>2 476,05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01.07.2028</w:t>
            </w:r>
          </w:p>
          <w:p w:rsidR="00F1684F" w:rsidRDefault="00F1684F" w:rsidP="00F1684F">
            <w:pPr>
              <w:jc w:val="center"/>
            </w:pPr>
            <w:r>
              <w:t>по 31.12.2028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jc w:val="center"/>
            </w:pPr>
            <w:r>
              <w:rPr>
                <w:lang w:eastAsia="ru-RU"/>
              </w:rPr>
              <w:t>2 644,42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8" w:right="-118"/>
              <w:jc w:val="center"/>
            </w:pPr>
            <w:r>
              <w:t>1.1.2</w:t>
            </w:r>
          </w:p>
        </w:tc>
        <w:tc>
          <w:tcPr>
            <w:tcW w:w="9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2C62D8">
            <w:r w:rsidRPr="00EA7B36">
              <w:t>Население (тарифы указаны с учетом НДС)</w:t>
            </w:r>
            <w:r w:rsidRPr="00EA7B36">
              <w:rPr>
                <w:sz w:val="22"/>
              </w:rPr>
              <w:t xml:space="preserve"> </w:t>
            </w:r>
            <w:r w:rsidRPr="00EA7B36">
              <w:rPr>
                <w:szCs w:val="28"/>
              </w:rPr>
              <w:t>&lt;*&gt;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44"/>
            </w:pPr>
            <w:r>
              <w:t>одноставочный, руб./Гкал 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2C62D8">
            <w:pPr>
              <w:jc w:val="center"/>
            </w:pPr>
            <w:r w:rsidRPr="00EA7B36">
              <w:t>2 093,26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01.07.2024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2C62D8">
            <w:pPr>
              <w:jc w:val="center"/>
            </w:pPr>
            <w:r w:rsidRPr="00EA7B36">
              <w:t>2 319,30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30.06.2025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EA7B36">
            <w:pPr>
              <w:snapToGrid w:val="0"/>
              <w:jc w:val="center"/>
            </w:pPr>
            <w:r w:rsidRPr="00EA7B36">
              <w:t>2 319,30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46236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416903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01.07.2025</w:t>
            </w:r>
          </w:p>
          <w:p w:rsidR="00416903" w:rsidRDefault="002C62D8">
            <w:pPr>
              <w:ind w:left="-107" w:right="-111"/>
              <w:jc w:val="center"/>
            </w:pPr>
            <w:r>
              <w:rPr>
                <w:szCs w:val="28"/>
              </w:rPr>
              <w:t>по 31.12.2025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Pr="00EA7B36" w:rsidRDefault="00F1684F">
            <w:pPr>
              <w:snapToGrid w:val="0"/>
              <w:jc w:val="center"/>
            </w:pPr>
            <w:r>
              <w:rPr>
                <w:lang w:eastAsia="ru-RU"/>
              </w:rPr>
              <w:t>2 795,20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903" w:rsidRDefault="002C62D8">
            <w:pPr>
              <w:jc w:val="center"/>
            </w:pPr>
            <w:r>
              <w:t>-</w:t>
            </w:r>
          </w:p>
        </w:tc>
      </w:tr>
      <w:tr w:rsidR="00903389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  <w:rPr>
                <w:color w:val="auto"/>
              </w:rPr>
            </w:pPr>
            <w:r>
              <w:t>с 01.01.2026</w:t>
            </w:r>
          </w:p>
          <w:p w:rsidR="00903389" w:rsidRDefault="00903389" w:rsidP="00903389">
            <w:pPr>
              <w:jc w:val="center"/>
            </w:pPr>
            <w:r>
              <w:t>по 30.09.2026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Pr="00EA7B36" w:rsidRDefault="00240483" w:rsidP="00903389">
            <w:pPr>
              <w:snapToGrid w:val="0"/>
              <w:jc w:val="center"/>
            </w:pPr>
            <w:r w:rsidRPr="00240483">
              <w:t>2 841,78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</w:tr>
      <w:tr w:rsidR="00903389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с 01.10.2026</w:t>
            </w:r>
          </w:p>
          <w:p w:rsidR="00903389" w:rsidRDefault="00903389" w:rsidP="00903389">
            <w:pPr>
              <w:jc w:val="center"/>
            </w:pPr>
            <w:r>
              <w:t>по 31.12.2026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Pr="00EA7B36" w:rsidRDefault="00240483" w:rsidP="00903389">
            <w:pPr>
              <w:snapToGrid w:val="0"/>
              <w:jc w:val="center"/>
            </w:pPr>
            <w:r w:rsidRPr="00240483">
              <w:t>3 231,10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3389" w:rsidRDefault="00903389" w:rsidP="00903389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01.01.2027</w:t>
            </w:r>
          </w:p>
          <w:p w:rsidR="00F1684F" w:rsidRDefault="00F1684F" w:rsidP="00F1684F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240483" w:rsidP="00F1684F">
            <w:pPr>
              <w:jc w:val="center"/>
            </w:pPr>
            <w:r w:rsidRPr="00240483">
              <w:t>2 763,75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01.07.2027</w:t>
            </w:r>
          </w:p>
          <w:p w:rsidR="00F1684F" w:rsidRDefault="00F1684F" w:rsidP="00F1684F">
            <w:pPr>
              <w:jc w:val="center"/>
            </w:pPr>
            <w:r>
              <w:t>по 31.12.2027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240483" w:rsidP="00F1684F">
            <w:pPr>
              <w:jc w:val="center"/>
            </w:pPr>
            <w:r w:rsidRPr="00240483">
              <w:t>3 020,78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01.01.2028</w:t>
            </w:r>
          </w:p>
          <w:p w:rsidR="00F1684F" w:rsidRDefault="00F1684F" w:rsidP="00F1684F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240483" w:rsidP="00F1684F">
            <w:pPr>
              <w:jc w:val="center"/>
            </w:pPr>
            <w:r w:rsidRPr="00240483">
              <w:t>3 020,78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rPr>
          <w:trHeight w:val="284"/>
        </w:trPr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-108" w:right="-118"/>
              <w:jc w:val="center"/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snapToGrid w:val="0"/>
              <w:ind w:left="44"/>
            </w:pP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ind w:left="-109" w:right="-102"/>
              <w:jc w:val="center"/>
            </w:pPr>
            <w:r>
              <w:t>с 01.07.2028</w:t>
            </w:r>
          </w:p>
          <w:p w:rsidR="00F1684F" w:rsidRDefault="00F1684F" w:rsidP="00F1684F">
            <w:pPr>
              <w:jc w:val="center"/>
            </w:pPr>
            <w:r>
              <w:t>по 31.12.2028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240483" w:rsidP="00F1684F">
            <w:pPr>
              <w:jc w:val="center"/>
            </w:pPr>
            <w:r w:rsidRPr="00240483">
              <w:t>3 226,19</w:t>
            </w:r>
          </w:p>
        </w:tc>
        <w:tc>
          <w:tcPr>
            <w:tcW w:w="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84F" w:rsidRDefault="00F1684F" w:rsidP="00F1684F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8" w:right="-118"/>
              <w:jc w:val="center"/>
            </w:pPr>
            <w:r>
              <w:t>1.2</w:t>
            </w:r>
          </w:p>
        </w:tc>
        <w:tc>
          <w:tcPr>
            <w:tcW w:w="9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both"/>
            </w:pPr>
            <w:r>
              <w:t>Город Набережные Челны, для потребителей, подключенных к сетям Общества с ограниченной ответственностью «Тепловые сети западного вывода»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8" w:right="-118"/>
              <w:jc w:val="center"/>
            </w:pPr>
            <w:r>
              <w:t>1.2.1</w:t>
            </w:r>
          </w:p>
        </w:tc>
        <w:tc>
          <w:tcPr>
            <w:tcW w:w="940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r>
              <w:t>Для потребителей, в случае отсутствия дифференциации тарифов по схеме подключения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44"/>
            </w:pPr>
            <w:r>
              <w:t>одноставочный, руб./Гкал 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01.01.2024</w:t>
            </w:r>
          </w:p>
          <w:p w:rsidR="00F1684F" w:rsidRDefault="00F1684F" w:rsidP="006A50F5">
            <w:pPr>
              <w:ind w:left="-107" w:right="-111"/>
              <w:jc w:val="center"/>
            </w:pPr>
            <w:r>
              <w:rPr>
                <w:szCs w:val="28"/>
              </w:rPr>
              <w:t>по 30.06.2024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3 073,22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01.07.2024</w:t>
            </w:r>
          </w:p>
          <w:p w:rsidR="00F1684F" w:rsidRDefault="00F1684F" w:rsidP="006A50F5">
            <w:pPr>
              <w:ind w:left="-107" w:right="-111"/>
              <w:jc w:val="center"/>
            </w:pPr>
            <w:r>
              <w:rPr>
                <w:szCs w:val="28"/>
              </w:rPr>
              <w:t>по 31.12.2024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3 343,16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01.01.2025</w:t>
            </w:r>
          </w:p>
          <w:p w:rsidR="00F1684F" w:rsidRDefault="00F1684F" w:rsidP="006A50F5">
            <w:pPr>
              <w:ind w:left="-107" w:right="-111"/>
              <w:jc w:val="center"/>
            </w:pPr>
            <w:r>
              <w:rPr>
                <w:szCs w:val="28"/>
              </w:rPr>
              <w:t>по 30.06.2025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3 343,16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7" w:right="-111"/>
              <w:jc w:val="center"/>
              <w:rPr>
                <w:szCs w:val="28"/>
              </w:rPr>
            </w:pPr>
            <w:r>
              <w:rPr>
                <w:szCs w:val="28"/>
              </w:rPr>
              <w:t>с 01.07.2025</w:t>
            </w:r>
          </w:p>
          <w:p w:rsidR="00F1684F" w:rsidRDefault="00F1684F" w:rsidP="006A50F5">
            <w:pPr>
              <w:ind w:left="-107" w:right="-111"/>
              <w:jc w:val="center"/>
            </w:pPr>
            <w:r>
              <w:rPr>
                <w:szCs w:val="28"/>
              </w:rPr>
              <w:t>по 31.12.2025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3 318,55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  <w:rPr>
                <w:color w:val="auto"/>
              </w:rPr>
            </w:pPr>
            <w:r>
              <w:t>с 01.01.2026</w:t>
            </w:r>
          </w:p>
          <w:p w:rsidR="00F1684F" w:rsidRDefault="00F1684F" w:rsidP="006A50F5">
            <w:pPr>
              <w:jc w:val="center"/>
            </w:pPr>
            <w:r>
              <w:t>по 30.09.2026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B45D7F" w:rsidP="006A50F5">
            <w:pPr>
              <w:snapToGrid w:val="0"/>
              <w:jc w:val="center"/>
            </w:pPr>
            <w:r>
              <w:t>3 318,55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с 01.10.2026</w:t>
            </w:r>
          </w:p>
          <w:p w:rsidR="00F1684F" w:rsidRDefault="00F1684F" w:rsidP="006A50F5">
            <w:pPr>
              <w:jc w:val="center"/>
            </w:pPr>
            <w:r>
              <w:t>по 31.12.2026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Pr="00EA7B36" w:rsidRDefault="00B45D7F" w:rsidP="006A50F5">
            <w:pPr>
              <w:snapToGrid w:val="0"/>
              <w:jc w:val="center"/>
            </w:pPr>
            <w:r w:rsidRPr="00B45D7F">
              <w:t>3 636,78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9" w:right="-102"/>
              <w:jc w:val="center"/>
            </w:pPr>
            <w:r>
              <w:t>с 01.01.2027</w:t>
            </w:r>
          </w:p>
          <w:p w:rsidR="00F1684F" w:rsidRDefault="00F1684F" w:rsidP="006A50F5">
            <w:pPr>
              <w:ind w:left="-109" w:right="-102"/>
              <w:jc w:val="center"/>
            </w:pPr>
            <w:r>
              <w:t>по 30.06.2027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3 636,78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9" w:right="-102"/>
              <w:jc w:val="center"/>
            </w:pPr>
            <w:r>
              <w:t>с 01.07.2027</w:t>
            </w:r>
          </w:p>
          <w:p w:rsidR="00F1684F" w:rsidRDefault="00F1684F" w:rsidP="006A50F5">
            <w:pPr>
              <w:jc w:val="center"/>
            </w:pPr>
            <w:r>
              <w:t>по 31.12.2027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3 564,96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9" w:right="-102"/>
              <w:jc w:val="center"/>
            </w:pPr>
            <w:r>
              <w:t>с 01.01.2028</w:t>
            </w:r>
          </w:p>
          <w:p w:rsidR="00F1684F" w:rsidRDefault="00F1684F" w:rsidP="006A50F5">
            <w:pPr>
              <w:ind w:left="-109" w:right="-102"/>
              <w:jc w:val="center"/>
            </w:pPr>
            <w:r>
              <w:t>по 30.06.2028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3 564,96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  <w:tr w:rsidR="00F1684F" w:rsidTr="00F1684F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suppressAutoHyphens w:val="0"/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ind w:left="-109" w:right="-102"/>
              <w:jc w:val="center"/>
            </w:pPr>
            <w:r>
              <w:t>с 01.07.2028</w:t>
            </w:r>
          </w:p>
          <w:p w:rsidR="00F1684F" w:rsidRDefault="00F1684F" w:rsidP="006A50F5">
            <w:pPr>
              <w:jc w:val="center"/>
            </w:pPr>
            <w:r>
              <w:t>по 31.12.2028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3 962,11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84F" w:rsidRDefault="00F1684F" w:rsidP="006A50F5">
            <w:pPr>
              <w:jc w:val="center"/>
            </w:pPr>
            <w:r>
              <w:t>-</w:t>
            </w:r>
          </w:p>
        </w:tc>
      </w:tr>
    </w:tbl>
    <w:p w:rsidR="00416903" w:rsidRDefault="00416903">
      <w:pPr>
        <w:rPr>
          <w:sz w:val="12"/>
          <w:szCs w:val="12"/>
        </w:rPr>
      </w:pPr>
    </w:p>
    <w:p w:rsidR="00F1684F" w:rsidRDefault="00F1684F" w:rsidP="0046588A">
      <w:pPr>
        <w:ind w:right="142"/>
        <w:jc w:val="both"/>
      </w:pPr>
    </w:p>
    <w:p w:rsidR="00416903" w:rsidRDefault="002C62D8" w:rsidP="0046588A">
      <w:pPr>
        <w:ind w:right="142"/>
        <w:jc w:val="both"/>
        <w:rPr>
          <w:sz w:val="28"/>
          <w:szCs w:val="28"/>
        </w:rPr>
      </w:pPr>
      <w:r>
        <w:t>&lt;*&gt;</w:t>
      </w:r>
      <w:r>
        <w:rPr>
          <w:sz w:val="28"/>
          <w:szCs w:val="28"/>
        </w:rPr>
        <w:t xml:space="preserve"> </w:t>
      </w:r>
      <w:r>
        <w:rPr>
          <w:szCs w:val="28"/>
        </w:rPr>
        <w:t>Выделяется в целях реализации пункта 6 статьи 168 Налогового кодекса Российской Федерации.</w:t>
      </w:r>
    </w:p>
    <w:p w:rsidR="00416903" w:rsidRDefault="00416903">
      <w:pPr>
        <w:rPr>
          <w:sz w:val="28"/>
          <w:szCs w:val="28"/>
        </w:rPr>
      </w:pPr>
    </w:p>
    <w:p w:rsidR="00416903" w:rsidRDefault="00416903">
      <w:pPr>
        <w:rPr>
          <w:sz w:val="28"/>
          <w:szCs w:val="28"/>
        </w:rPr>
      </w:pPr>
    </w:p>
    <w:p w:rsidR="00416903" w:rsidRDefault="002C62D8">
      <w:pPr>
        <w:ind w:right="140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416903" w:rsidRDefault="002C62D8">
      <w:pPr>
        <w:ind w:right="140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240483" w:rsidRDefault="002C62D8" w:rsidP="00AB52EE">
      <w:pPr>
        <w:widowControl w:val="0"/>
        <w:ind w:right="21"/>
        <w:rPr>
          <w:sz w:val="28"/>
        </w:rPr>
        <w:sectPr w:rsidR="00240483" w:rsidSect="00997BE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454" w:footer="720" w:gutter="0"/>
          <w:pgNumType w:start="1"/>
          <w:cols w:space="720"/>
          <w:titlePg/>
          <w:docGrid w:linePitch="360"/>
        </w:sectPr>
      </w:pPr>
      <w:r>
        <w:rPr>
          <w:sz w:val="28"/>
        </w:rPr>
        <w:t>комитета</w:t>
      </w:r>
      <w:r w:rsidR="007A013F">
        <w:rPr>
          <w:sz w:val="28"/>
        </w:rPr>
        <w:t xml:space="preserve"> Республики Татарстан по тарифа</w:t>
      </w:r>
      <w:r>
        <w:rPr>
          <w:sz w:val="28"/>
        </w:rPr>
        <w:t>м</w:t>
      </w:r>
    </w:p>
    <w:p w:rsidR="00240483" w:rsidRPr="009011C0" w:rsidRDefault="00240483" w:rsidP="00240483">
      <w:pPr>
        <w:autoSpaceDE w:val="0"/>
        <w:autoSpaceDN w:val="0"/>
        <w:adjustRightInd w:val="0"/>
        <w:ind w:left="10281" w:right="-1" w:firstLine="708"/>
        <w:outlineLvl w:val="0"/>
      </w:pPr>
      <w:r w:rsidRPr="009011C0">
        <w:lastRenderedPageBreak/>
        <w:t xml:space="preserve">Приложение 2 к постановлению </w:t>
      </w:r>
    </w:p>
    <w:p w:rsidR="00240483" w:rsidRPr="009011C0" w:rsidRDefault="00240483" w:rsidP="00240483">
      <w:pPr>
        <w:autoSpaceDE w:val="0"/>
        <w:autoSpaceDN w:val="0"/>
        <w:adjustRightInd w:val="0"/>
        <w:ind w:left="10989"/>
        <w:outlineLvl w:val="0"/>
      </w:pPr>
      <w:r w:rsidRPr="009011C0">
        <w:t xml:space="preserve">Государственного комитета </w:t>
      </w:r>
    </w:p>
    <w:p w:rsidR="00240483" w:rsidRPr="009011C0" w:rsidRDefault="00240483" w:rsidP="00240483">
      <w:pPr>
        <w:autoSpaceDE w:val="0"/>
        <w:autoSpaceDN w:val="0"/>
        <w:adjustRightInd w:val="0"/>
        <w:ind w:left="10989"/>
        <w:outlineLvl w:val="0"/>
      </w:pPr>
      <w:r w:rsidRPr="009011C0">
        <w:t>Республики Татарстан по тарифам</w:t>
      </w:r>
    </w:p>
    <w:p w:rsidR="00240483" w:rsidRDefault="00240483" w:rsidP="00240483">
      <w:pPr>
        <w:ind w:left="10989" w:right="-456"/>
        <w:rPr>
          <w:bCs/>
          <w:u w:val="single"/>
        </w:rPr>
      </w:pPr>
      <w:r>
        <w:t xml:space="preserve">от </w:t>
      </w:r>
      <w:r w:rsidRPr="00903389">
        <w:rPr>
          <w:bCs/>
          <w:u w:val="single"/>
        </w:rPr>
        <w:t>12.11.2025</w:t>
      </w:r>
      <w:r>
        <w:rPr>
          <w:bCs/>
          <w:u w:val="single"/>
        </w:rPr>
        <w:t xml:space="preserve"> </w:t>
      </w:r>
      <w:r>
        <w:rPr>
          <w:bCs/>
        </w:rPr>
        <w:t xml:space="preserve">№ </w:t>
      </w:r>
      <w:r w:rsidRPr="00903389">
        <w:rPr>
          <w:bCs/>
          <w:u w:val="single"/>
        </w:rPr>
        <w:t>268-24/тэ-2025</w:t>
      </w:r>
    </w:p>
    <w:p w:rsidR="00240483" w:rsidRPr="00240483" w:rsidRDefault="00240483" w:rsidP="00240483">
      <w:pPr>
        <w:autoSpaceDE w:val="0"/>
        <w:autoSpaceDN w:val="0"/>
        <w:adjustRightInd w:val="0"/>
        <w:ind w:left="10281" w:right="-1" w:firstLine="708"/>
        <w:outlineLvl w:val="0"/>
      </w:pPr>
      <w:r w:rsidRPr="00240483">
        <w:t xml:space="preserve">(в редакции постановления </w:t>
      </w:r>
    </w:p>
    <w:p w:rsidR="00240483" w:rsidRPr="00240483" w:rsidRDefault="00240483" w:rsidP="00240483">
      <w:pPr>
        <w:autoSpaceDE w:val="0"/>
        <w:autoSpaceDN w:val="0"/>
        <w:adjustRightInd w:val="0"/>
        <w:ind w:left="10281" w:right="-1" w:firstLine="708"/>
        <w:outlineLvl w:val="0"/>
      </w:pPr>
      <w:r w:rsidRPr="00240483">
        <w:t xml:space="preserve">Государственного комитета </w:t>
      </w:r>
    </w:p>
    <w:p w:rsidR="00240483" w:rsidRPr="00240483" w:rsidRDefault="00240483" w:rsidP="00240483">
      <w:pPr>
        <w:autoSpaceDE w:val="0"/>
        <w:autoSpaceDN w:val="0"/>
        <w:adjustRightInd w:val="0"/>
        <w:ind w:left="10281" w:right="-1" w:firstLine="708"/>
        <w:outlineLvl w:val="0"/>
      </w:pPr>
      <w:r w:rsidRPr="00240483">
        <w:t xml:space="preserve">Республики Татарстан по тарифам </w:t>
      </w:r>
    </w:p>
    <w:p w:rsidR="00240483" w:rsidRPr="009011C0" w:rsidRDefault="00240483" w:rsidP="00240483">
      <w:pPr>
        <w:ind w:left="10989" w:right="-456"/>
      </w:pPr>
      <w:r>
        <w:rPr>
          <w:bCs/>
        </w:rPr>
        <w:t>от</w:t>
      </w:r>
      <w:r>
        <w:rPr>
          <w:bCs/>
          <w:u w:val="single"/>
        </w:rPr>
        <w:t xml:space="preserve"> </w:t>
      </w:r>
      <w:r>
        <w:rPr>
          <w:bCs/>
        </w:rPr>
        <w:t>____________</w:t>
      </w:r>
      <w:r>
        <w:rPr>
          <w:bCs/>
          <w:u w:val="single"/>
        </w:rPr>
        <w:t xml:space="preserve"> </w:t>
      </w:r>
      <w:r>
        <w:rPr>
          <w:bCs/>
        </w:rPr>
        <w:t>№</w:t>
      </w:r>
      <w:r>
        <w:rPr>
          <w:bCs/>
          <w:u w:val="single"/>
        </w:rPr>
        <w:t xml:space="preserve"> </w:t>
      </w:r>
      <w:r>
        <w:rPr>
          <w:bCs/>
        </w:rPr>
        <w:t>____</w:t>
      </w:r>
      <w:r w:rsidR="009E1411">
        <w:rPr>
          <w:bCs/>
        </w:rPr>
        <w:t>___</w:t>
      </w:r>
      <w:r>
        <w:rPr>
          <w:bCs/>
        </w:rPr>
        <w:t>__________)</w:t>
      </w:r>
    </w:p>
    <w:p w:rsidR="00240483" w:rsidRDefault="00240483" w:rsidP="00240483">
      <w:pPr>
        <w:jc w:val="center"/>
        <w:rPr>
          <w:sz w:val="28"/>
          <w:szCs w:val="28"/>
        </w:rPr>
      </w:pPr>
    </w:p>
    <w:p w:rsidR="00997BE4" w:rsidRPr="009011C0" w:rsidRDefault="00997BE4" w:rsidP="00240483">
      <w:pPr>
        <w:jc w:val="center"/>
        <w:rPr>
          <w:sz w:val="28"/>
          <w:szCs w:val="28"/>
        </w:rPr>
      </w:pPr>
    </w:p>
    <w:p w:rsidR="00240483" w:rsidRPr="00AC7E29" w:rsidRDefault="00240483" w:rsidP="0024048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7E29">
        <w:rPr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</w:t>
      </w:r>
    </w:p>
    <w:p w:rsidR="00240483" w:rsidRPr="00AC7E29" w:rsidRDefault="00240483" w:rsidP="0024048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7E29">
        <w:rPr>
          <w:sz w:val="28"/>
          <w:szCs w:val="28"/>
        </w:rPr>
        <w:t>для формирования тарифов с использованием метода индексации установленных тарифов, на 2024-2028 годы</w:t>
      </w:r>
    </w:p>
    <w:p w:rsidR="00240483" w:rsidRDefault="00240483" w:rsidP="00240483">
      <w:pPr>
        <w:jc w:val="center"/>
        <w:rPr>
          <w:sz w:val="28"/>
          <w:szCs w:val="28"/>
          <w:highlight w:val="yellow"/>
        </w:rPr>
      </w:pPr>
    </w:p>
    <w:p w:rsidR="00997BE4" w:rsidRDefault="00997BE4" w:rsidP="00240483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720"/>
        <w:gridCol w:w="697"/>
        <w:gridCol w:w="1720"/>
        <w:gridCol w:w="1793"/>
        <w:gridCol w:w="1658"/>
        <w:gridCol w:w="1968"/>
        <w:gridCol w:w="1977"/>
        <w:gridCol w:w="1968"/>
        <w:gridCol w:w="1311"/>
      </w:tblGrid>
      <w:tr w:rsidR="00240483" w:rsidRPr="004B4F04" w:rsidTr="009E1411">
        <w:trPr>
          <w:tblHeader/>
        </w:trPr>
        <w:tc>
          <w:tcPr>
            <w:tcW w:w="176" w:type="pct"/>
            <w:vMerge w:val="restar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AC7E29">
              <w:t>№ п/п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AC7E29">
              <w:t>Наименование регулируемой организации</w:t>
            </w:r>
          </w:p>
        </w:tc>
        <w:tc>
          <w:tcPr>
            <w:tcW w:w="227" w:type="pct"/>
            <w:shd w:val="clear" w:color="auto" w:fill="auto"/>
          </w:tcPr>
          <w:p w:rsidR="00240483" w:rsidRPr="00342A5F" w:rsidRDefault="00240483" w:rsidP="00BD2484">
            <w:pPr>
              <w:jc w:val="center"/>
            </w:pPr>
            <w:r w:rsidRPr="00342A5F">
              <w:t>Год</w:t>
            </w:r>
          </w:p>
        </w:tc>
        <w:tc>
          <w:tcPr>
            <w:tcW w:w="560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Базовый уровень операционных расходов</w:t>
            </w:r>
          </w:p>
        </w:tc>
        <w:tc>
          <w:tcPr>
            <w:tcW w:w="584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Индекс эффективности операционных расходов</w:t>
            </w:r>
          </w:p>
        </w:tc>
        <w:tc>
          <w:tcPr>
            <w:tcW w:w="540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Нормативный уровень прибыли</w:t>
            </w:r>
          </w:p>
        </w:tc>
        <w:tc>
          <w:tcPr>
            <w:tcW w:w="641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Уровень надежности теплоснабжения</w:t>
            </w:r>
          </w:p>
        </w:tc>
        <w:tc>
          <w:tcPr>
            <w:tcW w:w="1285" w:type="pct"/>
            <w:gridSpan w:val="2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Показатели энергосбережения и энергетической эффективности</w:t>
            </w:r>
          </w:p>
        </w:tc>
        <w:tc>
          <w:tcPr>
            <w:tcW w:w="427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533B7A">
              <w:t>Динамика изменения расходов на топливо</w:t>
            </w:r>
          </w:p>
        </w:tc>
      </w:tr>
      <w:tr w:rsidR="00240483" w:rsidRPr="004B4F04" w:rsidTr="009E1411">
        <w:trPr>
          <w:tblHeader/>
        </w:trPr>
        <w:tc>
          <w:tcPr>
            <w:tcW w:w="176" w:type="pct"/>
            <w:vMerge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</w:p>
        </w:tc>
        <w:tc>
          <w:tcPr>
            <w:tcW w:w="227" w:type="pct"/>
            <w:shd w:val="clear" w:color="auto" w:fill="auto"/>
          </w:tcPr>
          <w:p w:rsidR="00240483" w:rsidRPr="00342A5F" w:rsidRDefault="00240483" w:rsidP="00BD2484">
            <w:pPr>
              <w:jc w:val="center"/>
            </w:pPr>
          </w:p>
        </w:tc>
        <w:tc>
          <w:tcPr>
            <w:tcW w:w="560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тыс. руб.</w:t>
            </w:r>
          </w:p>
        </w:tc>
        <w:tc>
          <w:tcPr>
            <w:tcW w:w="584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%</w:t>
            </w:r>
          </w:p>
        </w:tc>
        <w:tc>
          <w:tcPr>
            <w:tcW w:w="540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%</w:t>
            </w:r>
          </w:p>
        </w:tc>
        <w:tc>
          <w:tcPr>
            <w:tcW w:w="641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Количество прекращений подачи тепловой энергии в результате технологических нарушений на тепловых сетях на 1 км тепловых сетей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40483" w:rsidRPr="00342A5F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342A5F">
              <w:t>Отношение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tcW w:w="641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  <w:r w:rsidRPr="00342A5F">
              <w:t>Величины технологических потерь при передаче тепловой энергии, Гкал</w:t>
            </w:r>
          </w:p>
        </w:tc>
        <w:tc>
          <w:tcPr>
            <w:tcW w:w="427" w:type="pct"/>
            <w:shd w:val="clear" w:color="auto" w:fill="auto"/>
          </w:tcPr>
          <w:p w:rsidR="00240483" w:rsidRPr="004B4F04" w:rsidRDefault="00240483" w:rsidP="00BD2484">
            <w:pPr>
              <w:jc w:val="center"/>
              <w:rPr>
                <w:highlight w:val="yellow"/>
              </w:rPr>
            </w:pPr>
          </w:p>
        </w:tc>
      </w:tr>
      <w:tr w:rsidR="00240483" w:rsidRPr="004B4F04" w:rsidTr="00BD2484">
        <w:tc>
          <w:tcPr>
            <w:tcW w:w="176" w:type="pct"/>
            <w:shd w:val="clear" w:color="auto" w:fill="auto"/>
          </w:tcPr>
          <w:p w:rsidR="00240483" w:rsidRPr="005769C1" w:rsidRDefault="00240483" w:rsidP="00BD2484">
            <w:r w:rsidRPr="005769C1">
              <w:t>1</w:t>
            </w:r>
          </w:p>
        </w:tc>
        <w:tc>
          <w:tcPr>
            <w:tcW w:w="4824" w:type="pct"/>
            <w:gridSpan w:val="9"/>
            <w:shd w:val="clear" w:color="auto" w:fill="auto"/>
          </w:tcPr>
          <w:p w:rsidR="00240483" w:rsidRPr="005769C1" w:rsidRDefault="00240483" w:rsidP="00BD2484">
            <w:r w:rsidRPr="005769C1">
              <w:t>АО «Татэнерго»</w:t>
            </w:r>
          </w:p>
        </w:tc>
      </w:tr>
      <w:tr w:rsidR="00240483" w:rsidRPr="004B4F04" w:rsidTr="00240483">
        <w:tc>
          <w:tcPr>
            <w:tcW w:w="176" w:type="pct"/>
            <w:vMerge w:val="restart"/>
            <w:shd w:val="clear" w:color="auto" w:fill="auto"/>
          </w:tcPr>
          <w:p w:rsidR="00240483" w:rsidRPr="005769C1" w:rsidRDefault="00240483" w:rsidP="00BD2484">
            <w:r w:rsidRPr="005769C1">
              <w:t>1.1</w:t>
            </w:r>
          </w:p>
        </w:tc>
        <w:tc>
          <w:tcPr>
            <w:tcW w:w="560" w:type="pct"/>
            <w:vMerge w:val="restart"/>
            <w:shd w:val="clear" w:color="auto" w:fill="auto"/>
          </w:tcPr>
          <w:p w:rsidR="00240483" w:rsidRPr="005769C1" w:rsidRDefault="00240483" w:rsidP="00BD2484">
            <w:pPr>
              <w:jc w:val="center"/>
            </w:pPr>
            <w:r w:rsidRPr="005769C1">
              <w:t>Город Набережные Челны</w:t>
            </w:r>
          </w:p>
        </w:tc>
        <w:tc>
          <w:tcPr>
            <w:tcW w:w="227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E88">
              <w:t>2024</w:t>
            </w:r>
          </w:p>
        </w:tc>
        <w:tc>
          <w:tcPr>
            <w:tcW w:w="560" w:type="pct"/>
            <w:shd w:val="clear" w:color="auto" w:fill="auto"/>
          </w:tcPr>
          <w:p w:rsidR="00240483" w:rsidRPr="005D6F1C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5D6F1C">
              <w:t>675 448,97</w:t>
            </w:r>
          </w:p>
        </w:tc>
        <w:tc>
          <w:tcPr>
            <w:tcW w:w="584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734E88">
              <w:t>-</w:t>
            </w:r>
          </w:p>
        </w:tc>
        <w:tc>
          <w:tcPr>
            <w:tcW w:w="54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5D6F1C">
              <w:t>0,43</w:t>
            </w:r>
          </w:p>
        </w:tc>
        <w:tc>
          <w:tcPr>
            <w:tcW w:w="644" w:type="pct"/>
            <w:shd w:val="clear" w:color="auto" w:fill="auto"/>
            <w:vAlign w:val="center"/>
          </w:tcPr>
          <w:p w:rsidR="00240483" w:rsidRPr="00E520B6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E520B6">
              <w:t>1,99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40483" w:rsidRPr="00E520B6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E520B6">
              <w:t>383 001</w:t>
            </w:r>
          </w:p>
        </w:tc>
        <w:tc>
          <w:tcPr>
            <w:tcW w:w="427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</w:tr>
      <w:tr w:rsidR="00240483" w:rsidRPr="004B4F04" w:rsidTr="00240483">
        <w:tc>
          <w:tcPr>
            <w:tcW w:w="176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227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E88">
              <w:t>2025</w:t>
            </w:r>
          </w:p>
        </w:tc>
        <w:tc>
          <w:tcPr>
            <w:tcW w:w="56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584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734E88">
              <w:t>-</w:t>
            </w:r>
          </w:p>
        </w:tc>
        <w:tc>
          <w:tcPr>
            <w:tcW w:w="54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36322D">
              <w:t>0,43</w:t>
            </w:r>
          </w:p>
        </w:tc>
        <w:tc>
          <w:tcPr>
            <w:tcW w:w="644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6F4336">
              <w:t>1,99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240483" w:rsidRPr="00E520B6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5D6F1C">
              <w:t>383 001</w:t>
            </w:r>
          </w:p>
        </w:tc>
        <w:tc>
          <w:tcPr>
            <w:tcW w:w="427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</w:tr>
      <w:tr w:rsidR="00240483" w:rsidRPr="004B4F04" w:rsidTr="00240483">
        <w:tc>
          <w:tcPr>
            <w:tcW w:w="176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227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E88">
              <w:t>2026</w:t>
            </w:r>
          </w:p>
        </w:tc>
        <w:tc>
          <w:tcPr>
            <w:tcW w:w="56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240483">
              <w:t>945 291,61</w:t>
            </w:r>
            <w:r>
              <w:t xml:space="preserve"> </w:t>
            </w:r>
            <w:r>
              <w:lastRenderedPageBreak/>
              <w:t>&lt;*&gt;</w:t>
            </w:r>
          </w:p>
        </w:tc>
        <w:tc>
          <w:tcPr>
            <w:tcW w:w="584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734E88">
              <w:lastRenderedPageBreak/>
              <w:t>-</w:t>
            </w:r>
          </w:p>
        </w:tc>
        <w:tc>
          <w:tcPr>
            <w:tcW w:w="54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36322D">
              <w:t>0,43</w:t>
            </w:r>
          </w:p>
        </w:tc>
        <w:tc>
          <w:tcPr>
            <w:tcW w:w="644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6F4336">
              <w:t>1,99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B11CEB">
              <w:t>383 001</w:t>
            </w:r>
          </w:p>
        </w:tc>
        <w:tc>
          <w:tcPr>
            <w:tcW w:w="427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</w:tr>
      <w:tr w:rsidR="00240483" w:rsidRPr="004B4F04" w:rsidTr="00240483">
        <w:tc>
          <w:tcPr>
            <w:tcW w:w="176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227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E88">
              <w:t>2027</w:t>
            </w:r>
          </w:p>
        </w:tc>
        <w:tc>
          <w:tcPr>
            <w:tcW w:w="56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584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734E88">
              <w:t>1</w:t>
            </w:r>
          </w:p>
        </w:tc>
        <w:tc>
          <w:tcPr>
            <w:tcW w:w="54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36322D">
              <w:t>0,43</w:t>
            </w:r>
          </w:p>
        </w:tc>
        <w:tc>
          <w:tcPr>
            <w:tcW w:w="644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6F4336">
              <w:t>1,99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B11CEB">
              <w:t>383 001</w:t>
            </w:r>
          </w:p>
        </w:tc>
        <w:tc>
          <w:tcPr>
            <w:tcW w:w="427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</w:tr>
      <w:tr w:rsidR="00240483" w:rsidRPr="004B4F04" w:rsidTr="00240483">
        <w:tc>
          <w:tcPr>
            <w:tcW w:w="176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560" w:type="pct"/>
            <w:vMerge/>
            <w:shd w:val="clear" w:color="auto" w:fill="auto"/>
          </w:tcPr>
          <w:p w:rsidR="00240483" w:rsidRPr="004B4F04" w:rsidRDefault="00240483" w:rsidP="00BD2484">
            <w:pPr>
              <w:rPr>
                <w:highlight w:val="yellow"/>
              </w:rPr>
            </w:pPr>
          </w:p>
        </w:tc>
        <w:tc>
          <w:tcPr>
            <w:tcW w:w="227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734E88">
              <w:t>2028</w:t>
            </w:r>
          </w:p>
        </w:tc>
        <w:tc>
          <w:tcPr>
            <w:tcW w:w="56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584" w:type="pct"/>
            <w:shd w:val="clear" w:color="auto" w:fill="auto"/>
          </w:tcPr>
          <w:p w:rsidR="00240483" w:rsidRPr="00734E88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734E88">
              <w:t>1</w:t>
            </w:r>
          </w:p>
        </w:tc>
        <w:tc>
          <w:tcPr>
            <w:tcW w:w="540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36322D">
              <w:t>0,43</w:t>
            </w:r>
          </w:p>
        </w:tc>
        <w:tc>
          <w:tcPr>
            <w:tcW w:w="644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6F4336">
              <w:t>1,99</w:t>
            </w:r>
          </w:p>
        </w:tc>
        <w:tc>
          <w:tcPr>
            <w:tcW w:w="641" w:type="pct"/>
            <w:shd w:val="clear" w:color="auto" w:fill="auto"/>
          </w:tcPr>
          <w:p w:rsidR="00240483" w:rsidRDefault="00240483" w:rsidP="00BD2484">
            <w:pPr>
              <w:autoSpaceDE w:val="0"/>
              <w:autoSpaceDN w:val="0"/>
              <w:adjustRightInd w:val="0"/>
              <w:jc w:val="center"/>
            </w:pPr>
            <w:r w:rsidRPr="00B11CEB">
              <w:t>383 001</w:t>
            </w:r>
          </w:p>
        </w:tc>
        <w:tc>
          <w:tcPr>
            <w:tcW w:w="427" w:type="pct"/>
            <w:shd w:val="clear" w:color="auto" w:fill="auto"/>
          </w:tcPr>
          <w:p w:rsidR="00240483" w:rsidRPr="00734E88" w:rsidRDefault="00240483" w:rsidP="00BD2484">
            <w:pPr>
              <w:jc w:val="center"/>
            </w:pPr>
            <w:r w:rsidRPr="00734E88">
              <w:t>-</w:t>
            </w:r>
          </w:p>
        </w:tc>
      </w:tr>
    </w:tbl>
    <w:p w:rsidR="00240483" w:rsidRPr="00182A1E" w:rsidRDefault="00240483" w:rsidP="00240483">
      <w:pPr>
        <w:rPr>
          <w:sz w:val="28"/>
          <w:szCs w:val="28"/>
          <w:highlight w:val="yellow"/>
        </w:rPr>
      </w:pPr>
      <w:r>
        <w:t>&lt;*&gt; Пересмотрен в соответствии с пунктом 51 Основ</w:t>
      </w:r>
      <w:r w:rsidRPr="00A92643">
        <w:t xml:space="preserve"> ценообразования в сфере теплоснабжения</w:t>
      </w:r>
      <w:r>
        <w:t>, утвержденных постановлением Правительства Российской Федерации от 22 октября 2012 г. № 1075</w:t>
      </w:r>
    </w:p>
    <w:p w:rsidR="00240483" w:rsidRDefault="00240483" w:rsidP="00240483">
      <w:pPr>
        <w:rPr>
          <w:sz w:val="28"/>
          <w:szCs w:val="28"/>
        </w:rPr>
      </w:pPr>
    </w:p>
    <w:p w:rsidR="00997BE4" w:rsidRPr="00AC7E29" w:rsidRDefault="00997BE4" w:rsidP="00240483">
      <w:pPr>
        <w:rPr>
          <w:sz w:val="28"/>
          <w:szCs w:val="28"/>
        </w:rPr>
      </w:pPr>
    </w:p>
    <w:p w:rsidR="00240483" w:rsidRPr="00AC7E29" w:rsidRDefault="00240483" w:rsidP="00240483">
      <w:pPr>
        <w:rPr>
          <w:sz w:val="28"/>
          <w:szCs w:val="28"/>
        </w:rPr>
      </w:pPr>
      <w:r w:rsidRPr="00AC7E29">
        <w:rPr>
          <w:sz w:val="28"/>
          <w:szCs w:val="28"/>
        </w:rPr>
        <w:t>Отдел организации, контроля и сопровождения</w:t>
      </w:r>
    </w:p>
    <w:p w:rsidR="00240483" w:rsidRPr="00AC7E29" w:rsidRDefault="00240483" w:rsidP="00240483">
      <w:pPr>
        <w:rPr>
          <w:sz w:val="28"/>
          <w:szCs w:val="28"/>
        </w:rPr>
      </w:pPr>
      <w:r w:rsidRPr="00AC7E29">
        <w:rPr>
          <w:sz w:val="28"/>
          <w:szCs w:val="28"/>
        </w:rPr>
        <w:t>принятия тарифных решений Государственного</w:t>
      </w:r>
    </w:p>
    <w:p w:rsidR="00240483" w:rsidRPr="00506772" w:rsidRDefault="00240483" w:rsidP="00240483">
      <w:pPr>
        <w:widowControl w:val="0"/>
        <w:ind w:right="21"/>
        <w:rPr>
          <w:color w:val="FFFFFF"/>
        </w:rPr>
      </w:pPr>
      <w:r w:rsidRPr="00AC7E29">
        <w:rPr>
          <w:sz w:val="28"/>
          <w:szCs w:val="28"/>
        </w:rPr>
        <w:t>комитета Республики Татарстан по тарифам</w:t>
      </w:r>
    </w:p>
    <w:p w:rsidR="0046236F" w:rsidRDefault="0046236F" w:rsidP="00AB52EE">
      <w:pPr>
        <w:widowControl w:val="0"/>
        <w:ind w:right="21"/>
        <w:rPr>
          <w:color w:val="auto"/>
        </w:rPr>
      </w:pPr>
    </w:p>
    <w:sectPr w:rsidR="0046236F" w:rsidSect="00997BE4">
      <w:pgSz w:w="16838" w:h="11906" w:orient="landscape" w:code="9"/>
      <w:pgMar w:top="1134" w:right="567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B9D" w:rsidRDefault="00522B9D">
      <w:r>
        <w:separator/>
      </w:r>
    </w:p>
  </w:endnote>
  <w:endnote w:type="continuationSeparator" w:id="0">
    <w:p w:rsidR="00522B9D" w:rsidRDefault="0052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B9D" w:rsidRDefault="00522B9D">
      <w:r>
        <w:separator/>
      </w:r>
    </w:p>
  </w:footnote>
  <w:footnote w:type="continuationSeparator" w:id="0">
    <w:p w:rsidR="00522B9D" w:rsidRDefault="0052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6F" w:rsidRDefault="002C62D8">
    <w:pPr>
      <w:suppressLineNumbers/>
      <w:tabs>
        <w:tab w:val="center" w:pos="5102"/>
        <w:tab w:val="right" w:pos="10205"/>
      </w:tabs>
      <w:jc w:val="center"/>
      <w:rPr>
        <w:color w:val="auto"/>
      </w:rPr>
    </w:pP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 w:rsidR="00EF66A3">
      <w:rPr>
        <w:noProof/>
        <w:color w:val="auto"/>
      </w:rPr>
      <w:t>2</w:t>
    </w:r>
    <w:r>
      <w:rPr>
        <w:color w:val="aut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6F" w:rsidRDefault="002C62D8">
    <w:pPr>
      <w:tabs>
        <w:tab w:val="center" w:pos="4677"/>
        <w:tab w:val="right" w:pos="9355"/>
      </w:tabs>
      <w:jc w:val="center"/>
      <w:rPr>
        <w:color w:val="auto"/>
      </w:rPr>
    </w:pP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 w:rsidR="00EF66A3">
      <w:rPr>
        <w:noProof/>
        <w:color w:val="auto"/>
      </w:rPr>
      <w:t>5</w:t>
    </w:r>
    <w:r>
      <w:rPr>
        <w:color w:val="aut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36F" w:rsidRDefault="0046236F">
    <w:pPr>
      <w:suppressLineNumbers/>
      <w:tabs>
        <w:tab w:val="center" w:pos="5102"/>
        <w:tab w:val="right" w:pos="10205"/>
      </w:tabs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3F"/>
    <w:rsid w:val="000167B9"/>
    <w:rsid w:val="00037523"/>
    <w:rsid w:val="000C3184"/>
    <w:rsid w:val="00240483"/>
    <w:rsid w:val="00296D62"/>
    <w:rsid w:val="002A6BBF"/>
    <w:rsid w:val="002C3AE4"/>
    <w:rsid w:val="002C62D8"/>
    <w:rsid w:val="00304AAE"/>
    <w:rsid w:val="00313CB9"/>
    <w:rsid w:val="00381DAA"/>
    <w:rsid w:val="003D3853"/>
    <w:rsid w:val="00416903"/>
    <w:rsid w:val="0046236F"/>
    <w:rsid w:val="0046588A"/>
    <w:rsid w:val="00471293"/>
    <w:rsid w:val="005001DD"/>
    <w:rsid w:val="00522B9D"/>
    <w:rsid w:val="00533BD4"/>
    <w:rsid w:val="00544EB1"/>
    <w:rsid w:val="00665231"/>
    <w:rsid w:val="007A013F"/>
    <w:rsid w:val="00824F03"/>
    <w:rsid w:val="00845AD0"/>
    <w:rsid w:val="008F3AA8"/>
    <w:rsid w:val="00903389"/>
    <w:rsid w:val="009156B6"/>
    <w:rsid w:val="00957D94"/>
    <w:rsid w:val="00961B3E"/>
    <w:rsid w:val="00976207"/>
    <w:rsid w:val="00997BE4"/>
    <w:rsid w:val="009E1411"/>
    <w:rsid w:val="00A4602E"/>
    <w:rsid w:val="00A96EB1"/>
    <w:rsid w:val="00AB52EE"/>
    <w:rsid w:val="00AE6F90"/>
    <w:rsid w:val="00B44127"/>
    <w:rsid w:val="00B45D7F"/>
    <w:rsid w:val="00B97A22"/>
    <w:rsid w:val="00BC4863"/>
    <w:rsid w:val="00C71983"/>
    <w:rsid w:val="00DA0FB8"/>
    <w:rsid w:val="00EA7B36"/>
    <w:rsid w:val="00ED25C1"/>
    <w:rsid w:val="00EF66A3"/>
    <w:rsid w:val="00F1684F"/>
    <w:rsid w:val="00F36748"/>
    <w:rsid w:val="00F9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EB64A5"/>
  <w15:docId w15:val="{B533760D-F4BD-48DC-922B-92EEB6DA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color w:val="000000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0">
    <w:name w:val="Default Paragraph Font_0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color w:val="000000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color w:val="000000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10</cp:revision>
  <cp:lastPrinted>2024-12-03T10:23:00Z</cp:lastPrinted>
  <dcterms:created xsi:type="dcterms:W3CDTF">2025-12-16T10:57:00Z</dcterms:created>
  <dcterms:modified xsi:type="dcterms:W3CDTF">2025-12-19T07:31:00Z</dcterms:modified>
</cp:coreProperties>
</file>