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C18E7" w:rsidRPr="002C18E7" w:rsidTr="00256FE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9F0B60B" wp14:editId="428489A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18E7">
              <w:rPr>
                <w:caps/>
                <w:sz w:val="28"/>
                <w:szCs w:val="28"/>
              </w:rPr>
              <w:t>ГОСУДАРСТВЕННЫЙ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РЕСПУБЛИКИ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по тарифам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  РЕСПУБЛИКАСЫны</w:t>
            </w:r>
            <w:r w:rsidRPr="002C18E7">
              <w:rPr>
                <w:caps/>
                <w:sz w:val="28"/>
                <w:szCs w:val="28"/>
                <w:lang w:val="tt-RU"/>
              </w:rPr>
              <w:t>ң</w:t>
            </w:r>
          </w:p>
          <w:p w:rsidR="002C18E7" w:rsidRPr="002C18E7" w:rsidRDefault="002C18E7" w:rsidP="002C18E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тарифлар буенча </w:t>
            </w:r>
            <w:r w:rsidRPr="002C18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комитеты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</w:tr>
    </w:tbl>
    <w:p w:rsidR="002C18E7" w:rsidRPr="002C18E7" w:rsidRDefault="002C18E7" w:rsidP="002C18E7">
      <w:pPr>
        <w:tabs>
          <w:tab w:val="left" w:pos="284"/>
        </w:tabs>
        <w:rPr>
          <w:i/>
          <w:sz w:val="16"/>
          <w:szCs w:val="16"/>
        </w:rPr>
      </w:pPr>
    </w:p>
    <w:p w:rsidR="002C18E7" w:rsidRPr="002C18E7" w:rsidRDefault="002C18E7" w:rsidP="002C18E7">
      <w:pPr>
        <w:rPr>
          <w:b/>
          <w:sz w:val="28"/>
          <w:szCs w:val="20"/>
        </w:rPr>
      </w:pPr>
      <w:r w:rsidRPr="002C18E7">
        <w:rPr>
          <w:sz w:val="28"/>
          <w:szCs w:val="20"/>
        </w:rPr>
        <w:t xml:space="preserve">        </w:t>
      </w:r>
      <w:r w:rsidRPr="002C18E7">
        <w:rPr>
          <w:b/>
          <w:sz w:val="28"/>
          <w:szCs w:val="20"/>
        </w:rPr>
        <w:t xml:space="preserve">     ПОСТАНОВЛЕНИЕ</w:t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  <w:t xml:space="preserve">      </w:t>
      </w:r>
      <w:r w:rsidRPr="002C18E7">
        <w:rPr>
          <w:b/>
          <w:sz w:val="28"/>
          <w:szCs w:val="20"/>
        </w:rPr>
        <w:t>КАРАР</w:t>
      </w:r>
    </w:p>
    <w:p w:rsidR="002C18E7" w:rsidRPr="002C18E7" w:rsidRDefault="002C18E7" w:rsidP="002C18E7">
      <w:pPr>
        <w:rPr>
          <w:sz w:val="20"/>
          <w:szCs w:val="20"/>
        </w:rPr>
      </w:pP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8"/>
        </w:rPr>
        <w:t xml:space="preserve">   ___________</w:t>
      </w:r>
      <w:r w:rsidRPr="002C18E7">
        <w:rPr>
          <w:b/>
          <w:sz w:val="28"/>
          <w:szCs w:val="20"/>
        </w:rPr>
        <w:t xml:space="preserve">                        </w:t>
      </w:r>
      <w:r w:rsidRPr="002C18E7">
        <w:rPr>
          <w:sz w:val="28"/>
          <w:szCs w:val="28"/>
        </w:rPr>
        <w:t>г.Казань</w:t>
      </w: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0"/>
        </w:rPr>
        <w:t>№</w:t>
      </w:r>
      <w:r w:rsidRPr="002C18E7">
        <w:rPr>
          <w:b/>
          <w:sz w:val="28"/>
          <w:szCs w:val="20"/>
        </w:rPr>
        <w:t xml:space="preserve"> </w:t>
      </w:r>
      <w:r w:rsidRPr="002C18E7">
        <w:rPr>
          <w:sz w:val="28"/>
          <w:szCs w:val="28"/>
        </w:rPr>
        <w:t>______________</w:t>
      </w: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5353"/>
        <w:gridCol w:w="4220"/>
      </w:tblGrid>
      <w:tr w:rsidR="008B7899" w:rsidRPr="00F66C82" w:rsidTr="00500692">
        <w:tc>
          <w:tcPr>
            <w:tcW w:w="5353" w:type="dxa"/>
            <w:shd w:val="clear" w:color="auto" w:fill="auto"/>
          </w:tcPr>
          <w:p w:rsidR="008B7899" w:rsidRPr="00F66C82" w:rsidRDefault="008B7899" w:rsidP="00E20830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 установлении тарифов на питьевую воду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ED49D4">
              <w:rPr>
                <w:rFonts w:eastAsia="Calibri"/>
                <w:sz w:val="28"/>
                <w:szCs w:val="28"/>
              </w:rPr>
              <w:t>водоотведение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D05C2">
              <w:rPr>
                <w:sz w:val="28"/>
                <w:szCs w:val="28"/>
              </w:rPr>
              <w:t xml:space="preserve">и утверждении производственных программ </w:t>
            </w:r>
            <w:r>
              <w:rPr>
                <w:rFonts w:eastAsia="Calibri"/>
                <w:sz w:val="28"/>
                <w:szCs w:val="28"/>
              </w:rPr>
              <w:t xml:space="preserve">для филиала «Спасский» Акционерного общества </w:t>
            </w:r>
            <w:r w:rsidRPr="001B3B98">
              <w:rPr>
                <w:rFonts w:eastAsia="Calibri"/>
                <w:sz w:val="28"/>
                <w:szCs w:val="28"/>
              </w:rPr>
              <w:t>«Управление капитального строительства</w:t>
            </w:r>
            <w:r w:rsidRPr="00EF7FF1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инженерных сетей и развития энергосберегающих технологий Республики Татарстан</w:t>
            </w:r>
            <w:r w:rsidRPr="001B3B98">
              <w:rPr>
                <w:rFonts w:eastAsia="Calibri"/>
                <w:sz w:val="28"/>
                <w:szCs w:val="28"/>
              </w:rPr>
              <w:t>»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Спасского муниципального района на 202</w:t>
            </w:r>
            <w:r w:rsidR="00E20830">
              <w:rPr>
                <w:rFonts w:eastAsia="Calibri"/>
                <w:sz w:val="28"/>
                <w:szCs w:val="28"/>
              </w:rPr>
              <w:t>6</w:t>
            </w:r>
            <w:r>
              <w:rPr>
                <w:rFonts w:eastAsia="Calibri"/>
                <w:sz w:val="28"/>
                <w:szCs w:val="28"/>
              </w:rPr>
              <w:t xml:space="preserve"> год </w:t>
            </w:r>
          </w:p>
        </w:tc>
        <w:tc>
          <w:tcPr>
            <w:tcW w:w="4220" w:type="dxa"/>
            <w:shd w:val="clear" w:color="auto" w:fill="auto"/>
          </w:tcPr>
          <w:p w:rsidR="008B7899" w:rsidRPr="00137341" w:rsidRDefault="008B7899" w:rsidP="00500692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B7899" w:rsidRPr="00137341" w:rsidRDefault="008B7899" w:rsidP="008B7899">
      <w:pPr>
        <w:widowControl w:val="0"/>
        <w:jc w:val="center"/>
        <w:rPr>
          <w:sz w:val="28"/>
          <w:szCs w:val="28"/>
        </w:rPr>
      </w:pPr>
    </w:p>
    <w:p w:rsidR="008B7899" w:rsidRPr="00137341" w:rsidRDefault="008B7899" w:rsidP="008B7899">
      <w:pPr>
        <w:widowControl w:val="0"/>
        <w:jc w:val="center"/>
        <w:rPr>
          <w:sz w:val="28"/>
          <w:szCs w:val="28"/>
        </w:rPr>
      </w:pPr>
    </w:p>
    <w:p w:rsidR="008B7899" w:rsidRDefault="008B7899" w:rsidP="008B7899">
      <w:pPr>
        <w:widowControl w:val="0"/>
        <w:ind w:firstLine="709"/>
        <w:jc w:val="both"/>
        <w:rPr>
          <w:sz w:val="28"/>
          <w:szCs w:val="28"/>
        </w:rPr>
      </w:pPr>
      <w:r w:rsidRPr="004D05C2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D05C2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4D05C2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4D05C2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4D05C2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E20830">
        <w:rPr>
          <w:sz w:val="28"/>
          <w:szCs w:val="28"/>
          <w:highlight w:val="yellow"/>
        </w:rPr>
        <w:t>от 13.12.2024 № 32-ПР</w:t>
      </w:r>
      <w:r w:rsidRPr="004D05C2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B7899" w:rsidRDefault="008B7899" w:rsidP="008B789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филиала «Спасский» </w:t>
      </w:r>
      <w:r>
        <w:rPr>
          <w:rFonts w:eastAsia="Calibri"/>
          <w:sz w:val="28"/>
          <w:szCs w:val="28"/>
        </w:rPr>
        <w:t xml:space="preserve">Акционерного общества </w:t>
      </w:r>
      <w:r w:rsidRPr="001B3B98">
        <w:rPr>
          <w:rFonts w:eastAsia="Calibri"/>
          <w:sz w:val="28"/>
          <w:szCs w:val="28"/>
        </w:rPr>
        <w:t>«Управление капитального строительства</w:t>
      </w:r>
      <w:r w:rsidRPr="00EF7FF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инженерных сетей и развития энергосберегающих технологий </w:t>
      </w:r>
      <w:r>
        <w:rPr>
          <w:rFonts w:eastAsia="Calibri"/>
          <w:sz w:val="28"/>
          <w:szCs w:val="28"/>
        </w:rPr>
        <w:br/>
        <w:t>Республики Татарстан</w:t>
      </w:r>
      <w:r w:rsidRPr="001B3B98">
        <w:rPr>
          <w:rFonts w:eastAsia="Calibri"/>
          <w:sz w:val="28"/>
          <w:szCs w:val="28"/>
        </w:rPr>
        <w:t>»</w:t>
      </w:r>
      <w:r w:rsidRPr="00ED49D4">
        <w:rPr>
          <w:rFonts w:eastAsia="Calibri"/>
          <w:sz w:val="28"/>
          <w:szCs w:val="28"/>
        </w:rPr>
        <w:t xml:space="preserve"> </w:t>
      </w:r>
      <w:r w:rsidRPr="004E2249">
        <w:rPr>
          <w:rFonts w:eastAsia="Calibri"/>
          <w:sz w:val="28"/>
          <w:szCs w:val="28"/>
        </w:rPr>
        <w:t xml:space="preserve">Спасского муниципального района </w:t>
      </w:r>
      <w:r>
        <w:rPr>
          <w:sz w:val="28"/>
          <w:szCs w:val="28"/>
        </w:rPr>
        <w:t xml:space="preserve">(далее – филиал «Спасский» </w:t>
      </w:r>
      <w:r>
        <w:rPr>
          <w:rFonts w:eastAsia="Calibri"/>
          <w:sz w:val="28"/>
          <w:szCs w:val="28"/>
        </w:rPr>
        <w:t xml:space="preserve">АО </w:t>
      </w:r>
      <w:r w:rsidRPr="001B3B98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УКС</w:t>
      </w:r>
      <w:r w:rsidRPr="001B3B98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)</w:t>
      </w:r>
      <w:r w:rsidRPr="000A026E">
        <w:rPr>
          <w:sz w:val="28"/>
          <w:szCs w:val="28"/>
        </w:rPr>
        <w:t>, осуществляющего холодное водоснабжение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водоотведение</w:t>
      </w:r>
      <w:r w:rsidRPr="000A02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>
        <w:rPr>
          <w:sz w:val="28"/>
          <w:szCs w:val="28"/>
        </w:rPr>
        <w:t xml:space="preserve"> </w:t>
      </w:r>
    </w:p>
    <w:p w:rsidR="00E20830" w:rsidRPr="00D10D8D" w:rsidRDefault="00E20830" w:rsidP="00E20830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E20830" w:rsidRDefault="008B7899" w:rsidP="00E20830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D05C2">
        <w:rPr>
          <w:sz w:val="28"/>
          <w:szCs w:val="28"/>
        </w:rPr>
        <w:t>Утвердить производственные программы филиал</w:t>
      </w:r>
      <w:r>
        <w:rPr>
          <w:sz w:val="28"/>
          <w:szCs w:val="28"/>
        </w:rPr>
        <w:t>у</w:t>
      </w:r>
      <w:r w:rsidRPr="004D05C2">
        <w:rPr>
          <w:sz w:val="28"/>
          <w:szCs w:val="28"/>
        </w:rPr>
        <w:t xml:space="preserve"> «Спасский» АО «УКС» </w:t>
      </w:r>
      <w:r>
        <w:rPr>
          <w:sz w:val="28"/>
          <w:szCs w:val="28"/>
        </w:rPr>
        <w:br/>
      </w:r>
      <w:r w:rsidRPr="004D05C2">
        <w:rPr>
          <w:sz w:val="28"/>
          <w:szCs w:val="28"/>
        </w:rPr>
        <w:t xml:space="preserve">в сфере водоснабжения и водоотведения согласно приложению 2 к настоящему </w:t>
      </w:r>
      <w:r w:rsidRPr="004D05C2">
        <w:rPr>
          <w:sz w:val="28"/>
          <w:szCs w:val="28"/>
        </w:rPr>
        <w:lastRenderedPageBreak/>
        <w:t>постановлению.</w:t>
      </w:r>
      <w:r w:rsidR="00E20830" w:rsidRPr="00E20830">
        <w:rPr>
          <w:sz w:val="28"/>
          <w:szCs w:val="28"/>
        </w:rPr>
        <w:t xml:space="preserve"> </w:t>
      </w:r>
    </w:p>
    <w:p w:rsidR="008B7899" w:rsidRDefault="008B7899" w:rsidP="008B7899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Филиалу «Спасский» </w:t>
      </w:r>
      <w:r>
        <w:rPr>
          <w:rFonts w:eastAsia="Calibri"/>
          <w:sz w:val="28"/>
          <w:szCs w:val="28"/>
        </w:rPr>
        <w:t xml:space="preserve">АО </w:t>
      </w:r>
      <w:r w:rsidRPr="001B3B98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УКС</w:t>
      </w:r>
      <w:r w:rsidRPr="001B3B98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026E">
        <w:rPr>
          <w:sz w:val="28"/>
          <w:szCs w:val="28"/>
        </w:rPr>
        <w:t>осуществляющему холодное водоснабжение</w:t>
      </w:r>
      <w:r>
        <w:rPr>
          <w:sz w:val="28"/>
          <w:szCs w:val="28"/>
        </w:rPr>
        <w:t xml:space="preserve"> и водоотведение</w:t>
      </w:r>
      <w:r w:rsidRPr="000A026E">
        <w:rPr>
          <w:sz w:val="28"/>
          <w:szCs w:val="28"/>
        </w:rPr>
        <w:t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8B7899" w:rsidRDefault="008B7899" w:rsidP="008B7899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EC4A53">
      <w:pPr>
        <w:ind w:firstLine="709"/>
        <w:jc w:val="both"/>
        <w:rPr>
          <w:sz w:val="28"/>
          <w:szCs w:val="28"/>
        </w:rPr>
      </w:pPr>
    </w:p>
    <w:p w:rsidR="009455CF" w:rsidRPr="002D3711" w:rsidRDefault="009455CF" w:rsidP="00EC4A53">
      <w:pPr>
        <w:ind w:firstLine="709"/>
        <w:jc w:val="both"/>
        <w:rPr>
          <w:sz w:val="28"/>
          <w:szCs w:val="28"/>
        </w:rPr>
      </w:pPr>
    </w:p>
    <w:p w:rsidR="006500DC" w:rsidRDefault="00CF272D" w:rsidP="00EC4A5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0830" w:rsidRPr="00234F3D">
        <w:rPr>
          <w:sz w:val="28"/>
          <w:szCs w:val="28"/>
        </w:rPr>
        <w:t>Р.В.Гайнутдинов</w:t>
      </w:r>
    </w:p>
    <w:p w:rsidR="0061494B" w:rsidRDefault="0061494B" w:rsidP="00EC4A53">
      <w:pPr>
        <w:ind w:left="5954"/>
        <w:rPr>
          <w:sz w:val="23"/>
          <w:szCs w:val="23"/>
        </w:rPr>
        <w:sectPr w:rsidR="0061494B" w:rsidSect="008B7899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B37D3E">
        <w:t xml:space="preserve">1 </w:t>
      </w:r>
      <w:r w:rsidRPr="00EA551C">
        <w:t>к постановлению</w:t>
      </w:r>
    </w:p>
    <w:p w:rsidR="00EA551C" w:rsidRPr="00F46F77" w:rsidRDefault="00137341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C4A53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7264F2">
        <w:t>_</w:t>
      </w:r>
      <w:r w:rsidR="00EA242A" w:rsidRPr="0077411B">
        <w:t>__</w:t>
      </w:r>
      <w:r w:rsidR="0077411B" w:rsidRPr="0077411B">
        <w:t>_</w:t>
      </w:r>
      <w:r w:rsidRPr="00EA551C">
        <w:t xml:space="preserve"> № </w:t>
      </w:r>
      <w:r w:rsidR="0077411B" w:rsidRPr="0077411B">
        <w:t>______</w:t>
      </w:r>
      <w:r w:rsidR="007264F2">
        <w:t>_</w:t>
      </w:r>
      <w:r w:rsidR="00DD5D6B" w:rsidRPr="00E20830">
        <w:t>____</w:t>
      </w:r>
      <w:r w:rsidR="007264F2">
        <w:t>_</w:t>
      </w:r>
      <w:r w:rsidR="0077411B" w:rsidRPr="0077411B">
        <w:t>_</w:t>
      </w:r>
      <w:r w:rsidR="00EA242A" w:rsidRPr="0077411B">
        <w:t>____</w:t>
      </w:r>
    </w:p>
    <w:p w:rsidR="009455CF" w:rsidRDefault="009455CF" w:rsidP="009455C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55CF" w:rsidRPr="00F46F77" w:rsidRDefault="009455CF" w:rsidP="009455C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7899" w:rsidRDefault="008B7899" w:rsidP="008B7899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и водоотведение для </w:t>
      </w:r>
      <w:r>
        <w:rPr>
          <w:sz w:val="28"/>
          <w:szCs w:val="28"/>
        </w:rPr>
        <w:t xml:space="preserve">филиала «Спасский» </w:t>
      </w:r>
      <w:r>
        <w:rPr>
          <w:rFonts w:eastAsia="Calibri"/>
          <w:sz w:val="28"/>
          <w:szCs w:val="28"/>
        </w:rPr>
        <w:t xml:space="preserve">АО </w:t>
      </w:r>
      <w:r w:rsidRPr="001B3B98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УКС</w:t>
      </w:r>
      <w:r w:rsidRPr="001B3B98">
        <w:rPr>
          <w:rFonts w:eastAsia="Calibri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t xml:space="preserve"> 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8B7899" w:rsidRPr="00A765D9" w:rsidRDefault="008B7899" w:rsidP="008B7899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>
        <w:rPr>
          <w:bCs/>
          <w:color w:val="000000" w:themeColor="text1"/>
          <w:sz w:val="28"/>
          <w:szCs w:val="28"/>
        </w:rPr>
        <w:t>н</w:t>
      </w:r>
      <w:r w:rsidR="00E20830">
        <w:rPr>
          <w:bCs/>
          <w:color w:val="000000" w:themeColor="text1"/>
          <w:sz w:val="28"/>
          <w:szCs w:val="28"/>
        </w:rPr>
        <w:t>абжение и водоотведение, на 2026</w:t>
      </w:r>
      <w:r>
        <w:rPr>
          <w:bCs/>
          <w:color w:val="000000" w:themeColor="text1"/>
          <w:sz w:val="28"/>
          <w:szCs w:val="28"/>
        </w:rPr>
        <w:t xml:space="preserve"> год с календарной разбивкой</w:t>
      </w:r>
    </w:p>
    <w:p w:rsidR="008B7899" w:rsidRPr="006C7BC8" w:rsidRDefault="008B7899" w:rsidP="008B7899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8B7899" w:rsidRPr="006C7BC8" w:rsidRDefault="008B7899" w:rsidP="008B7899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8B7899" w:rsidRPr="00EC4431" w:rsidTr="00500692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EC4431" w:rsidRDefault="008B7899" w:rsidP="00500692">
            <w:pPr>
              <w:jc w:val="center"/>
              <w:rPr>
                <w:lang w:val="en-US"/>
              </w:rPr>
            </w:pPr>
            <w:r>
              <w:t>№</w:t>
            </w:r>
          </w:p>
          <w:p w:rsidR="008B7899" w:rsidRPr="00EC4431" w:rsidRDefault="008B7899" w:rsidP="00500692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EC4431" w:rsidRDefault="008B7899" w:rsidP="00500692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503DD1" w:rsidRDefault="008B7899" w:rsidP="00500692">
            <w:pPr>
              <w:ind w:left="32" w:right="62"/>
              <w:jc w:val="center"/>
            </w:pPr>
            <w:r>
              <w:t>Тариф на</w:t>
            </w:r>
          </w:p>
          <w:p w:rsidR="008B7899" w:rsidRPr="00EC4431" w:rsidRDefault="008B7899" w:rsidP="00500692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8B7899" w:rsidRPr="00EC4431" w:rsidRDefault="008B7899" w:rsidP="00500692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8B7899" w:rsidRPr="00EC4431" w:rsidRDefault="008B7899" w:rsidP="00500692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503DD1" w:rsidRDefault="008B7899" w:rsidP="00500692">
            <w:pPr>
              <w:ind w:left="32" w:right="62"/>
              <w:jc w:val="center"/>
            </w:pPr>
            <w:r>
              <w:t>Тариф на</w:t>
            </w:r>
          </w:p>
          <w:p w:rsidR="008B7899" w:rsidRPr="00EC4431" w:rsidRDefault="008B7899" w:rsidP="00500692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8B7899" w:rsidRPr="00EC4431" w:rsidRDefault="008B7899" w:rsidP="00500692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8B7899" w:rsidRPr="00EC4431" w:rsidRDefault="008B7899" w:rsidP="00500692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E20830" w:rsidRPr="00EC4431" w:rsidTr="00500692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830" w:rsidRPr="00EC4431" w:rsidRDefault="00E20830" w:rsidP="00E20830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830" w:rsidRPr="00EC4431" w:rsidRDefault="00E20830" w:rsidP="00E208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830" w:rsidRPr="00490F1F" w:rsidRDefault="00E20830" w:rsidP="00E20830">
            <w:pPr>
              <w:ind w:right="62"/>
              <w:jc w:val="center"/>
            </w:pPr>
            <w:r w:rsidRPr="00490F1F">
              <w:t>с 01.01.2026</w:t>
            </w:r>
          </w:p>
          <w:p w:rsidR="00E20830" w:rsidRPr="00490F1F" w:rsidRDefault="00E20830" w:rsidP="00E20830">
            <w:pPr>
              <w:ind w:right="62"/>
              <w:jc w:val="center"/>
            </w:pPr>
            <w:r w:rsidRPr="00490F1F"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830" w:rsidRPr="00490F1F" w:rsidRDefault="00E20830" w:rsidP="00E20830">
            <w:pPr>
              <w:ind w:right="62"/>
              <w:jc w:val="center"/>
            </w:pPr>
            <w:r w:rsidRPr="00490F1F">
              <w:t>с 01.10.2026</w:t>
            </w:r>
          </w:p>
          <w:p w:rsidR="00E20830" w:rsidRPr="00490F1F" w:rsidRDefault="00E20830" w:rsidP="00E20830">
            <w:pPr>
              <w:ind w:right="62"/>
              <w:jc w:val="center"/>
            </w:pPr>
            <w:r w:rsidRPr="00490F1F"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830" w:rsidRPr="00490F1F" w:rsidRDefault="00E20830" w:rsidP="00E20830">
            <w:pPr>
              <w:ind w:right="62"/>
              <w:jc w:val="center"/>
            </w:pPr>
            <w:r w:rsidRPr="00490F1F">
              <w:t>с 01.01.2026</w:t>
            </w:r>
          </w:p>
          <w:p w:rsidR="00E20830" w:rsidRPr="00490F1F" w:rsidRDefault="00E20830" w:rsidP="00E20830">
            <w:pPr>
              <w:ind w:right="62"/>
              <w:jc w:val="center"/>
            </w:pPr>
            <w:r w:rsidRPr="00490F1F"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830" w:rsidRPr="00490F1F" w:rsidRDefault="00E20830" w:rsidP="00E20830">
            <w:pPr>
              <w:ind w:right="62"/>
              <w:jc w:val="center"/>
            </w:pPr>
            <w:r w:rsidRPr="00490F1F">
              <w:t>с 01.10.2026</w:t>
            </w:r>
          </w:p>
          <w:p w:rsidR="00E20830" w:rsidRPr="00490F1F" w:rsidRDefault="00E20830" w:rsidP="00E20830">
            <w:pPr>
              <w:ind w:right="62"/>
              <w:jc w:val="center"/>
            </w:pPr>
            <w:r w:rsidRPr="00490F1F">
              <w:t>по 31.12.2026</w:t>
            </w:r>
          </w:p>
        </w:tc>
      </w:tr>
      <w:tr w:rsidR="008B7899" w:rsidRPr="00EC4431" w:rsidTr="0050069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3C6142" w:rsidRDefault="008B7899" w:rsidP="00500692">
            <w:r>
              <w:rPr>
                <w:bCs/>
                <w:color w:val="000000"/>
              </w:rPr>
              <w:t>Спасский</w:t>
            </w:r>
            <w:r w:rsidRPr="003C6142">
              <w:rPr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</w:tr>
      <w:tr w:rsidR="008B7899" w:rsidRPr="00EC4431" w:rsidTr="0050069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0C2334" w:rsidRDefault="008B7899" w:rsidP="00500692">
            <w:pPr>
              <w:jc w:val="center"/>
            </w:pPr>
            <w: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99" w:rsidRPr="00DB0FF2" w:rsidRDefault="008B7899" w:rsidP="00500692">
            <w:r>
              <w:t>Ф</w:t>
            </w:r>
            <w:r w:rsidRPr="00186F10">
              <w:t>илиал «Спасский» АО «УКС»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99" w:rsidRPr="00EC4431" w:rsidRDefault="008B7899" w:rsidP="00500692">
            <w:pPr>
              <w:jc w:val="center"/>
            </w:pPr>
          </w:p>
        </w:tc>
      </w:tr>
      <w:tr w:rsidR="00E20830" w:rsidRPr="00EC4431" w:rsidTr="0050069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830" w:rsidRPr="00DB0FF2" w:rsidRDefault="00E20830" w:rsidP="00E20830">
            <w:pPr>
              <w:jc w:val="center"/>
            </w:pPr>
            <w:r>
              <w:t>1</w:t>
            </w:r>
            <w:r w:rsidRPr="00DB0FF2">
              <w:t>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830" w:rsidRPr="00DB0FF2" w:rsidRDefault="00E20830" w:rsidP="00E20830">
            <w:r w:rsidRPr="00DB0FF2">
              <w:t xml:space="preserve">Население (тарифы указаны </w:t>
            </w:r>
            <w:r w:rsidRPr="00DB0FF2">
              <w:rPr>
                <w:lang w:val="en-US"/>
              </w:rPr>
              <w:t>c</w:t>
            </w:r>
            <w:r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830" w:rsidRDefault="00E20830" w:rsidP="00E20830">
            <w:pPr>
              <w:jc w:val="center"/>
            </w:pPr>
            <w:r>
              <w:t>60,54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830" w:rsidRDefault="00E20830" w:rsidP="00E20830">
            <w:pPr>
              <w:jc w:val="center"/>
            </w:pPr>
            <w:r>
              <w:t>71,93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830" w:rsidRDefault="00E20830" w:rsidP="00E20830">
            <w:pPr>
              <w:jc w:val="center"/>
            </w:pPr>
            <w:r>
              <w:t>53,55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830" w:rsidRDefault="00E20830" w:rsidP="00E20830">
            <w:pPr>
              <w:jc w:val="center"/>
            </w:pPr>
            <w:r>
              <w:t>65,21</w:t>
            </w:r>
          </w:p>
        </w:tc>
      </w:tr>
      <w:tr w:rsidR="00E20830" w:rsidRPr="00EC4431" w:rsidTr="0050069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830" w:rsidRPr="00DB0FF2" w:rsidRDefault="00E20830" w:rsidP="00E20830">
            <w:pPr>
              <w:jc w:val="center"/>
            </w:pPr>
            <w:r>
              <w:t>1</w:t>
            </w:r>
            <w:r w:rsidRPr="00DB0FF2">
              <w:t>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830" w:rsidRPr="00DB0FF2" w:rsidRDefault="00E20830" w:rsidP="00E20830">
            <w:r w:rsidRPr="00DB0FF2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830" w:rsidRDefault="00E20830" w:rsidP="00E20830">
            <w:pPr>
              <w:jc w:val="center"/>
            </w:pPr>
            <w:r>
              <w:t>49,62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830" w:rsidRDefault="00E20830" w:rsidP="00E20830">
            <w:pPr>
              <w:jc w:val="center"/>
            </w:pPr>
            <w:r>
              <w:t>58,96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830" w:rsidRDefault="00E20830" w:rsidP="00E20830">
            <w:pPr>
              <w:jc w:val="center"/>
            </w:pPr>
            <w:r>
              <w:t>43,89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830" w:rsidRDefault="00E20830" w:rsidP="00E20830">
            <w:pPr>
              <w:jc w:val="center"/>
            </w:pPr>
            <w:r>
              <w:t>53,45</w:t>
            </w:r>
          </w:p>
        </w:tc>
      </w:tr>
    </w:tbl>
    <w:p w:rsidR="008B7899" w:rsidRPr="006C7BC8" w:rsidRDefault="008B7899" w:rsidP="008B7899">
      <w:pPr>
        <w:rPr>
          <w:sz w:val="20"/>
        </w:rPr>
      </w:pPr>
    </w:p>
    <w:p w:rsidR="008B7899" w:rsidRPr="00541621" w:rsidRDefault="008B7899" w:rsidP="008B7899">
      <w:r>
        <w:t>*</w:t>
      </w:r>
      <w:r w:rsidRPr="00541621">
        <w:t>Выделяется в целях реализации пункта 6 статьи 168 Налогового кодекса Российской Федерации.</w:t>
      </w:r>
    </w:p>
    <w:p w:rsidR="008B7899" w:rsidRPr="00950065" w:rsidRDefault="008B7899" w:rsidP="008B7899">
      <w:pPr>
        <w:ind w:right="-31"/>
        <w:rPr>
          <w:bCs/>
          <w:color w:val="000000" w:themeColor="text1"/>
          <w:sz w:val="28"/>
          <w:szCs w:val="28"/>
        </w:rPr>
      </w:pPr>
    </w:p>
    <w:p w:rsidR="008B7899" w:rsidRPr="00950065" w:rsidRDefault="008B7899" w:rsidP="008B7899">
      <w:pPr>
        <w:ind w:right="140"/>
        <w:rPr>
          <w:bCs/>
          <w:color w:val="000000" w:themeColor="text1"/>
          <w:sz w:val="28"/>
          <w:szCs w:val="28"/>
        </w:rPr>
      </w:pPr>
    </w:p>
    <w:p w:rsidR="008B7899" w:rsidRPr="0061494B" w:rsidRDefault="008B7899" w:rsidP="008B789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8B7899" w:rsidRPr="0061494B" w:rsidRDefault="008B7899" w:rsidP="008B789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8B7899" w:rsidRDefault="008B7899" w:rsidP="008B789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8B7899" w:rsidRDefault="008B7899" w:rsidP="008B7899">
      <w:pPr>
        <w:ind w:right="140"/>
        <w:rPr>
          <w:sz w:val="28"/>
          <w:szCs w:val="28"/>
        </w:rPr>
      </w:pPr>
    </w:p>
    <w:p w:rsidR="008B7899" w:rsidRDefault="008B7899" w:rsidP="008B7899">
      <w:pPr>
        <w:ind w:right="140"/>
        <w:rPr>
          <w:sz w:val="28"/>
          <w:szCs w:val="28"/>
        </w:rPr>
      </w:pPr>
    </w:p>
    <w:p w:rsidR="008B7899" w:rsidRDefault="008B7899" w:rsidP="008B7899">
      <w:pPr>
        <w:ind w:right="140"/>
        <w:rPr>
          <w:sz w:val="28"/>
          <w:szCs w:val="28"/>
        </w:rPr>
      </w:pPr>
    </w:p>
    <w:p w:rsidR="008B7899" w:rsidRDefault="008B7899" w:rsidP="008B7899">
      <w:pPr>
        <w:ind w:right="140"/>
        <w:rPr>
          <w:sz w:val="28"/>
          <w:szCs w:val="28"/>
        </w:rPr>
      </w:pPr>
    </w:p>
    <w:p w:rsidR="008B7899" w:rsidRDefault="008B7899" w:rsidP="008B7899">
      <w:pPr>
        <w:ind w:right="140"/>
        <w:rPr>
          <w:sz w:val="28"/>
          <w:szCs w:val="28"/>
        </w:rPr>
      </w:pPr>
    </w:p>
    <w:p w:rsidR="008B7899" w:rsidRPr="00EA551C" w:rsidRDefault="008B7899" w:rsidP="008B789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8B7899" w:rsidRPr="00F46F77" w:rsidRDefault="008B7899" w:rsidP="008B789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8B7899" w:rsidRPr="00F46F77" w:rsidRDefault="008B7899" w:rsidP="008B789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8B7899" w:rsidRPr="00EA551C" w:rsidRDefault="008B7899" w:rsidP="008B7899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</w:t>
      </w:r>
      <w:r>
        <w:t>____</w:t>
      </w:r>
      <w:r w:rsidRPr="0077411B">
        <w:t>_</w:t>
      </w:r>
      <w:r w:rsidRPr="00EA551C">
        <w:t xml:space="preserve"> № </w:t>
      </w:r>
      <w:r w:rsidRPr="0077411B">
        <w:t>_____</w:t>
      </w:r>
      <w:r>
        <w:t>__</w:t>
      </w:r>
      <w:r w:rsidR="00DD5D6B">
        <w:rPr>
          <w:lang w:val="en-US"/>
        </w:rPr>
        <w:t>____</w:t>
      </w:r>
      <w:r w:rsidRPr="0077411B">
        <w:t>______</w:t>
      </w:r>
    </w:p>
    <w:p w:rsidR="008B7899" w:rsidRDefault="008B7899" w:rsidP="008B7899">
      <w:pPr>
        <w:ind w:right="140"/>
        <w:rPr>
          <w:sz w:val="28"/>
          <w:szCs w:val="28"/>
        </w:rPr>
      </w:pPr>
    </w:p>
    <w:p w:rsidR="008B7899" w:rsidRPr="006C7BC8" w:rsidRDefault="008B7899" w:rsidP="008B7899">
      <w:pPr>
        <w:tabs>
          <w:tab w:val="left" w:pos="1168"/>
        </w:tabs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3"/>
        <w:gridCol w:w="6"/>
        <w:gridCol w:w="2229"/>
      </w:tblGrid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B7899" w:rsidRPr="00DC1598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DD5D6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8B7899" w:rsidRPr="00DC1598" w:rsidRDefault="008B7899" w:rsidP="00500692">
            <w:pPr>
              <w:jc w:val="center"/>
              <w:rPr>
                <w:sz w:val="20"/>
              </w:rPr>
            </w:pPr>
            <w:r w:rsidRPr="006C7BC8">
              <w:rPr>
                <w:sz w:val="20"/>
              </w:rPr>
              <w:t>Филиал «Спасский» АО «УКС»</w:t>
            </w:r>
          </w:p>
        </w:tc>
      </w:tr>
      <w:tr w:rsidR="008B7899" w:rsidRPr="00031E85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8B7899" w:rsidRPr="00031E85" w:rsidRDefault="008B7899" w:rsidP="00500692">
            <w:pPr>
              <w:jc w:val="center"/>
              <w:rPr>
                <w:sz w:val="20"/>
              </w:rPr>
            </w:pPr>
            <w:r w:rsidRPr="00FA61D7">
              <w:rPr>
                <w:sz w:val="20"/>
              </w:rPr>
              <w:t>422840, Республика Татарстан, Спасский район, г.Болгар, ул.Пионерская, д.21а</w:t>
            </w:r>
          </w:p>
        </w:tc>
      </w:tr>
      <w:tr w:rsidR="008B7899" w:rsidRPr="00031E85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DD5D6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8B7899" w:rsidRPr="00031E85" w:rsidRDefault="008B7899" w:rsidP="0050069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B7899" w:rsidRPr="00031E85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8B7899" w:rsidRPr="00031E85" w:rsidRDefault="008B7899" w:rsidP="0050069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B7899" w:rsidRPr="003572E0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DD5D6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8B7899" w:rsidRPr="003572E0" w:rsidRDefault="008B7899" w:rsidP="00AC0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AC027A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AC027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AC027A">
              <w:rPr>
                <w:sz w:val="20"/>
              </w:rPr>
              <w:t>6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AC027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AC027A">
              <w:rPr>
                <w:b/>
                <w:bCs/>
                <w:sz w:val="20"/>
              </w:rPr>
              <w:t>6</w:t>
            </w:r>
          </w:p>
        </w:tc>
      </w:tr>
      <w:tr w:rsidR="008B7899" w:rsidRPr="00AE5A87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AE5A87" w:rsidRDefault="008B7899" w:rsidP="0050069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DD1AAF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640,00</w:t>
            </w:r>
          </w:p>
        </w:tc>
      </w:tr>
      <w:tr w:rsidR="00DD1AAF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0,00</w:t>
            </w:r>
          </w:p>
        </w:tc>
      </w:tr>
      <w:tr w:rsidR="00DD1AAF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640,00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8B7899" w:rsidRPr="00AE5A87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AE5A87" w:rsidRDefault="008B7899" w:rsidP="0050069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AC027A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DD1AAF" w:rsidRPr="003B4FE5" w:rsidTr="00500692">
        <w:trPr>
          <w:trHeight w:val="188"/>
        </w:trPr>
        <w:tc>
          <w:tcPr>
            <w:tcW w:w="3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D1AAF" w:rsidRPr="00031E85" w:rsidRDefault="00DD1AAF" w:rsidP="00DD1AAF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487,12</w:t>
            </w:r>
          </w:p>
        </w:tc>
      </w:tr>
      <w:tr w:rsidR="00DD1AAF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D1AAF" w:rsidRPr="00031E85" w:rsidRDefault="00DD1AAF" w:rsidP="00DD1AA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0,00</w:t>
            </w:r>
          </w:p>
        </w:tc>
      </w:tr>
      <w:tr w:rsidR="00DD1AAF" w:rsidRPr="003B4FE5" w:rsidTr="00500692">
        <w:trPr>
          <w:trHeight w:val="82"/>
        </w:trPr>
        <w:tc>
          <w:tcPr>
            <w:tcW w:w="3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D1AAF" w:rsidRPr="00031E85" w:rsidRDefault="00DD1AAF" w:rsidP="00DD1AA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0,00</w:t>
            </w:r>
          </w:p>
        </w:tc>
      </w:tr>
      <w:tr w:rsidR="00DD1AAF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D1AAF" w:rsidRPr="00031E85" w:rsidRDefault="00DD1AAF" w:rsidP="00DD1AA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387,07</w:t>
            </w:r>
          </w:p>
        </w:tc>
      </w:tr>
      <w:tr w:rsidR="00DD1AAF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D1AAF" w:rsidRPr="00031E85" w:rsidRDefault="00DD1AAF" w:rsidP="00DD1AAF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387,07</w:t>
            </w:r>
          </w:p>
        </w:tc>
      </w:tr>
      <w:tr w:rsidR="00DD1AAF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D1AAF" w:rsidRPr="00031E85" w:rsidRDefault="00DD1AAF" w:rsidP="00DD1AAF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46,45</w:t>
            </w:r>
          </w:p>
        </w:tc>
      </w:tr>
      <w:tr w:rsidR="00DD1AAF" w:rsidRPr="003B4FE5" w:rsidTr="00500692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D1AAF" w:rsidRPr="00031E85" w:rsidRDefault="00DD1AAF" w:rsidP="00DD1AAF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340,62</w:t>
            </w:r>
          </w:p>
        </w:tc>
      </w:tr>
      <w:tr w:rsidR="00DD1AAF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D1AAF" w:rsidRPr="00031E85" w:rsidRDefault="00DD1AAF" w:rsidP="00DD1AA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0,00</w:t>
            </w:r>
          </w:p>
        </w:tc>
      </w:tr>
      <w:tr w:rsidR="00DD1AAF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D1AAF" w:rsidRPr="00031E85" w:rsidRDefault="00DD1AAF" w:rsidP="00DD1AAF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340,62</w:t>
            </w:r>
          </w:p>
        </w:tc>
      </w:tr>
      <w:tr w:rsidR="00DD1AAF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D1AAF" w:rsidRPr="00031E85" w:rsidRDefault="00DD1AAF" w:rsidP="00DD1AAF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0,00</w:t>
            </w:r>
          </w:p>
        </w:tc>
      </w:tr>
      <w:tr w:rsidR="00DD1AAF" w:rsidRPr="003B4FE5" w:rsidTr="00500692">
        <w:trPr>
          <w:trHeight w:val="136"/>
        </w:trPr>
        <w:tc>
          <w:tcPr>
            <w:tcW w:w="3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D1AAF" w:rsidRPr="00031E85" w:rsidRDefault="00DD1AAF" w:rsidP="00DD1AAF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261,47</w:t>
            </w:r>
          </w:p>
        </w:tc>
      </w:tr>
      <w:tr w:rsidR="00DD1AAF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D1AAF" w:rsidRPr="00031E85" w:rsidRDefault="00DD1AAF" w:rsidP="00DD1AAF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39,87</w:t>
            </w:r>
          </w:p>
        </w:tc>
      </w:tr>
      <w:tr w:rsidR="00DD1AAF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D1AAF" w:rsidRDefault="00DD1AAF" w:rsidP="00DD1A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D1AAF" w:rsidRPr="00031E85" w:rsidRDefault="00DD1AAF" w:rsidP="00DD1AAF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D1AAF" w:rsidRPr="003572E0" w:rsidRDefault="00DD1AAF" w:rsidP="00DD1A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D1AAF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39,28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AC027A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8B7899" w:rsidRPr="003B4FE5" w:rsidTr="00500692">
        <w:trPr>
          <w:trHeight w:val="62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DD1AAF" w:rsidP="00DD1AAF">
            <w:pPr>
              <w:jc w:val="center"/>
              <w:rPr>
                <w:bCs/>
                <w:sz w:val="20"/>
                <w:szCs w:val="20"/>
              </w:rPr>
            </w:pPr>
            <w:r w:rsidRPr="00DD1AAF">
              <w:rPr>
                <w:bCs/>
                <w:sz w:val="20"/>
                <w:szCs w:val="20"/>
              </w:rPr>
              <w:t>14 405,35</w:t>
            </w:r>
          </w:p>
        </w:tc>
      </w:tr>
      <w:tr w:rsidR="008B7899" w:rsidRPr="003B4FE5" w:rsidTr="00500692">
        <w:trPr>
          <w:trHeight w:val="177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5 534,17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DD1AAF">
              <w:rPr>
                <w:bCs/>
                <w:sz w:val="20"/>
                <w:szCs w:val="20"/>
              </w:rPr>
              <w:t>640,00</w:t>
            </w:r>
          </w:p>
        </w:tc>
      </w:tr>
      <w:tr w:rsidR="008B7899" w:rsidRPr="003B4FE5" w:rsidTr="00500692">
        <w:trPr>
          <w:trHeight w:val="102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DD1AAF" w:rsidP="00DD1AAF">
            <w:pPr>
              <w:jc w:val="center"/>
              <w:rPr>
                <w:bCs/>
                <w:sz w:val="20"/>
                <w:szCs w:val="20"/>
              </w:rPr>
            </w:pPr>
            <w:r w:rsidRPr="00DD1AAF">
              <w:rPr>
                <w:bCs/>
                <w:sz w:val="20"/>
                <w:szCs w:val="20"/>
              </w:rPr>
              <w:t>2 335,40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DD1AAF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DD1AAF" w:rsidP="00500692">
            <w:pPr>
              <w:jc w:val="center"/>
              <w:rPr>
                <w:bCs/>
                <w:sz w:val="20"/>
                <w:szCs w:val="20"/>
              </w:rPr>
            </w:pPr>
            <w:r w:rsidRPr="00DD1AAF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DD1AAF" w:rsidP="00DD1AAF">
            <w:pPr>
              <w:jc w:val="center"/>
              <w:rPr>
                <w:bCs/>
                <w:sz w:val="20"/>
                <w:szCs w:val="20"/>
              </w:rPr>
            </w:pPr>
            <w:r w:rsidRPr="00DD1AAF">
              <w:rPr>
                <w:bCs/>
                <w:sz w:val="20"/>
                <w:szCs w:val="20"/>
              </w:rPr>
              <w:t>31,90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DD1AAF" w:rsidP="00DD1AAF">
            <w:pPr>
              <w:jc w:val="center"/>
              <w:rPr>
                <w:bCs/>
                <w:sz w:val="20"/>
                <w:szCs w:val="20"/>
              </w:rPr>
            </w:pPr>
            <w:r w:rsidRPr="00DD1AAF">
              <w:rPr>
                <w:bCs/>
                <w:sz w:val="20"/>
                <w:szCs w:val="20"/>
              </w:rPr>
              <w:t>372,02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DD1AAF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139"/>
        </w:trPr>
        <w:tc>
          <w:tcPr>
            <w:tcW w:w="311" w:type="pct"/>
            <w:shd w:val="clear" w:color="auto" w:fill="auto"/>
            <w:vAlign w:val="center"/>
          </w:tcPr>
          <w:p w:rsidR="008B7899" w:rsidRPr="00F63274" w:rsidRDefault="008B7899" w:rsidP="0050069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F63274" w:rsidRDefault="008B7899" w:rsidP="0050069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DD1AAF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DD1AAF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175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DD1AAF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DD1AAF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116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DD1AAF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DD1AAF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3B4FE5" w:rsidTr="00500692">
        <w:trPr>
          <w:trHeight w:val="126"/>
        </w:trPr>
        <w:tc>
          <w:tcPr>
            <w:tcW w:w="311" w:type="pct"/>
            <w:shd w:val="clear" w:color="auto" w:fill="auto"/>
            <w:vAlign w:val="center"/>
          </w:tcPr>
          <w:p w:rsidR="008B7899" w:rsidRPr="00F63274" w:rsidRDefault="008B7899" w:rsidP="0050069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F91584" w:rsidRDefault="008B7899" w:rsidP="0050069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F63274" w:rsidRDefault="008B7899" w:rsidP="0050069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DD1AAF" w:rsidP="00500692">
            <w:pPr>
              <w:jc w:val="center"/>
              <w:rPr>
                <w:bCs/>
                <w:sz w:val="20"/>
                <w:szCs w:val="20"/>
              </w:rPr>
            </w:pPr>
            <w:r w:rsidRPr="00DD1AAF">
              <w:rPr>
                <w:bCs/>
                <w:sz w:val="20"/>
                <w:szCs w:val="20"/>
              </w:rPr>
              <w:t>-88,26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3572E0" w:rsidRDefault="008B7899" w:rsidP="0050069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DD1AAF" w:rsidRDefault="00DD1AAF" w:rsidP="00DD1AAF">
            <w:pPr>
              <w:jc w:val="center"/>
              <w:rPr>
                <w:sz w:val="20"/>
                <w:szCs w:val="20"/>
              </w:rPr>
            </w:pPr>
            <w:r w:rsidRPr="00DD1AAF">
              <w:rPr>
                <w:sz w:val="20"/>
                <w:szCs w:val="20"/>
              </w:rPr>
              <w:t>17 696,42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B7899" w:rsidRPr="003538EC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8B7899" w:rsidRPr="003B4FE5" w:rsidRDefault="008B7899" w:rsidP="00500692">
            <w:pPr>
              <w:rPr>
                <w:sz w:val="20"/>
                <w:highlight w:val="yellow"/>
              </w:rPr>
            </w:pPr>
            <w:r w:rsidRPr="00661CF8">
              <w:rPr>
                <w:sz w:val="20"/>
              </w:rPr>
              <w:t>Текущий ремонт сетей водоснабжения</w:t>
            </w:r>
            <w:r w:rsidRPr="00661CF8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8B7899" w:rsidRPr="003538EC" w:rsidRDefault="00AC027A" w:rsidP="00500692">
            <w:pPr>
              <w:jc w:val="center"/>
              <w:rPr>
                <w:sz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8B7899" w:rsidRPr="003572E0" w:rsidRDefault="00AC027A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8B7899" w:rsidRPr="00AE5A87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AE5A87" w:rsidRDefault="008B7899" w:rsidP="0050069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B7899" w:rsidRPr="0027028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8B7899" w:rsidRPr="0027028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B2151F" w:rsidRDefault="008B7899" w:rsidP="0050069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8B7899" w:rsidRPr="0027028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B2151F" w:rsidRDefault="008B7899" w:rsidP="0050069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B7899" w:rsidRPr="00525B8A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8B7899" w:rsidRPr="00525B8A" w:rsidRDefault="008B7899" w:rsidP="00500692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8B7899" w:rsidRPr="00EB0973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EB0973" w:rsidRDefault="008B7899" w:rsidP="0050069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8B7899" w:rsidRPr="0027028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8B7899" w:rsidRPr="003B4FE5" w:rsidRDefault="00DD1AAF" w:rsidP="0050069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12</w:t>
            </w:r>
            <w:r w:rsidR="008B7899" w:rsidRPr="00661CF8">
              <w:rPr>
                <w:sz w:val="20"/>
              </w:rPr>
              <w:t>,00</w:t>
            </w:r>
          </w:p>
        </w:tc>
      </w:tr>
      <w:tr w:rsidR="008B7899" w:rsidRPr="003B4FE5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gridSpan w:val="2"/>
            <w:vMerge w:val="restart"/>
            <w:shd w:val="clear" w:color="auto" w:fill="auto"/>
            <w:vAlign w:val="center"/>
          </w:tcPr>
          <w:p w:rsidR="008B7899" w:rsidRPr="003B4FE5" w:rsidRDefault="00DD1AAF" w:rsidP="0050069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0,956</w:t>
            </w:r>
          </w:p>
        </w:tc>
      </w:tr>
      <w:tr w:rsidR="008B7899" w:rsidRPr="008E432A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270288" w:rsidRDefault="008B7899" w:rsidP="0050069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B7899" w:rsidRPr="00270288" w:rsidRDefault="008B7899" w:rsidP="0050069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gridSpan w:val="2"/>
            <w:vMerge/>
            <w:shd w:val="clear" w:color="auto" w:fill="auto"/>
            <w:vAlign w:val="center"/>
          </w:tcPr>
          <w:p w:rsidR="008B7899" w:rsidRPr="008E432A" w:rsidRDefault="008B7899" w:rsidP="00500692">
            <w:pPr>
              <w:jc w:val="center"/>
              <w:rPr>
                <w:sz w:val="20"/>
              </w:rPr>
            </w:pP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B7899" w:rsidRPr="003572E0" w:rsidRDefault="008B7899" w:rsidP="0050069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8B7899" w:rsidRPr="003572E0" w:rsidRDefault="00AC027A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8B7899" w:rsidRPr="00AE5A87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AE5A87" w:rsidRDefault="008B7899" w:rsidP="0050069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B7899" w:rsidTr="0050069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B7899" w:rsidRPr="008E432A" w:rsidRDefault="008B7899" w:rsidP="0050069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B7899" w:rsidRPr="008E432A" w:rsidRDefault="008B7899" w:rsidP="0050069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B7899" w:rsidRPr="008E432A" w:rsidRDefault="008B7899" w:rsidP="0050069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8B7899" w:rsidRDefault="008B7899" w:rsidP="0050069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3572E0" w:rsidRDefault="008B7899" w:rsidP="00AC027A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</w:t>
            </w:r>
            <w:r w:rsidR="00AC027A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</w:p>
        </w:tc>
      </w:tr>
      <w:tr w:rsidR="008B7899" w:rsidRPr="003572E0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B7899" w:rsidRPr="003572E0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8B7899" w:rsidRPr="003572E0" w:rsidRDefault="008B7899" w:rsidP="0050069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8B7899" w:rsidRPr="006C7BC8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6C7BC8" w:rsidRDefault="008B7899" w:rsidP="00DD5D6B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Филиал «Спасский» АО «УКС»</w:t>
            </w:r>
          </w:p>
        </w:tc>
      </w:tr>
      <w:tr w:rsidR="008B7899" w:rsidRPr="006C7BC8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61CF8">
              <w:rPr>
                <w:sz w:val="20"/>
                <w:szCs w:val="20"/>
              </w:rPr>
              <w:t>422840, Республика Татарстан, Спасский район, г.Болгар, ул.Пионерская, д.21а</w:t>
            </w:r>
          </w:p>
        </w:tc>
      </w:tr>
      <w:tr w:rsidR="008B7899" w:rsidRPr="006C7BC8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6C7BC8" w:rsidRDefault="008B7899" w:rsidP="00DD5D6B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8B7899" w:rsidRPr="006C7BC8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8B7899" w:rsidRPr="006C7BC8" w:rsidTr="0050069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B7899" w:rsidRPr="006C7BC8" w:rsidRDefault="008B7899" w:rsidP="00DD5D6B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AC027A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01.01.202</w:t>
            </w:r>
            <w:r w:rsidR="00AC027A">
              <w:rPr>
                <w:sz w:val="20"/>
                <w:szCs w:val="20"/>
              </w:rPr>
              <w:t>6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8B7899" w:rsidP="00AC027A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31.12.202</w:t>
            </w:r>
            <w:r w:rsidR="00AC027A">
              <w:rPr>
                <w:sz w:val="20"/>
                <w:szCs w:val="20"/>
              </w:rPr>
              <w:t>6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AC027A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3810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810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89,60</w:t>
            </w:r>
          </w:p>
        </w:tc>
      </w:tr>
      <w:tr w:rsidR="003810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810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0,00</w:t>
            </w:r>
          </w:p>
        </w:tc>
      </w:tr>
      <w:tr w:rsidR="003810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810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89,60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AC027A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3810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81099" w:rsidRPr="006C7BC8" w:rsidRDefault="00381099" w:rsidP="00381099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810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199,05</w:t>
            </w:r>
          </w:p>
        </w:tc>
      </w:tr>
      <w:tr w:rsidR="003810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81099" w:rsidRPr="006C7BC8" w:rsidRDefault="00381099" w:rsidP="00381099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810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0,00</w:t>
            </w:r>
          </w:p>
        </w:tc>
      </w:tr>
      <w:tr w:rsidR="003810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81099" w:rsidRPr="006C7BC8" w:rsidRDefault="00381099" w:rsidP="00381099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810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199,05</w:t>
            </w:r>
          </w:p>
        </w:tc>
      </w:tr>
      <w:tr w:rsidR="003810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81099" w:rsidRPr="006C7BC8" w:rsidRDefault="00381099" w:rsidP="00381099">
            <w:pPr>
              <w:ind w:firstLineChars="100" w:firstLine="200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бюджетным организациям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810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51,57</w:t>
            </w:r>
          </w:p>
        </w:tc>
      </w:tr>
      <w:tr w:rsidR="003810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81099" w:rsidRPr="006C7BC8" w:rsidRDefault="00381099" w:rsidP="00381099">
            <w:pPr>
              <w:ind w:firstLineChars="100" w:firstLine="200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населению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810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79,78</w:t>
            </w:r>
          </w:p>
        </w:tc>
      </w:tr>
      <w:tr w:rsidR="003810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81099" w:rsidRPr="006C7BC8" w:rsidRDefault="00381099" w:rsidP="00381099">
            <w:pPr>
              <w:ind w:firstLineChars="100" w:firstLine="200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810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67,70</w:t>
            </w:r>
          </w:p>
        </w:tc>
      </w:tr>
      <w:tr w:rsidR="003810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81099" w:rsidRPr="006C7BC8" w:rsidRDefault="00381099" w:rsidP="00381099">
            <w:pPr>
              <w:ind w:firstLineChars="100" w:firstLine="200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810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0,00</w:t>
            </w:r>
          </w:p>
        </w:tc>
      </w:tr>
      <w:tr w:rsidR="003810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81099" w:rsidRPr="006C7BC8" w:rsidRDefault="00381099" w:rsidP="00381099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Неучтенный приток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810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0,00</w:t>
            </w:r>
          </w:p>
        </w:tc>
      </w:tr>
      <w:tr w:rsidR="003810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81099" w:rsidRPr="006C7BC8" w:rsidRDefault="00381099" w:rsidP="00381099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810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0,00</w:t>
            </w:r>
          </w:p>
        </w:tc>
      </w:tr>
      <w:tr w:rsidR="003810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81099" w:rsidRPr="006C7BC8" w:rsidRDefault="00381099" w:rsidP="00381099">
            <w:pPr>
              <w:ind w:firstLineChars="100" w:firstLine="200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810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0,00</w:t>
            </w:r>
          </w:p>
        </w:tc>
      </w:tr>
      <w:tr w:rsidR="003810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81099" w:rsidRPr="006C7BC8" w:rsidRDefault="00381099" w:rsidP="00381099">
            <w:pPr>
              <w:ind w:firstLineChars="100" w:firstLine="200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810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0,00</w:t>
            </w:r>
          </w:p>
        </w:tc>
      </w:tr>
      <w:tr w:rsidR="003810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81099" w:rsidRPr="006C7BC8" w:rsidRDefault="00381099" w:rsidP="00381099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81099" w:rsidRPr="006C7BC8" w:rsidRDefault="00381099" w:rsidP="00381099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810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AC027A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381099" w:rsidP="00381099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8 189,34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381099" w:rsidP="00381099">
            <w:pPr>
              <w:jc w:val="center"/>
              <w:rPr>
                <w:sz w:val="20"/>
                <w:szCs w:val="20"/>
              </w:rPr>
            </w:pPr>
            <w:r w:rsidRPr="00381099">
              <w:rPr>
                <w:sz w:val="20"/>
                <w:szCs w:val="20"/>
              </w:rPr>
              <w:t>4 686,24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381099" w:rsidP="00381099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89,60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381099" w:rsidP="00381099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896,91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0,00</w:t>
            </w:r>
            <w:bookmarkStart w:id="0" w:name="_GoBack"/>
            <w:bookmarkEnd w:id="0"/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Амортизация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36,13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381099" w:rsidP="00500692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8B7899" w:rsidP="00500692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381099" w:rsidRDefault="00381099" w:rsidP="00500692">
            <w:pPr>
              <w:jc w:val="center"/>
              <w:rPr>
                <w:bCs/>
                <w:sz w:val="20"/>
                <w:szCs w:val="20"/>
              </w:rPr>
            </w:pPr>
            <w:r w:rsidRPr="00381099">
              <w:rPr>
                <w:bCs/>
                <w:sz w:val="20"/>
                <w:szCs w:val="20"/>
              </w:rPr>
              <w:t>9 211,99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rPr>
                <w:sz w:val="20"/>
                <w:szCs w:val="20"/>
                <w:highlight w:val="yellow"/>
              </w:rPr>
            </w:pPr>
            <w:r w:rsidRPr="001A18EC">
              <w:rPr>
                <w:sz w:val="20"/>
                <w:szCs w:val="20"/>
              </w:rPr>
              <w:t>Капитальный ремонт сетей водоотведения</w:t>
            </w:r>
            <w:r w:rsidRPr="001A18EC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8B7899" w:rsidRPr="006C7BC8" w:rsidRDefault="00AC027A" w:rsidP="00500692">
            <w:pPr>
              <w:ind w:right="-106"/>
              <w:jc w:val="center"/>
              <w:rPr>
                <w:sz w:val="20"/>
                <w:szCs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B7899" w:rsidRPr="006C7BC8" w:rsidRDefault="00AC027A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Показатели качества очистки сточных вод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0,00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-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  <w:highlight w:val="yellow"/>
              </w:rPr>
            </w:pPr>
            <w:r w:rsidRPr="001A18EC">
              <w:rPr>
                <w:sz w:val="20"/>
                <w:szCs w:val="20"/>
              </w:rPr>
              <w:t>1,55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B7899" w:rsidRPr="006C7BC8" w:rsidRDefault="008B7899" w:rsidP="00500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8B7899" w:rsidRPr="006C7BC8" w:rsidRDefault="00AC027A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8B7899" w:rsidRPr="006C7BC8" w:rsidTr="0050069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B7899" w:rsidRPr="006C7BC8" w:rsidRDefault="008B7899" w:rsidP="00500692">
            <w:pPr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8B7899" w:rsidRPr="006C7BC8" w:rsidRDefault="008B7899" w:rsidP="00500692">
            <w:pPr>
              <w:jc w:val="center"/>
              <w:rPr>
                <w:sz w:val="28"/>
                <w:szCs w:val="20"/>
              </w:rPr>
            </w:pPr>
            <w:r w:rsidRPr="006C7BC8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AC027A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 w:rsidR="00AC027A">
              <w:rPr>
                <w:sz w:val="20"/>
                <w:szCs w:val="20"/>
              </w:rPr>
              <w:t>4</w:t>
            </w:r>
            <w:r w:rsidRPr="006C7BC8">
              <w:rPr>
                <w:sz w:val="20"/>
                <w:szCs w:val="20"/>
              </w:rPr>
              <w:t xml:space="preserve"> год</w:t>
            </w:r>
          </w:p>
        </w:tc>
      </w:tr>
      <w:tr w:rsidR="008B7899" w:rsidRPr="006C7BC8" w:rsidTr="00500692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BC8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B7899" w:rsidRPr="006C7BC8" w:rsidTr="0050069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8B7899" w:rsidRPr="006C7BC8" w:rsidRDefault="008B7899" w:rsidP="00500692">
            <w:pPr>
              <w:jc w:val="center"/>
              <w:rPr>
                <w:sz w:val="20"/>
                <w:szCs w:val="20"/>
              </w:rPr>
            </w:pPr>
            <w:r w:rsidRPr="006C7BC8">
              <w:rPr>
                <w:sz w:val="20"/>
                <w:szCs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  <w:szCs w:val="20"/>
              </w:rPr>
              <w:t>,</w:t>
            </w:r>
            <w:r w:rsidRPr="006C7BC8">
              <w:rPr>
                <w:sz w:val="20"/>
                <w:szCs w:val="20"/>
              </w:rPr>
              <w:t xml:space="preserve"> не предусмотрены</w:t>
            </w:r>
          </w:p>
        </w:tc>
      </w:tr>
    </w:tbl>
    <w:p w:rsidR="008B7899" w:rsidRDefault="008B7899" w:rsidP="008B7899">
      <w:pPr>
        <w:tabs>
          <w:tab w:val="left" w:pos="1168"/>
        </w:tabs>
        <w:rPr>
          <w:sz w:val="28"/>
          <w:szCs w:val="28"/>
        </w:rPr>
      </w:pPr>
    </w:p>
    <w:p w:rsidR="008B7899" w:rsidRDefault="008B7899" w:rsidP="008B7899">
      <w:pPr>
        <w:tabs>
          <w:tab w:val="left" w:pos="1168"/>
        </w:tabs>
        <w:rPr>
          <w:sz w:val="28"/>
          <w:szCs w:val="28"/>
        </w:rPr>
      </w:pPr>
    </w:p>
    <w:p w:rsidR="008B7899" w:rsidRDefault="008B7899" w:rsidP="008B7899">
      <w:pPr>
        <w:tabs>
          <w:tab w:val="left" w:pos="1168"/>
        </w:tabs>
        <w:rPr>
          <w:sz w:val="28"/>
          <w:szCs w:val="28"/>
        </w:rPr>
      </w:pPr>
    </w:p>
    <w:p w:rsidR="008B7899" w:rsidRDefault="008B7899" w:rsidP="008B7899">
      <w:pPr>
        <w:tabs>
          <w:tab w:val="left" w:pos="1168"/>
        </w:tabs>
        <w:rPr>
          <w:sz w:val="28"/>
          <w:szCs w:val="28"/>
        </w:rPr>
      </w:pPr>
    </w:p>
    <w:p w:rsidR="008B7899" w:rsidRDefault="008B7899" w:rsidP="008B7899">
      <w:pPr>
        <w:tabs>
          <w:tab w:val="left" w:pos="1168"/>
        </w:tabs>
        <w:rPr>
          <w:sz w:val="28"/>
          <w:szCs w:val="28"/>
        </w:rPr>
      </w:pPr>
    </w:p>
    <w:p w:rsidR="00633D30" w:rsidRPr="008E1759" w:rsidRDefault="00633D30" w:rsidP="008B7899">
      <w:pPr>
        <w:ind w:right="282"/>
        <w:jc w:val="center"/>
        <w:rPr>
          <w:sz w:val="28"/>
          <w:szCs w:val="28"/>
        </w:rPr>
      </w:pPr>
    </w:p>
    <w:sectPr w:rsidR="00633D30" w:rsidRPr="008E1759" w:rsidSect="008B7899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FB" w:rsidRDefault="00F37EFB">
      <w:r>
        <w:separator/>
      </w:r>
    </w:p>
  </w:endnote>
  <w:endnote w:type="continuationSeparator" w:id="0">
    <w:p w:rsidR="00F37EFB" w:rsidRDefault="00F3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FB" w:rsidRDefault="00F37EFB">
      <w:r>
        <w:separator/>
      </w:r>
    </w:p>
  </w:footnote>
  <w:footnote w:type="continuationSeparator" w:id="0">
    <w:p w:rsidR="00F37EFB" w:rsidRDefault="00F37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2D3711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099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2D3711" w:rsidP="00482B82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26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8E7"/>
    <w:rsid w:val="002C1D11"/>
    <w:rsid w:val="002C28FC"/>
    <w:rsid w:val="002C382C"/>
    <w:rsid w:val="002C4D0E"/>
    <w:rsid w:val="002D2503"/>
    <w:rsid w:val="002D25D7"/>
    <w:rsid w:val="002D3711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109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827"/>
    <w:rsid w:val="004777A7"/>
    <w:rsid w:val="00482B81"/>
    <w:rsid w:val="00482B82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38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4E3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3D30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64F2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B7899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5CF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4FC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027A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7D3E"/>
    <w:rsid w:val="00B40703"/>
    <w:rsid w:val="00B4204A"/>
    <w:rsid w:val="00B4462A"/>
    <w:rsid w:val="00B45674"/>
    <w:rsid w:val="00B47987"/>
    <w:rsid w:val="00B47D87"/>
    <w:rsid w:val="00B47F0A"/>
    <w:rsid w:val="00B50352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1AAF"/>
    <w:rsid w:val="00DD37A2"/>
    <w:rsid w:val="00DD3A98"/>
    <w:rsid w:val="00DD5D6B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0830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4A53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AAD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37EFB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9BCAD"/>
  <w15:docId w15:val="{2649D3AE-1E2B-4D34-ABB0-C4F8CEBB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25C3-A28D-4BB0-92BF-F7748A65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9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Кешишев Антон Владимирович</cp:lastModifiedBy>
  <cp:revision>64</cp:revision>
  <cp:lastPrinted>2022-11-07T05:39:00Z</cp:lastPrinted>
  <dcterms:created xsi:type="dcterms:W3CDTF">2021-11-10T09:46:00Z</dcterms:created>
  <dcterms:modified xsi:type="dcterms:W3CDTF">2025-12-04T16:07:00Z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