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18E7" w:rsidRPr="002C18E7" w:rsidTr="00256F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9F0B60B" wp14:editId="428489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2C18E7" w:rsidRPr="002C18E7" w:rsidRDefault="002C18E7" w:rsidP="002C18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</w:tr>
    </w:tbl>
    <w:p w:rsidR="002C18E7" w:rsidRPr="002C18E7" w:rsidRDefault="002C18E7" w:rsidP="002C18E7">
      <w:pPr>
        <w:tabs>
          <w:tab w:val="left" w:pos="284"/>
        </w:tabs>
        <w:rPr>
          <w:i/>
          <w:sz w:val="16"/>
          <w:szCs w:val="16"/>
        </w:rPr>
      </w:pPr>
    </w:p>
    <w:p w:rsidR="002C18E7" w:rsidRPr="002C18E7" w:rsidRDefault="002C18E7" w:rsidP="002C18E7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2C18E7" w:rsidRPr="002C18E7" w:rsidRDefault="002C18E7" w:rsidP="002C18E7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r w:rsidRPr="002C18E7">
        <w:rPr>
          <w:sz w:val="28"/>
          <w:szCs w:val="28"/>
        </w:rPr>
        <w:t>г.Казань</w:t>
      </w: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4820"/>
        <w:gridCol w:w="4928"/>
      </w:tblGrid>
      <w:tr w:rsidR="009455CF" w:rsidRPr="00F66C82" w:rsidTr="00E0138D">
        <w:tc>
          <w:tcPr>
            <w:tcW w:w="4820" w:type="dxa"/>
            <w:shd w:val="clear" w:color="auto" w:fill="auto"/>
          </w:tcPr>
          <w:p w:rsidR="009455CF" w:rsidRPr="00F66C82" w:rsidRDefault="009455CF" w:rsidP="00E0138D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>
              <w:rPr>
                <w:sz w:val="28"/>
                <w:szCs w:val="28"/>
              </w:rPr>
              <w:t>и утверждении производственной</w:t>
            </w:r>
            <w:r w:rsidRPr="00235C4A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235C4A">
              <w:rPr>
                <w:sz w:val="28"/>
                <w:szCs w:val="28"/>
              </w:rPr>
              <w:t xml:space="preserve"> </w:t>
            </w:r>
            <w:r w:rsidR="00B97ADA">
              <w:rPr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Общества </w:t>
            </w:r>
            <w:r w:rsidRPr="00E859D7">
              <w:rPr>
                <w:rFonts w:eastAsia="Calibri"/>
                <w:sz w:val="28"/>
                <w:szCs w:val="28"/>
              </w:rPr>
              <w:t>с ограниченной ответственностью «Спасские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859D7">
              <w:rPr>
                <w:rFonts w:eastAsia="Calibri"/>
                <w:sz w:val="28"/>
                <w:szCs w:val="28"/>
              </w:rPr>
              <w:t>коммунальные сети»</w:t>
            </w:r>
            <w:r>
              <w:rPr>
                <w:rFonts w:eastAsia="Calibri"/>
                <w:sz w:val="28"/>
                <w:szCs w:val="28"/>
              </w:rPr>
              <w:t xml:space="preserve"> Спасско</w:t>
            </w:r>
            <w:r w:rsidR="00984350">
              <w:rPr>
                <w:rFonts w:eastAsia="Calibri"/>
                <w:sz w:val="28"/>
                <w:szCs w:val="28"/>
              </w:rPr>
              <w:t>го муниципального района на 2026</w:t>
            </w:r>
            <w:r>
              <w:rPr>
                <w:rFonts w:eastAsia="Calibri"/>
                <w:sz w:val="28"/>
                <w:szCs w:val="28"/>
              </w:rPr>
              <w:t xml:space="preserve"> год </w:t>
            </w:r>
          </w:p>
        </w:tc>
        <w:tc>
          <w:tcPr>
            <w:tcW w:w="4928" w:type="dxa"/>
            <w:shd w:val="clear" w:color="auto" w:fill="auto"/>
          </w:tcPr>
          <w:p w:rsidR="009455CF" w:rsidRPr="00137341" w:rsidRDefault="009455CF" w:rsidP="00E0138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9455CF" w:rsidRPr="00137341" w:rsidRDefault="009455CF" w:rsidP="009455CF">
      <w:pPr>
        <w:spacing w:line="20" w:lineRule="atLeast"/>
        <w:jc w:val="center"/>
        <w:rPr>
          <w:sz w:val="28"/>
          <w:szCs w:val="28"/>
        </w:rPr>
      </w:pPr>
    </w:p>
    <w:p w:rsidR="009455CF" w:rsidRPr="00137341" w:rsidRDefault="009455CF" w:rsidP="009455CF">
      <w:pPr>
        <w:jc w:val="center"/>
        <w:rPr>
          <w:sz w:val="28"/>
          <w:szCs w:val="28"/>
        </w:rPr>
      </w:pPr>
    </w:p>
    <w:p w:rsidR="009455CF" w:rsidRDefault="009455CF" w:rsidP="009455CF">
      <w:pPr>
        <w:ind w:firstLine="709"/>
        <w:jc w:val="both"/>
        <w:rPr>
          <w:sz w:val="28"/>
          <w:szCs w:val="28"/>
        </w:rPr>
      </w:pPr>
      <w:r w:rsidRPr="00235C4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235C4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35C4A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235C4A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235C4A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84350">
        <w:rPr>
          <w:sz w:val="28"/>
          <w:szCs w:val="28"/>
          <w:highlight w:val="yellow"/>
        </w:rPr>
        <w:t>от 13.12.2024 № 32-ПР</w:t>
      </w:r>
      <w:r w:rsidRPr="00235C4A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984350" w:rsidRDefault="009455CF" w:rsidP="009455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>
        <w:rPr>
          <w:rFonts w:eastAsia="Calibri"/>
          <w:sz w:val="28"/>
          <w:szCs w:val="28"/>
        </w:rPr>
        <w:t>Общества</w:t>
      </w:r>
      <w:r w:rsidRPr="00E859D7">
        <w:rPr>
          <w:rFonts w:eastAsia="Calibri"/>
          <w:sz w:val="28"/>
          <w:szCs w:val="28"/>
        </w:rPr>
        <w:t xml:space="preserve"> с ограниченной ответственностью «Спасские коммунальные сети»</w:t>
      </w:r>
      <w:r>
        <w:rPr>
          <w:rFonts w:eastAsia="Calibri"/>
          <w:sz w:val="28"/>
          <w:szCs w:val="28"/>
        </w:rPr>
        <w:t xml:space="preserve"> Спасского муниципального района</w:t>
      </w:r>
      <w:r w:rsidRPr="000A026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Pr="00E859D7">
        <w:rPr>
          <w:rFonts w:eastAsia="Calibri"/>
          <w:sz w:val="28"/>
          <w:szCs w:val="28"/>
        </w:rPr>
        <w:t>Спасские коммунальные сети</w:t>
      </w:r>
      <w:r w:rsidRPr="000A026E">
        <w:rPr>
          <w:sz w:val="28"/>
          <w:szCs w:val="28"/>
        </w:rPr>
        <w:t xml:space="preserve">»), осуществляющего холодное водоснабжение, </w:t>
      </w:r>
      <w:r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>
        <w:rPr>
          <w:sz w:val="28"/>
          <w:szCs w:val="28"/>
        </w:rPr>
        <w:t xml:space="preserve"> </w:t>
      </w:r>
    </w:p>
    <w:p w:rsidR="009455CF" w:rsidRDefault="00984350" w:rsidP="009455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F5281F"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 w:rsidR="00F5281F"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455CF" w:rsidRPr="00984350" w:rsidRDefault="009455CF" w:rsidP="0098435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35C4A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235C4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235C4A">
        <w:rPr>
          <w:sz w:val="28"/>
          <w:szCs w:val="28"/>
        </w:rPr>
        <w:t xml:space="preserve"> ООО «Спасские коммунальные сети» в сфере водоснабжения согласно приложению 2 к настоящему постановлению.</w:t>
      </w:r>
    </w:p>
    <w:p w:rsidR="009455CF" w:rsidRDefault="009455CF" w:rsidP="009455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Pr="00E859D7">
        <w:rPr>
          <w:rFonts w:eastAsia="Calibri"/>
          <w:sz w:val="28"/>
          <w:szCs w:val="28"/>
        </w:rPr>
        <w:t>Спасские коммунальные сети</w:t>
      </w:r>
      <w:r w:rsidRPr="000A026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9455CF" w:rsidRDefault="009455CF" w:rsidP="009455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EC4A53">
      <w:pPr>
        <w:ind w:firstLine="709"/>
        <w:jc w:val="both"/>
        <w:rPr>
          <w:sz w:val="28"/>
          <w:szCs w:val="28"/>
        </w:rPr>
      </w:pPr>
    </w:p>
    <w:p w:rsidR="009455CF" w:rsidRPr="002D3711" w:rsidRDefault="009455CF" w:rsidP="00EC4A53">
      <w:pPr>
        <w:ind w:firstLine="709"/>
        <w:jc w:val="both"/>
        <w:rPr>
          <w:sz w:val="28"/>
          <w:szCs w:val="28"/>
        </w:rPr>
      </w:pPr>
    </w:p>
    <w:p w:rsidR="0061494B" w:rsidRPr="00984350" w:rsidRDefault="00CF272D" w:rsidP="00984350">
      <w:pPr>
        <w:autoSpaceDE w:val="0"/>
        <w:autoSpaceDN w:val="0"/>
        <w:adjustRightInd w:val="0"/>
        <w:rPr>
          <w:sz w:val="28"/>
          <w:szCs w:val="28"/>
        </w:rPr>
        <w:sectPr w:rsidR="0061494B" w:rsidRPr="00984350" w:rsidSect="009455CF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4350">
        <w:rPr>
          <w:sz w:val="28"/>
          <w:szCs w:val="28"/>
        </w:rPr>
        <w:t xml:space="preserve">   Р.А.Гайнутдинов</w:t>
      </w:r>
    </w:p>
    <w:p w:rsidR="00EA551C" w:rsidRPr="00EA551C" w:rsidRDefault="00EA551C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7D3E">
        <w:t xml:space="preserve">1 </w:t>
      </w:r>
      <w:r w:rsidRPr="00EA551C">
        <w:t>к постановлению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C4A53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7264F2">
        <w:t>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</w:t>
      </w:r>
      <w:r w:rsidR="000E64C8" w:rsidRPr="00984350">
        <w:t>____</w:t>
      </w:r>
      <w:r w:rsidR="0077411B" w:rsidRPr="0077411B">
        <w:t>_</w:t>
      </w:r>
      <w:r w:rsidR="007264F2">
        <w:t>__</w:t>
      </w:r>
      <w:r w:rsidR="0077411B" w:rsidRPr="0077411B">
        <w:t>_</w:t>
      </w:r>
      <w:r w:rsidR="00EA242A" w:rsidRPr="0077411B">
        <w:t>____</w:t>
      </w:r>
    </w:p>
    <w:p w:rsidR="009455CF" w:rsidRDefault="009455CF" w:rsidP="009455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5CF" w:rsidRPr="00F46F77" w:rsidRDefault="009455CF" w:rsidP="009455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5CF" w:rsidRPr="00137341" w:rsidRDefault="009455CF" w:rsidP="009455C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для </w:t>
      </w: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Pr="00E859D7">
        <w:rPr>
          <w:rFonts w:eastAsia="Calibri"/>
          <w:sz w:val="28"/>
          <w:szCs w:val="28"/>
        </w:rPr>
        <w:t>Спасские коммунальные сети</w:t>
      </w:r>
      <w:r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9455CF" w:rsidRPr="00A765D9" w:rsidRDefault="009455CF" w:rsidP="009455CF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984350">
        <w:rPr>
          <w:bCs/>
          <w:color w:val="000000" w:themeColor="text1"/>
          <w:sz w:val="28"/>
          <w:szCs w:val="28"/>
        </w:rPr>
        <w:t>набжение, на 2026</w:t>
      </w:r>
      <w:r>
        <w:rPr>
          <w:bCs/>
          <w:color w:val="000000" w:themeColor="text1"/>
          <w:sz w:val="28"/>
          <w:szCs w:val="28"/>
        </w:rPr>
        <w:t xml:space="preserve"> год с календарной разбивкой</w:t>
      </w:r>
    </w:p>
    <w:p w:rsidR="009455CF" w:rsidRPr="00F46F77" w:rsidRDefault="009455CF" w:rsidP="009455CF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9272"/>
        <w:gridCol w:w="2843"/>
        <w:gridCol w:w="2882"/>
      </w:tblGrid>
      <w:tr w:rsidR="009455CF" w:rsidRPr="00235C4A" w:rsidTr="00E0138D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№</w:t>
            </w:r>
          </w:p>
          <w:p w:rsidR="009455CF" w:rsidRPr="00235C4A" w:rsidRDefault="009455CF" w:rsidP="00E0138D">
            <w:pPr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455CF" w:rsidP="00E0138D">
            <w:pPr>
              <w:ind w:left="32" w:right="62"/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 xml:space="preserve">Тариф на питьевую воду </w:t>
            </w:r>
          </w:p>
          <w:p w:rsidR="009455CF" w:rsidRPr="00235C4A" w:rsidRDefault="009455CF" w:rsidP="00E0138D">
            <w:pPr>
              <w:ind w:left="32" w:right="62"/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(одноставочный),</w:t>
            </w:r>
          </w:p>
          <w:p w:rsidR="009455CF" w:rsidRPr="00235C4A" w:rsidRDefault="009455CF" w:rsidP="00E0138D">
            <w:pPr>
              <w:ind w:left="32" w:right="62"/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руб./куб.м</w:t>
            </w:r>
          </w:p>
        </w:tc>
      </w:tr>
      <w:tr w:rsidR="009455CF" w:rsidRPr="00235C4A" w:rsidTr="00E0138D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84350" w:rsidP="00E0138D">
            <w:pPr>
              <w:ind w:right="62"/>
              <w:jc w:val="center"/>
              <w:rPr>
                <w:szCs w:val="28"/>
              </w:rPr>
            </w:pPr>
            <w:r>
              <w:rPr>
                <w:szCs w:val="28"/>
              </w:rPr>
              <w:t>с 01.01.2026</w:t>
            </w:r>
          </w:p>
          <w:p w:rsidR="009455CF" w:rsidRPr="00235C4A" w:rsidRDefault="00984350" w:rsidP="00E0138D">
            <w:pPr>
              <w:ind w:right="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по 30.09</w:t>
            </w:r>
            <w:r w:rsidR="009455CF" w:rsidRPr="00235C4A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84350" w:rsidP="00E0138D">
            <w:pPr>
              <w:ind w:right="62"/>
              <w:jc w:val="center"/>
              <w:rPr>
                <w:szCs w:val="28"/>
              </w:rPr>
            </w:pPr>
            <w:r>
              <w:rPr>
                <w:szCs w:val="28"/>
              </w:rPr>
              <w:t>с 01.10.2026</w:t>
            </w:r>
          </w:p>
          <w:p w:rsidR="009455CF" w:rsidRPr="00235C4A" w:rsidRDefault="009455CF" w:rsidP="00E0138D">
            <w:pPr>
              <w:ind w:right="62"/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по 31.12.202</w:t>
            </w:r>
            <w:r w:rsidR="00984350">
              <w:rPr>
                <w:szCs w:val="28"/>
              </w:rPr>
              <w:t>6</w:t>
            </w:r>
          </w:p>
        </w:tc>
      </w:tr>
      <w:tr w:rsidR="009455CF" w:rsidRPr="00235C4A" w:rsidTr="00E0138D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rPr>
                <w:szCs w:val="28"/>
              </w:rPr>
            </w:pPr>
            <w:r w:rsidRPr="00235C4A">
              <w:rPr>
                <w:bCs/>
                <w:color w:val="000000"/>
                <w:szCs w:val="28"/>
              </w:rPr>
              <w:t>Спасский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rPr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rPr>
                <w:szCs w:val="28"/>
              </w:rPr>
            </w:pPr>
          </w:p>
        </w:tc>
      </w:tr>
      <w:tr w:rsidR="009455CF" w:rsidRPr="00235C4A" w:rsidTr="009D45B1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rPr>
                <w:color w:val="000000"/>
                <w:szCs w:val="28"/>
              </w:rPr>
            </w:pPr>
            <w:r w:rsidRPr="00235C4A">
              <w:rPr>
                <w:bCs/>
                <w:color w:val="000000"/>
                <w:szCs w:val="28"/>
              </w:rPr>
              <w:t>ООО «Спасские коммунальные сети»*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455CF" w:rsidP="00E0138D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455CF" w:rsidP="00E0138D">
            <w:pPr>
              <w:jc w:val="center"/>
              <w:rPr>
                <w:bCs/>
                <w:szCs w:val="28"/>
              </w:rPr>
            </w:pPr>
          </w:p>
        </w:tc>
      </w:tr>
      <w:tr w:rsidR="009D45B1" w:rsidRPr="00235C4A" w:rsidTr="001C2881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B1" w:rsidRPr="009D217E" w:rsidRDefault="009D45B1" w:rsidP="009D45B1">
            <w:pPr>
              <w:jc w:val="center"/>
            </w:pPr>
            <w:r>
              <w:t>1.1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45B1" w:rsidRPr="009D217E" w:rsidRDefault="009D45B1" w:rsidP="009D45B1">
            <w:r w:rsidRPr="00E30E2A">
              <w:t>Потребители (тарифы указаны с учетом НДС)**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5B1" w:rsidRPr="00235C4A" w:rsidRDefault="009D45B1" w:rsidP="009D45B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69,28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5B1" w:rsidRPr="00235C4A" w:rsidRDefault="009D45B1" w:rsidP="009D45B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84,72</w:t>
            </w:r>
            <w:bookmarkStart w:id="0" w:name="_GoBack"/>
            <w:bookmarkEnd w:id="0"/>
          </w:p>
        </w:tc>
      </w:tr>
    </w:tbl>
    <w:p w:rsidR="009D45B1" w:rsidRDefault="009D45B1" w:rsidP="00F5281F">
      <w:pPr>
        <w:ind w:right="140"/>
        <w:rPr>
          <w:sz w:val="22"/>
          <w:szCs w:val="22"/>
        </w:rPr>
      </w:pPr>
    </w:p>
    <w:p w:rsidR="00F5281F" w:rsidRPr="00F5281F" w:rsidRDefault="00F5281F" w:rsidP="00F5281F">
      <w:pPr>
        <w:ind w:right="140"/>
        <w:rPr>
          <w:sz w:val="22"/>
          <w:szCs w:val="22"/>
        </w:rPr>
      </w:pPr>
      <w:r w:rsidRPr="00F5281F">
        <w:rPr>
          <w:sz w:val="22"/>
          <w:szCs w:val="22"/>
        </w:rPr>
        <w:t>* Применяет упрощенную систему налогообложения.</w:t>
      </w:r>
    </w:p>
    <w:p w:rsidR="009455CF" w:rsidRPr="00F5281F" w:rsidRDefault="00F5281F" w:rsidP="00F5281F">
      <w:pPr>
        <w:ind w:right="140"/>
        <w:rPr>
          <w:sz w:val="22"/>
          <w:szCs w:val="22"/>
        </w:rPr>
      </w:pPr>
      <w:r w:rsidRPr="00F5281F">
        <w:rPr>
          <w:sz w:val="22"/>
          <w:szCs w:val="22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9455CF" w:rsidRPr="00137341" w:rsidRDefault="009455CF" w:rsidP="009455CF">
      <w:pPr>
        <w:ind w:right="140"/>
        <w:rPr>
          <w:sz w:val="28"/>
          <w:szCs w:val="28"/>
        </w:rPr>
      </w:pPr>
    </w:p>
    <w:p w:rsidR="009455CF" w:rsidRPr="0061494B" w:rsidRDefault="009455CF" w:rsidP="009455C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9455CF" w:rsidRPr="0061494B" w:rsidRDefault="009455CF" w:rsidP="009455C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9455CF" w:rsidRDefault="009455CF" w:rsidP="009455C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Pr="00EA551C" w:rsidRDefault="009455CF" w:rsidP="009455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9455CF" w:rsidRPr="00F46F77" w:rsidRDefault="009455CF" w:rsidP="009455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9455CF" w:rsidRDefault="009455CF" w:rsidP="009455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9455CF" w:rsidRPr="00235C4A" w:rsidRDefault="009455CF" w:rsidP="009455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</w:t>
      </w:r>
      <w:r w:rsidR="000E64C8">
        <w:rPr>
          <w:lang w:val="en-US"/>
        </w:rPr>
        <w:t>________</w:t>
      </w:r>
      <w:r w:rsidRPr="0077411B">
        <w:t>___</w:t>
      </w:r>
    </w:p>
    <w:p w:rsidR="009455CF" w:rsidRDefault="009455CF" w:rsidP="009455CF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98"/>
        <w:gridCol w:w="2264"/>
        <w:gridCol w:w="2318"/>
      </w:tblGrid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455CF" w:rsidRPr="00DC1598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0E64C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9455CF" w:rsidRPr="00DC1598" w:rsidRDefault="009455CF" w:rsidP="00E0138D">
            <w:pPr>
              <w:jc w:val="center"/>
              <w:rPr>
                <w:sz w:val="20"/>
              </w:rPr>
            </w:pPr>
            <w:r w:rsidRPr="00E15524">
              <w:rPr>
                <w:bCs/>
                <w:sz w:val="20"/>
              </w:rPr>
              <w:t>ООО «Спасские коммунальные сети»</w:t>
            </w:r>
          </w:p>
        </w:tc>
      </w:tr>
      <w:tr w:rsidR="009455CF" w:rsidRPr="00031E85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9455CF" w:rsidRPr="00031E85" w:rsidRDefault="009455CF" w:rsidP="00E0138D">
            <w:pPr>
              <w:jc w:val="center"/>
              <w:rPr>
                <w:sz w:val="20"/>
              </w:rPr>
            </w:pPr>
            <w:r w:rsidRPr="00EC0BA3">
              <w:rPr>
                <w:sz w:val="20"/>
              </w:rPr>
              <w:t>422840, РТ, Спасский район, г.Болгар, ул.Пионерская, д.21а</w:t>
            </w:r>
          </w:p>
        </w:tc>
      </w:tr>
      <w:tr w:rsidR="009455CF" w:rsidRPr="00031E85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0E64C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9455CF" w:rsidRPr="00031E85" w:rsidRDefault="009455CF" w:rsidP="00E0138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455CF" w:rsidRPr="00031E85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9455CF" w:rsidRPr="00031E85" w:rsidRDefault="009455CF" w:rsidP="00E0138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9455CF" w:rsidRPr="003572E0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0E64C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984350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84350">
              <w:rPr>
                <w:sz w:val="20"/>
              </w:rPr>
              <w:t>6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4350">
              <w:rPr>
                <w:b/>
                <w:bCs/>
                <w:sz w:val="20"/>
              </w:rPr>
              <w:t>6</w:t>
            </w:r>
          </w:p>
        </w:tc>
      </w:tr>
      <w:tr w:rsidR="009455CF" w:rsidRPr="00AE5A87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AE5A87" w:rsidRDefault="009455CF" w:rsidP="00E013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F5281F" w:rsidP="00E0138D">
            <w:pPr>
              <w:jc w:val="center"/>
              <w:rPr>
                <w:sz w:val="20"/>
                <w:szCs w:val="20"/>
              </w:rPr>
            </w:pPr>
            <w:r w:rsidRPr="00F5281F">
              <w:rPr>
                <w:sz w:val="20"/>
                <w:szCs w:val="20"/>
              </w:rPr>
              <w:t>550,00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455CF" w:rsidRPr="00AE5A87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AE5A87" w:rsidRDefault="009455CF" w:rsidP="00E013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455CF" w:rsidRPr="003572E0" w:rsidTr="00B97ADA">
        <w:trPr>
          <w:trHeight w:val="222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4350">
              <w:rPr>
                <w:b/>
                <w:bCs/>
                <w:sz w:val="20"/>
              </w:rPr>
              <w:t>6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F5281F" w:rsidP="00E0138D">
            <w:pPr>
              <w:jc w:val="center"/>
              <w:rPr>
                <w:sz w:val="20"/>
                <w:szCs w:val="20"/>
              </w:rPr>
            </w:pPr>
            <w:r w:rsidRPr="00F5281F">
              <w:rPr>
                <w:sz w:val="20"/>
                <w:szCs w:val="20"/>
              </w:rPr>
              <w:t>158,95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F5281F" w:rsidP="00E0138D">
            <w:pPr>
              <w:jc w:val="center"/>
              <w:rPr>
                <w:sz w:val="20"/>
                <w:szCs w:val="20"/>
              </w:rPr>
            </w:pPr>
            <w:r w:rsidRPr="00F5281F">
              <w:rPr>
                <w:sz w:val="20"/>
                <w:szCs w:val="20"/>
              </w:rPr>
              <w:t>158,95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F5281F" w:rsidP="00E0138D">
            <w:pPr>
              <w:jc w:val="center"/>
              <w:rPr>
                <w:sz w:val="20"/>
                <w:szCs w:val="20"/>
              </w:rPr>
            </w:pPr>
            <w:r w:rsidRPr="00F5281F">
              <w:rPr>
                <w:sz w:val="20"/>
                <w:szCs w:val="20"/>
              </w:rPr>
              <w:t>158,95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F5281F" w:rsidP="00E0138D">
            <w:pPr>
              <w:jc w:val="center"/>
              <w:rPr>
                <w:sz w:val="20"/>
                <w:szCs w:val="20"/>
              </w:rPr>
            </w:pPr>
            <w:r w:rsidRPr="00F5281F">
              <w:rPr>
                <w:sz w:val="20"/>
                <w:szCs w:val="20"/>
              </w:rPr>
              <w:t>12,71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F5281F" w:rsidP="00E0138D">
            <w:pPr>
              <w:jc w:val="center"/>
              <w:rPr>
                <w:sz w:val="20"/>
                <w:szCs w:val="20"/>
              </w:rPr>
            </w:pPr>
            <w:r w:rsidRPr="00F5281F">
              <w:rPr>
                <w:sz w:val="20"/>
                <w:szCs w:val="20"/>
              </w:rPr>
              <w:t>146,24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F5281F" w:rsidP="00E0138D">
            <w:pPr>
              <w:jc w:val="center"/>
              <w:rPr>
                <w:sz w:val="20"/>
                <w:szCs w:val="20"/>
              </w:rPr>
            </w:pPr>
            <w:r w:rsidRPr="00F5281F">
              <w:rPr>
                <w:sz w:val="20"/>
                <w:szCs w:val="20"/>
              </w:rPr>
              <w:t>146,24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F5281F" w:rsidP="00E0138D">
            <w:pPr>
              <w:jc w:val="center"/>
              <w:rPr>
                <w:sz w:val="20"/>
                <w:szCs w:val="20"/>
              </w:rPr>
            </w:pPr>
            <w:r w:rsidRPr="00F5281F">
              <w:rPr>
                <w:sz w:val="20"/>
                <w:szCs w:val="20"/>
              </w:rPr>
              <w:t>130,00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4,40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11,84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4350">
              <w:rPr>
                <w:b/>
                <w:bCs/>
                <w:sz w:val="20"/>
              </w:rPr>
              <w:t>6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F5281F" w:rsidP="00E0138D">
            <w:pPr>
              <w:jc w:val="center"/>
              <w:rPr>
                <w:bCs/>
                <w:sz w:val="20"/>
                <w:szCs w:val="20"/>
              </w:rPr>
            </w:pPr>
            <w:r w:rsidRPr="00F5281F">
              <w:rPr>
                <w:bCs/>
                <w:sz w:val="20"/>
                <w:szCs w:val="20"/>
              </w:rPr>
              <w:t>10 062,76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F5281F" w:rsidP="00E0138D">
            <w:pPr>
              <w:jc w:val="center"/>
              <w:rPr>
                <w:bCs/>
                <w:sz w:val="20"/>
                <w:szCs w:val="20"/>
              </w:rPr>
            </w:pPr>
            <w:r w:rsidRPr="00F5281F">
              <w:rPr>
                <w:bCs/>
                <w:sz w:val="20"/>
                <w:szCs w:val="20"/>
              </w:rPr>
              <w:t>4 100,46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F5281F" w:rsidP="00E0138D">
            <w:pPr>
              <w:jc w:val="center"/>
              <w:rPr>
                <w:bCs/>
                <w:sz w:val="20"/>
                <w:szCs w:val="20"/>
              </w:rPr>
            </w:pPr>
            <w:r w:rsidRPr="00F5281F">
              <w:rPr>
                <w:bCs/>
                <w:sz w:val="20"/>
                <w:szCs w:val="20"/>
              </w:rPr>
              <w:t>550,00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F5281F" w:rsidP="00E0138D">
            <w:pPr>
              <w:jc w:val="center"/>
              <w:rPr>
                <w:bCs/>
                <w:sz w:val="20"/>
                <w:szCs w:val="20"/>
              </w:rPr>
            </w:pPr>
            <w:r w:rsidRPr="00F5281F">
              <w:rPr>
                <w:bCs/>
                <w:sz w:val="20"/>
                <w:szCs w:val="20"/>
              </w:rPr>
              <w:t>1 332,21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F5281F" w:rsidP="00E0138D">
            <w:pPr>
              <w:jc w:val="center"/>
              <w:rPr>
                <w:bCs/>
                <w:sz w:val="20"/>
                <w:szCs w:val="20"/>
              </w:rPr>
            </w:pPr>
            <w:r w:rsidRPr="00F5281F">
              <w:rPr>
                <w:bCs/>
                <w:sz w:val="20"/>
                <w:szCs w:val="20"/>
              </w:rPr>
              <w:t>20,59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F5281F" w:rsidP="00E0138D">
            <w:pPr>
              <w:jc w:val="center"/>
              <w:rPr>
                <w:bCs/>
                <w:sz w:val="20"/>
                <w:szCs w:val="20"/>
              </w:rPr>
            </w:pPr>
            <w:r w:rsidRPr="00F5281F">
              <w:rPr>
                <w:bCs/>
                <w:sz w:val="20"/>
                <w:szCs w:val="20"/>
              </w:rPr>
              <w:t>206,95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F63274" w:rsidRDefault="009455CF" w:rsidP="00E013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F63274" w:rsidRDefault="009455CF" w:rsidP="00E013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F63274" w:rsidRDefault="009455CF" w:rsidP="00E013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F63274" w:rsidRDefault="009455CF" w:rsidP="00E013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F5281F" w:rsidP="00E0138D">
            <w:pPr>
              <w:jc w:val="center"/>
              <w:rPr>
                <w:bCs/>
                <w:sz w:val="20"/>
                <w:szCs w:val="20"/>
              </w:rPr>
            </w:pPr>
            <w:r w:rsidRPr="00F5281F">
              <w:rPr>
                <w:bCs/>
                <w:sz w:val="20"/>
                <w:szCs w:val="20"/>
              </w:rPr>
              <w:t>-1 985,64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3572E0" w:rsidRDefault="009455CF" w:rsidP="00E0138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F5281F" w:rsidP="00E0138D">
            <w:pPr>
              <w:jc w:val="center"/>
              <w:rPr>
                <w:bCs/>
                <w:sz w:val="20"/>
                <w:szCs w:val="20"/>
              </w:rPr>
            </w:pPr>
            <w:r w:rsidRPr="00F5281F">
              <w:rPr>
                <w:bCs/>
                <w:sz w:val="20"/>
                <w:szCs w:val="20"/>
              </w:rPr>
              <w:t>10 186,88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455CF" w:rsidRPr="003538EC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B4FE5" w:rsidRDefault="009455CF" w:rsidP="00E0138D">
            <w:pPr>
              <w:rPr>
                <w:sz w:val="20"/>
                <w:highlight w:val="yellow"/>
              </w:rPr>
            </w:pPr>
            <w:r w:rsidRPr="006869B0">
              <w:rPr>
                <w:sz w:val="20"/>
              </w:rPr>
              <w:t>Текущий ремонт сетей водоснабжения</w:t>
            </w:r>
            <w:r w:rsidRPr="006869B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9455CF" w:rsidRPr="003538EC" w:rsidRDefault="009455CF" w:rsidP="00E0138D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984350">
              <w:rPr>
                <w:sz w:val="20"/>
              </w:rPr>
              <w:t>6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4350">
              <w:rPr>
                <w:b/>
                <w:bCs/>
                <w:sz w:val="20"/>
              </w:rPr>
              <w:t>6</w:t>
            </w:r>
          </w:p>
        </w:tc>
      </w:tr>
      <w:tr w:rsidR="009455CF" w:rsidRPr="00AE5A87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AE5A87" w:rsidRDefault="009455CF" w:rsidP="00E013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455CF" w:rsidRPr="00270288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9455CF" w:rsidRPr="00270288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B2151F" w:rsidRDefault="009455CF" w:rsidP="00E0138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9455CF" w:rsidRPr="00270288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B2151F" w:rsidRDefault="009455CF" w:rsidP="00E0138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455CF" w:rsidRPr="00525B8A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455CF" w:rsidRPr="00525B8A" w:rsidRDefault="009455CF" w:rsidP="00E0138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455CF" w:rsidRPr="00EB0973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B0973" w:rsidRDefault="009455CF" w:rsidP="00E0138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9455CF" w:rsidRPr="00270288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F5281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sz w:val="20"/>
              </w:rPr>
            </w:pPr>
            <w:r w:rsidRPr="006869B0">
              <w:rPr>
                <w:sz w:val="20"/>
              </w:rPr>
              <w:t>1,23</w:t>
            </w:r>
          </w:p>
        </w:tc>
      </w:tr>
      <w:tr w:rsidR="009455CF" w:rsidRPr="008E432A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9455CF" w:rsidRPr="008E432A" w:rsidRDefault="009455CF" w:rsidP="00E0138D">
            <w:pPr>
              <w:jc w:val="center"/>
              <w:rPr>
                <w:sz w:val="20"/>
              </w:rPr>
            </w:pP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4350">
              <w:rPr>
                <w:b/>
                <w:bCs/>
                <w:sz w:val="20"/>
              </w:rPr>
              <w:t>6</w:t>
            </w:r>
          </w:p>
        </w:tc>
      </w:tr>
      <w:tr w:rsidR="009455CF" w:rsidRPr="00AE5A87" w:rsidTr="00B97ADA">
        <w:trPr>
          <w:trHeight w:val="10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AE5A87" w:rsidRDefault="009455CF" w:rsidP="00E013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455CF" w:rsidTr="00E0138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55CF" w:rsidRPr="008E432A" w:rsidRDefault="009455CF" w:rsidP="00E0138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9455CF" w:rsidRPr="008E432A" w:rsidRDefault="009455CF" w:rsidP="00E0138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9455CF" w:rsidRPr="008E432A" w:rsidRDefault="009455CF" w:rsidP="00E0138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9455CF" w:rsidRDefault="009455CF" w:rsidP="00E0138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F5281F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633D30" w:rsidRPr="00B97ADA" w:rsidRDefault="00633D30" w:rsidP="009455CF">
      <w:pPr>
        <w:autoSpaceDE w:val="0"/>
        <w:autoSpaceDN w:val="0"/>
        <w:adjustRightInd w:val="0"/>
        <w:rPr>
          <w:sz w:val="16"/>
          <w:szCs w:val="16"/>
        </w:rPr>
      </w:pPr>
    </w:p>
    <w:sectPr w:rsidR="00633D30" w:rsidRPr="00B97ADA" w:rsidSect="00B97ADA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27" w:rsidRDefault="00475827">
      <w:r>
        <w:separator/>
      </w:r>
    </w:p>
  </w:endnote>
  <w:endnote w:type="continuationSeparator" w:id="0">
    <w:p w:rsidR="00475827" w:rsidRDefault="0047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27" w:rsidRDefault="00475827">
      <w:r>
        <w:separator/>
      </w:r>
    </w:p>
  </w:footnote>
  <w:footnote w:type="continuationSeparator" w:id="0">
    <w:p w:rsidR="00475827" w:rsidRDefault="0047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2D371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5B1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2D3711" w:rsidP="00482B8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4C8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26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E7"/>
    <w:rsid w:val="002C1D11"/>
    <w:rsid w:val="002C28FC"/>
    <w:rsid w:val="002C382C"/>
    <w:rsid w:val="002C4D0E"/>
    <w:rsid w:val="002D2503"/>
    <w:rsid w:val="002D25D7"/>
    <w:rsid w:val="002D3711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827"/>
    <w:rsid w:val="004777A7"/>
    <w:rsid w:val="00482B81"/>
    <w:rsid w:val="00482B82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4E3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3D30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64F2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5CF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350"/>
    <w:rsid w:val="0098462D"/>
    <w:rsid w:val="0098747A"/>
    <w:rsid w:val="00987874"/>
    <w:rsid w:val="009904FC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5B1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D3E"/>
    <w:rsid w:val="00B40703"/>
    <w:rsid w:val="00B4204A"/>
    <w:rsid w:val="00B4462A"/>
    <w:rsid w:val="00B45674"/>
    <w:rsid w:val="00B47987"/>
    <w:rsid w:val="00B47D87"/>
    <w:rsid w:val="00B47F0A"/>
    <w:rsid w:val="00B50352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97ADA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4A53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AAD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1F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8A926"/>
  <w15:docId w15:val="{3D22B18D-45DE-4AF4-86E1-C7190C8E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2BA4-C8CE-4C43-B897-CE2B4682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62</cp:revision>
  <cp:lastPrinted>2022-11-07T05:39:00Z</cp:lastPrinted>
  <dcterms:created xsi:type="dcterms:W3CDTF">2021-11-10T09:46:00Z</dcterms:created>
  <dcterms:modified xsi:type="dcterms:W3CDTF">2025-12-04T16:58:00Z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