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3951B8" w:rsidRPr="003951B8" w:rsidTr="00161C4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951B8" w:rsidRPr="003951B8" w:rsidRDefault="003951B8" w:rsidP="003951B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951B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D486D54" wp14:editId="4E96F679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51B8">
              <w:rPr>
                <w:caps/>
                <w:sz w:val="28"/>
                <w:szCs w:val="28"/>
              </w:rPr>
              <w:t>ГОСУДАРСТВЕННЫЙ</w:t>
            </w:r>
          </w:p>
          <w:p w:rsidR="003951B8" w:rsidRPr="003951B8" w:rsidRDefault="003951B8" w:rsidP="003951B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951B8">
              <w:rPr>
                <w:caps/>
                <w:sz w:val="28"/>
                <w:szCs w:val="28"/>
              </w:rPr>
              <w:t>комитет</w:t>
            </w:r>
          </w:p>
          <w:p w:rsidR="003951B8" w:rsidRPr="003951B8" w:rsidRDefault="003951B8" w:rsidP="003951B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951B8">
              <w:rPr>
                <w:caps/>
                <w:sz w:val="28"/>
                <w:szCs w:val="28"/>
              </w:rPr>
              <w:t>РЕСПУБЛИКИ ТАТАРСТАН</w:t>
            </w:r>
          </w:p>
          <w:p w:rsidR="003951B8" w:rsidRPr="003951B8" w:rsidRDefault="003951B8" w:rsidP="003951B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951B8">
              <w:rPr>
                <w:caps/>
                <w:sz w:val="28"/>
                <w:szCs w:val="28"/>
              </w:rPr>
              <w:t>по тарифам</w:t>
            </w:r>
          </w:p>
          <w:p w:rsidR="003951B8" w:rsidRPr="003951B8" w:rsidRDefault="003951B8" w:rsidP="003951B8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951B8" w:rsidRPr="003951B8" w:rsidRDefault="003951B8" w:rsidP="003951B8">
            <w:pPr>
              <w:jc w:val="center"/>
              <w:rPr>
                <w:sz w:val="20"/>
                <w:szCs w:val="20"/>
              </w:rPr>
            </w:pPr>
          </w:p>
          <w:p w:rsidR="003951B8" w:rsidRPr="003951B8" w:rsidRDefault="003951B8" w:rsidP="00395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951B8" w:rsidRPr="003951B8" w:rsidRDefault="003951B8" w:rsidP="003951B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951B8">
              <w:rPr>
                <w:caps/>
                <w:sz w:val="28"/>
                <w:szCs w:val="28"/>
              </w:rPr>
              <w:t xml:space="preserve"> ТАТАРСТАН</w:t>
            </w:r>
          </w:p>
          <w:p w:rsidR="003951B8" w:rsidRPr="003951B8" w:rsidRDefault="003951B8" w:rsidP="003951B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951B8">
              <w:rPr>
                <w:caps/>
                <w:sz w:val="28"/>
                <w:szCs w:val="28"/>
              </w:rPr>
              <w:t xml:space="preserve">   РЕСПУБЛИКАСЫны</w:t>
            </w:r>
            <w:r w:rsidRPr="003951B8">
              <w:rPr>
                <w:caps/>
                <w:sz w:val="28"/>
                <w:szCs w:val="28"/>
                <w:lang w:val="tt-RU"/>
              </w:rPr>
              <w:t>ң</w:t>
            </w:r>
          </w:p>
          <w:p w:rsidR="003951B8" w:rsidRPr="003951B8" w:rsidRDefault="003951B8" w:rsidP="003951B8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3951B8">
              <w:rPr>
                <w:caps/>
                <w:sz w:val="28"/>
                <w:szCs w:val="28"/>
              </w:rPr>
              <w:t xml:space="preserve"> тарифлар буенча </w:t>
            </w:r>
            <w:r w:rsidRPr="003951B8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3951B8" w:rsidRPr="003951B8" w:rsidRDefault="003951B8" w:rsidP="003951B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951B8">
              <w:rPr>
                <w:caps/>
                <w:sz w:val="28"/>
                <w:szCs w:val="28"/>
              </w:rPr>
              <w:t>комитеты</w:t>
            </w:r>
          </w:p>
          <w:p w:rsidR="003951B8" w:rsidRPr="003951B8" w:rsidRDefault="003951B8" w:rsidP="003951B8">
            <w:pPr>
              <w:rPr>
                <w:sz w:val="28"/>
                <w:szCs w:val="20"/>
              </w:rPr>
            </w:pPr>
          </w:p>
        </w:tc>
      </w:tr>
    </w:tbl>
    <w:p w:rsidR="003951B8" w:rsidRPr="003951B8" w:rsidRDefault="003951B8" w:rsidP="003951B8">
      <w:pPr>
        <w:tabs>
          <w:tab w:val="left" w:pos="284"/>
        </w:tabs>
        <w:rPr>
          <w:i/>
          <w:sz w:val="16"/>
          <w:szCs w:val="16"/>
        </w:rPr>
      </w:pPr>
    </w:p>
    <w:p w:rsidR="003951B8" w:rsidRPr="003951B8" w:rsidRDefault="003951B8" w:rsidP="003951B8">
      <w:pPr>
        <w:rPr>
          <w:b/>
          <w:sz w:val="28"/>
          <w:szCs w:val="20"/>
        </w:rPr>
      </w:pPr>
      <w:r w:rsidRPr="003951B8">
        <w:rPr>
          <w:sz w:val="28"/>
          <w:szCs w:val="20"/>
        </w:rPr>
        <w:t xml:space="preserve">        </w:t>
      </w:r>
      <w:r w:rsidRPr="003951B8">
        <w:rPr>
          <w:b/>
          <w:sz w:val="28"/>
          <w:szCs w:val="20"/>
        </w:rPr>
        <w:t xml:space="preserve">     ПОСТАНОВЛЕНИЕ</w:t>
      </w:r>
      <w:r w:rsidRPr="003951B8">
        <w:rPr>
          <w:sz w:val="28"/>
          <w:szCs w:val="20"/>
        </w:rPr>
        <w:tab/>
      </w:r>
      <w:r w:rsidRPr="003951B8">
        <w:rPr>
          <w:sz w:val="28"/>
          <w:szCs w:val="20"/>
        </w:rPr>
        <w:tab/>
      </w:r>
      <w:r w:rsidRPr="003951B8">
        <w:rPr>
          <w:sz w:val="28"/>
          <w:szCs w:val="20"/>
        </w:rPr>
        <w:tab/>
      </w:r>
      <w:r w:rsidRPr="003951B8">
        <w:rPr>
          <w:sz w:val="28"/>
          <w:szCs w:val="20"/>
        </w:rPr>
        <w:tab/>
      </w:r>
      <w:r w:rsidRPr="003951B8">
        <w:rPr>
          <w:sz w:val="28"/>
          <w:szCs w:val="20"/>
        </w:rPr>
        <w:tab/>
        <w:t xml:space="preserve">      </w:t>
      </w:r>
      <w:r w:rsidRPr="003951B8">
        <w:rPr>
          <w:b/>
          <w:sz w:val="28"/>
          <w:szCs w:val="20"/>
        </w:rPr>
        <w:t>КАРАР</w:t>
      </w:r>
    </w:p>
    <w:p w:rsidR="003951B8" w:rsidRPr="003951B8" w:rsidRDefault="003951B8" w:rsidP="003951B8">
      <w:pPr>
        <w:rPr>
          <w:sz w:val="20"/>
          <w:szCs w:val="20"/>
        </w:rPr>
      </w:pPr>
      <w:r w:rsidRPr="003951B8">
        <w:rPr>
          <w:b/>
          <w:sz w:val="28"/>
          <w:szCs w:val="20"/>
        </w:rPr>
        <w:t xml:space="preserve">                    </w:t>
      </w:r>
      <w:r w:rsidRPr="003951B8">
        <w:rPr>
          <w:sz w:val="28"/>
          <w:szCs w:val="28"/>
        </w:rPr>
        <w:t>___________</w:t>
      </w:r>
      <w:r w:rsidRPr="003951B8">
        <w:rPr>
          <w:b/>
          <w:sz w:val="28"/>
          <w:szCs w:val="20"/>
        </w:rPr>
        <w:t xml:space="preserve">                       </w:t>
      </w:r>
      <w:r w:rsidRPr="003951B8">
        <w:rPr>
          <w:sz w:val="28"/>
          <w:szCs w:val="28"/>
        </w:rPr>
        <w:t>г. Казань</w:t>
      </w:r>
      <w:r w:rsidRPr="003951B8">
        <w:rPr>
          <w:b/>
          <w:sz w:val="28"/>
          <w:szCs w:val="20"/>
        </w:rPr>
        <w:t xml:space="preserve">                  </w:t>
      </w:r>
      <w:r w:rsidRPr="003951B8">
        <w:rPr>
          <w:sz w:val="28"/>
          <w:szCs w:val="20"/>
        </w:rPr>
        <w:t>№</w:t>
      </w:r>
      <w:r w:rsidRPr="003951B8">
        <w:rPr>
          <w:b/>
          <w:sz w:val="28"/>
          <w:szCs w:val="20"/>
        </w:rPr>
        <w:t xml:space="preserve"> </w:t>
      </w:r>
      <w:r w:rsidRPr="003951B8">
        <w:rPr>
          <w:sz w:val="28"/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714" w:type="dxa"/>
        <w:tblLook w:val="04A0" w:firstRow="1" w:lastRow="0" w:firstColumn="1" w:lastColumn="0" w:noHBand="0" w:noVBand="1"/>
      </w:tblPr>
      <w:tblGrid>
        <w:gridCol w:w="4644"/>
        <w:gridCol w:w="5070"/>
      </w:tblGrid>
      <w:tr w:rsidR="00137341" w:rsidRPr="00F66C82" w:rsidTr="004249BC">
        <w:tc>
          <w:tcPr>
            <w:tcW w:w="4644" w:type="dxa"/>
            <w:shd w:val="clear" w:color="auto" w:fill="auto"/>
          </w:tcPr>
          <w:p w:rsidR="00137341" w:rsidRPr="00F66C82" w:rsidRDefault="0083735D" w:rsidP="00BE50DC">
            <w:pPr>
              <w:jc w:val="both"/>
              <w:rPr>
                <w:rFonts w:eastAsia="Calibri"/>
                <w:sz w:val="28"/>
                <w:szCs w:val="28"/>
              </w:rPr>
            </w:pPr>
            <w:r w:rsidRPr="008405DA">
              <w:rPr>
                <w:rFonts w:eastAsia="Calibri"/>
                <w:sz w:val="28"/>
                <w:szCs w:val="28"/>
              </w:rPr>
              <w:t>Об устано</w:t>
            </w:r>
            <w:r>
              <w:rPr>
                <w:rFonts w:eastAsia="Calibri"/>
                <w:sz w:val="28"/>
                <w:szCs w:val="28"/>
              </w:rPr>
              <w:t xml:space="preserve">влении тарифов </w:t>
            </w:r>
            <w:r w:rsidR="002D0D39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 xml:space="preserve">на питьевую воду </w:t>
            </w:r>
            <w:r w:rsidR="002D0D39">
              <w:rPr>
                <w:sz w:val="28"/>
                <w:szCs w:val="28"/>
              </w:rPr>
              <w:t>и утверждении производственной</w:t>
            </w:r>
            <w:r w:rsidR="002D0D39" w:rsidRPr="002D0D39">
              <w:rPr>
                <w:sz w:val="28"/>
                <w:szCs w:val="28"/>
              </w:rPr>
              <w:t xml:space="preserve"> программ</w:t>
            </w:r>
            <w:r w:rsidR="002D0D39">
              <w:rPr>
                <w:sz w:val="28"/>
                <w:szCs w:val="28"/>
              </w:rPr>
              <w:t>ы</w:t>
            </w:r>
            <w:r w:rsidR="002D0D39" w:rsidRPr="002D0D39">
              <w:rPr>
                <w:sz w:val="28"/>
                <w:szCs w:val="28"/>
              </w:rPr>
              <w:t xml:space="preserve"> </w:t>
            </w:r>
            <w:r w:rsidR="002D0D39">
              <w:rPr>
                <w:sz w:val="28"/>
                <w:szCs w:val="28"/>
              </w:rPr>
              <w:br/>
            </w:r>
            <w:r w:rsidRPr="008405DA">
              <w:rPr>
                <w:rFonts w:eastAsia="Calibri"/>
                <w:sz w:val="28"/>
                <w:szCs w:val="28"/>
              </w:rPr>
              <w:t xml:space="preserve">для </w:t>
            </w:r>
            <w:r w:rsidR="004249BC">
              <w:rPr>
                <w:bCs/>
                <w:sz w:val="28"/>
                <w:szCs w:val="28"/>
              </w:rPr>
              <w:t>Индивидуального предпринимателя</w:t>
            </w:r>
            <w:r w:rsidR="004249BC" w:rsidRPr="00700E5C">
              <w:rPr>
                <w:bCs/>
                <w:sz w:val="28"/>
                <w:szCs w:val="28"/>
              </w:rPr>
              <w:t xml:space="preserve"> Зарипов</w:t>
            </w:r>
            <w:r w:rsidR="004249BC">
              <w:rPr>
                <w:bCs/>
                <w:sz w:val="28"/>
                <w:szCs w:val="28"/>
              </w:rPr>
              <w:t>а</w:t>
            </w:r>
            <w:r w:rsidR="004249BC" w:rsidRPr="00700E5C">
              <w:rPr>
                <w:bCs/>
                <w:sz w:val="28"/>
                <w:szCs w:val="28"/>
              </w:rPr>
              <w:t xml:space="preserve"> Нафис</w:t>
            </w:r>
            <w:r w:rsidR="004249BC">
              <w:rPr>
                <w:bCs/>
                <w:sz w:val="28"/>
                <w:szCs w:val="28"/>
              </w:rPr>
              <w:t>а</w:t>
            </w:r>
            <w:r w:rsidR="004249BC" w:rsidRPr="00700E5C">
              <w:rPr>
                <w:bCs/>
                <w:sz w:val="28"/>
                <w:szCs w:val="28"/>
              </w:rPr>
              <w:t xml:space="preserve"> Габдрашитович</w:t>
            </w:r>
            <w:r w:rsidR="004249BC">
              <w:rPr>
                <w:bCs/>
                <w:sz w:val="28"/>
                <w:szCs w:val="28"/>
              </w:rPr>
              <w:t>а</w:t>
            </w:r>
            <w:r w:rsidRPr="008405DA">
              <w:rPr>
                <w:rFonts w:eastAsia="Calibri"/>
                <w:sz w:val="28"/>
                <w:szCs w:val="28"/>
              </w:rPr>
              <w:t xml:space="preserve"> </w:t>
            </w:r>
            <w:r w:rsidR="00211A82">
              <w:rPr>
                <w:rFonts w:eastAsia="Calibri"/>
                <w:sz w:val="28"/>
                <w:szCs w:val="28"/>
              </w:rPr>
              <w:t>на 2026</w:t>
            </w:r>
            <w:r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BE50D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BE50DC">
      <w:pPr>
        <w:jc w:val="center"/>
        <w:rPr>
          <w:sz w:val="28"/>
          <w:szCs w:val="28"/>
        </w:rPr>
      </w:pPr>
    </w:p>
    <w:p w:rsidR="00137341" w:rsidRPr="00137341" w:rsidRDefault="00137341" w:rsidP="00BE50DC">
      <w:pPr>
        <w:jc w:val="center"/>
        <w:rPr>
          <w:sz w:val="28"/>
          <w:szCs w:val="28"/>
        </w:rPr>
      </w:pPr>
    </w:p>
    <w:p w:rsidR="000A026E" w:rsidRDefault="002D0D39" w:rsidP="00BE50DC">
      <w:pPr>
        <w:ind w:firstLine="709"/>
        <w:jc w:val="both"/>
        <w:rPr>
          <w:sz w:val="28"/>
          <w:szCs w:val="28"/>
        </w:rPr>
      </w:pPr>
      <w:r w:rsidRPr="002D0D39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2D0D39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2D0D39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2D0D39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2D0D39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2D0D39">
        <w:rPr>
          <w:sz w:val="28"/>
          <w:szCs w:val="28"/>
          <w:highlight w:val="yellow"/>
        </w:rPr>
        <w:t xml:space="preserve">от </w:t>
      </w:r>
      <w:r w:rsidR="00EF46E0">
        <w:rPr>
          <w:sz w:val="28"/>
          <w:szCs w:val="28"/>
          <w:highlight w:val="yellow"/>
        </w:rPr>
        <w:t>_____</w:t>
      </w:r>
      <w:r w:rsidRPr="002D0D39">
        <w:rPr>
          <w:sz w:val="28"/>
          <w:szCs w:val="28"/>
          <w:highlight w:val="yellow"/>
        </w:rPr>
        <w:t xml:space="preserve"> № </w:t>
      </w:r>
      <w:r w:rsidR="00EF46E0">
        <w:rPr>
          <w:sz w:val="28"/>
          <w:szCs w:val="28"/>
        </w:rPr>
        <w:t>______</w:t>
      </w:r>
      <w:r w:rsidRPr="002D0D39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2D0D39" w:rsidRDefault="00137341" w:rsidP="00BE50D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для </w:t>
      </w:r>
      <w:r w:rsidR="004249BC">
        <w:rPr>
          <w:bCs/>
          <w:sz w:val="28"/>
          <w:szCs w:val="28"/>
        </w:rPr>
        <w:t>Индивидуального предпринимателя</w:t>
      </w:r>
      <w:r w:rsidR="004249BC" w:rsidRPr="00700E5C">
        <w:rPr>
          <w:bCs/>
          <w:sz w:val="28"/>
          <w:szCs w:val="28"/>
        </w:rPr>
        <w:t xml:space="preserve"> Зарипов</w:t>
      </w:r>
      <w:r w:rsidR="004249BC">
        <w:rPr>
          <w:bCs/>
          <w:sz w:val="28"/>
          <w:szCs w:val="28"/>
        </w:rPr>
        <w:t>а</w:t>
      </w:r>
      <w:r w:rsidR="004249BC" w:rsidRPr="00700E5C">
        <w:rPr>
          <w:bCs/>
          <w:sz w:val="28"/>
          <w:szCs w:val="28"/>
        </w:rPr>
        <w:t xml:space="preserve"> Нафис</w:t>
      </w:r>
      <w:r w:rsidR="004249BC">
        <w:rPr>
          <w:bCs/>
          <w:sz w:val="28"/>
          <w:szCs w:val="28"/>
        </w:rPr>
        <w:t>а</w:t>
      </w:r>
      <w:r w:rsidR="004249BC" w:rsidRPr="00700E5C">
        <w:rPr>
          <w:bCs/>
          <w:sz w:val="28"/>
          <w:szCs w:val="28"/>
        </w:rPr>
        <w:t xml:space="preserve"> Габдрашитович</w:t>
      </w:r>
      <w:r w:rsidR="004249BC">
        <w:rPr>
          <w:bCs/>
          <w:sz w:val="28"/>
          <w:szCs w:val="28"/>
        </w:rPr>
        <w:t>а (далее – ИП Зарипов Н.Г.)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 w:rsidR="002D0D39">
        <w:rPr>
          <w:sz w:val="28"/>
          <w:szCs w:val="28"/>
        </w:rPr>
        <w:t xml:space="preserve">1 </w:t>
      </w:r>
      <w:r w:rsidRPr="000A026E">
        <w:rPr>
          <w:sz w:val="28"/>
          <w:szCs w:val="28"/>
        </w:rPr>
        <w:t>к настоящему постановлению.</w:t>
      </w:r>
      <w:r w:rsidR="002D0D39">
        <w:rPr>
          <w:sz w:val="28"/>
          <w:szCs w:val="28"/>
        </w:rPr>
        <w:t xml:space="preserve"> </w:t>
      </w:r>
    </w:p>
    <w:p w:rsidR="00B81AF6" w:rsidRPr="00D10D8D" w:rsidRDefault="00B81AF6" w:rsidP="00B81AF6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bookmarkStart w:id="0" w:name="_GoBack"/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>
        <w:rPr>
          <w:sz w:val="28"/>
          <w:szCs w:val="28"/>
        </w:rPr>
        <w:br/>
        <w:t>с 1 января 2026</w:t>
      </w:r>
      <w:r w:rsidRPr="000A026E">
        <w:rPr>
          <w:sz w:val="28"/>
          <w:szCs w:val="28"/>
        </w:rPr>
        <w:t xml:space="preserve"> года по 31 декабря </w:t>
      </w:r>
      <w:r>
        <w:rPr>
          <w:sz w:val="28"/>
          <w:szCs w:val="28"/>
        </w:rPr>
        <w:t>2026</w:t>
      </w:r>
      <w:r w:rsidRPr="000A026E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bookmarkEnd w:id="0"/>
    <w:p w:rsidR="00137341" w:rsidRPr="002D0D39" w:rsidRDefault="002D0D39" w:rsidP="00BE50D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2D0D39">
        <w:rPr>
          <w:sz w:val="28"/>
          <w:szCs w:val="28"/>
        </w:rPr>
        <w:t>Утвердить производственн</w:t>
      </w:r>
      <w:r>
        <w:rPr>
          <w:sz w:val="28"/>
          <w:szCs w:val="28"/>
        </w:rPr>
        <w:t>ую</w:t>
      </w:r>
      <w:r w:rsidRPr="002D0D39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2D0D39">
        <w:rPr>
          <w:sz w:val="28"/>
          <w:szCs w:val="28"/>
        </w:rPr>
        <w:t xml:space="preserve"> </w:t>
      </w:r>
      <w:r w:rsidRPr="002D0D39">
        <w:rPr>
          <w:bCs/>
          <w:sz w:val="28"/>
          <w:szCs w:val="28"/>
        </w:rPr>
        <w:t>ИП Зарипов Н.Г.</w:t>
      </w:r>
      <w:r w:rsidRPr="002D0D39">
        <w:rPr>
          <w:sz w:val="28"/>
          <w:szCs w:val="28"/>
        </w:rPr>
        <w:t xml:space="preserve"> в сфере водоснабжения согласно приложению 2 к настоящему постановлению.</w:t>
      </w:r>
    </w:p>
    <w:p w:rsidR="00137341" w:rsidRDefault="004249BC" w:rsidP="00BE50D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ИП Зарипову Н.Г.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 xml:space="preserve">осуществляющему холодное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 w:rsidR="003951B8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срок не позднее 30 дней со дня принятия решения об установлении тарифов </w:t>
      </w:r>
      <w:r w:rsidR="003951B8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>на очередной период регулирования.</w:t>
      </w:r>
    </w:p>
    <w:p w:rsidR="00AE5CBC" w:rsidRDefault="008B5E94" w:rsidP="00BE50D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lastRenderedPageBreak/>
        <w:t>Настоящее постановление вступает в силу по истечении 10 дней после дня его официального опубликования.</w:t>
      </w:r>
    </w:p>
    <w:p w:rsidR="008B5E94" w:rsidRPr="002D0D39" w:rsidRDefault="008B5E94" w:rsidP="00BE50DC">
      <w:pPr>
        <w:ind w:firstLine="709"/>
        <w:jc w:val="both"/>
        <w:rPr>
          <w:sz w:val="28"/>
          <w:szCs w:val="28"/>
        </w:rPr>
      </w:pPr>
    </w:p>
    <w:p w:rsidR="008B5E94" w:rsidRPr="002D0D39" w:rsidRDefault="008B5E94" w:rsidP="00BE50DC">
      <w:pPr>
        <w:ind w:firstLine="709"/>
        <w:jc w:val="both"/>
        <w:rPr>
          <w:sz w:val="28"/>
          <w:szCs w:val="28"/>
        </w:rPr>
      </w:pPr>
    </w:p>
    <w:p w:rsidR="006500DC" w:rsidRDefault="00CF272D" w:rsidP="00BE50D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211A82">
        <w:rPr>
          <w:sz w:val="28"/>
          <w:szCs w:val="28"/>
        </w:rPr>
        <w:tab/>
        <w:t xml:space="preserve">    </w:t>
      </w:r>
      <w:r w:rsidR="00211A82" w:rsidRPr="00211A82">
        <w:rPr>
          <w:sz w:val="28"/>
          <w:szCs w:val="28"/>
        </w:rPr>
        <w:t>Р.В. Гайнутдинов</w:t>
      </w:r>
    </w:p>
    <w:p w:rsidR="0061494B" w:rsidRDefault="0061494B" w:rsidP="00BE50DC">
      <w:pPr>
        <w:ind w:left="5954"/>
        <w:rPr>
          <w:sz w:val="23"/>
          <w:szCs w:val="23"/>
        </w:rPr>
        <w:sectPr w:rsidR="0061494B" w:rsidSect="002D0D39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BE50D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2D0D39">
        <w:t xml:space="preserve">1 </w:t>
      </w:r>
      <w:r w:rsidRPr="00EA551C">
        <w:t>к постановлению</w:t>
      </w:r>
    </w:p>
    <w:p w:rsidR="00EA551C" w:rsidRPr="00F46F77" w:rsidRDefault="00137341" w:rsidP="00BE50D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BE50D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Default="006500DC" w:rsidP="00BE50D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A242A" w:rsidRPr="0077411B">
        <w:t>____</w:t>
      </w:r>
    </w:p>
    <w:p w:rsidR="002D0D39" w:rsidRPr="00EA551C" w:rsidRDefault="002D0D39" w:rsidP="00BE50DC">
      <w:pPr>
        <w:autoSpaceDE w:val="0"/>
        <w:autoSpaceDN w:val="0"/>
        <w:adjustRightInd w:val="0"/>
        <w:ind w:left="10773"/>
        <w:outlineLvl w:val="0"/>
      </w:pPr>
    </w:p>
    <w:p w:rsidR="006500DC" w:rsidRPr="00F46F77" w:rsidRDefault="006500DC" w:rsidP="00BE50DC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BE5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249BC" w:rsidRDefault="00137341" w:rsidP="00BE50DC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4249BC">
        <w:rPr>
          <w:bCs/>
          <w:sz w:val="28"/>
          <w:szCs w:val="28"/>
        </w:rPr>
        <w:t>ИП Зарипова Н.Г.</w:t>
      </w:r>
      <w:r w:rsidRPr="004D0668">
        <w:rPr>
          <w:bCs/>
          <w:color w:val="000000" w:themeColor="text1"/>
          <w:sz w:val="28"/>
          <w:szCs w:val="28"/>
        </w:rPr>
        <w:t>,</w:t>
      </w:r>
      <w:r w:rsidR="00577806"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137341" w:rsidRPr="00A765D9" w:rsidRDefault="00137341" w:rsidP="00BE50DC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524288">
        <w:rPr>
          <w:bCs/>
          <w:color w:val="000000" w:themeColor="text1"/>
          <w:sz w:val="28"/>
          <w:szCs w:val="28"/>
        </w:rPr>
        <w:t>2026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BE50DC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10053"/>
        <w:gridCol w:w="2392"/>
        <w:gridCol w:w="2208"/>
      </w:tblGrid>
      <w:tr w:rsidR="004249BC" w:rsidRPr="00EC4431" w:rsidTr="00524288">
        <w:trPr>
          <w:trHeight w:val="98"/>
          <w:tblHeader/>
          <w:jc w:val="center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BC" w:rsidRPr="00EC4431" w:rsidRDefault="004249BC" w:rsidP="00BE50DC">
            <w:pPr>
              <w:jc w:val="center"/>
              <w:rPr>
                <w:lang w:val="en-US"/>
              </w:rPr>
            </w:pPr>
            <w:r>
              <w:t>№</w:t>
            </w:r>
          </w:p>
          <w:p w:rsidR="004249BC" w:rsidRPr="00EC4431" w:rsidRDefault="004249BC" w:rsidP="00BE50DC">
            <w:pPr>
              <w:jc w:val="center"/>
            </w:pPr>
            <w:r w:rsidRPr="00EC4431">
              <w:t>п/п</w:t>
            </w:r>
          </w:p>
        </w:tc>
        <w:tc>
          <w:tcPr>
            <w:tcW w:w="3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BC" w:rsidRPr="00EC4431" w:rsidRDefault="004249BC" w:rsidP="00BE50DC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9BC" w:rsidRPr="00503DD1" w:rsidRDefault="004249BC" w:rsidP="00BE50DC">
            <w:pPr>
              <w:ind w:left="32" w:right="62"/>
              <w:jc w:val="center"/>
            </w:pPr>
            <w:r>
              <w:t>Тариф на</w:t>
            </w:r>
          </w:p>
          <w:p w:rsidR="004249BC" w:rsidRPr="00EC4431" w:rsidRDefault="004249BC" w:rsidP="00BE50DC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4249BC" w:rsidRPr="00EC4431" w:rsidRDefault="004249BC" w:rsidP="00BE50DC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4249BC" w:rsidRPr="00EC4431" w:rsidRDefault="004249BC" w:rsidP="00BE50DC">
            <w:pPr>
              <w:ind w:left="32" w:right="62"/>
              <w:jc w:val="center"/>
              <w:rPr>
                <w:bCs/>
              </w:rPr>
            </w:pPr>
            <w:r w:rsidRPr="00EC4431">
              <w:t>руб./куб.м</w:t>
            </w:r>
          </w:p>
        </w:tc>
      </w:tr>
      <w:tr w:rsidR="00524288" w:rsidRPr="00EC4431" w:rsidTr="004249BC">
        <w:trPr>
          <w:trHeight w:val="98"/>
          <w:tblHeader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288" w:rsidRPr="00EC4431" w:rsidRDefault="00524288" w:rsidP="00524288">
            <w:pPr>
              <w:jc w:val="center"/>
            </w:pPr>
          </w:p>
        </w:tc>
        <w:tc>
          <w:tcPr>
            <w:tcW w:w="3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288" w:rsidRPr="00EC4431" w:rsidRDefault="00524288" w:rsidP="00524288">
            <w:pPr>
              <w:jc w:val="center"/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288" w:rsidRPr="00B8784A" w:rsidRDefault="00524288" w:rsidP="00524288">
            <w:pPr>
              <w:ind w:right="62"/>
              <w:jc w:val="center"/>
            </w:pPr>
            <w:r w:rsidRPr="00B8784A">
              <w:t>с 01.01.2026</w:t>
            </w:r>
          </w:p>
          <w:p w:rsidR="00524288" w:rsidRPr="002819EC" w:rsidRDefault="00524288" w:rsidP="00524288">
            <w:pPr>
              <w:ind w:right="62"/>
              <w:jc w:val="center"/>
              <w:rPr>
                <w:highlight w:val="yellow"/>
              </w:rPr>
            </w:pPr>
            <w:r w:rsidRPr="00B8784A">
              <w:t xml:space="preserve"> по 30.09.2026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288" w:rsidRPr="00B8784A" w:rsidRDefault="00524288" w:rsidP="00524288">
            <w:pPr>
              <w:ind w:right="62"/>
              <w:jc w:val="center"/>
            </w:pPr>
            <w:r w:rsidRPr="00B8784A">
              <w:t>с 01.10.2026</w:t>
            </w:r>
          </w:p>
          <w:p w:rsidR="00524288" w:rsidRPr="002819EC" w:rsidRDefault="00524288" w:rsidP="00524288">
            <w:pPr>
              <w:ind w:right="62"/>
              <w:jc w:val="center"/>
              <w:rPr>
                <w:highlight w:val="yellow"/>
              </w:rPr>
            </w:pPr>
            <w:r w:rsidRPr="00B8784A">
              <w:t>по 31.12.2026</w:t>
            </w:r>
          </w:p>
        </w:tc>
      </w:tr>
      <w:tr w:rsidR="004249BC" w:rsidRPr="00EC4431" w:rsidTr="004249BC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BC" w:rsidRPr="00EC4431" w:rsidRDefault="004249BC" w:rsidP="00BE50DC">
            <w:pPr>
              <w:jc w:val="center"/>
            </w:pP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BC" w:rsidRPr="00EC4431" w:rsidRDefault="004249BC" w:rsidP="00BE50DC">
            <w:pPr>
              <w:rPr>
                <w:bCs/>
              </w:rPr>
            </w:pPr>
            <w:r w:rsidRPr="00EC4431">
              <w:t>Новошешминский муниципальный район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9BC" w:rsidRPr="00EC4431" w:rsidRDefault="004249BC" w:rsidP="00BE50DC">
            <w:pPr>
              <w:jc w:val="center"/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9BC" w:rsidRPr="00EC4431" w:rsidRDefault="004249BC" w:rsidP="00BE50DC">
            <w:pPr>
              <w:jc w:val="center"/>
            </w:pPr>
          </w:p>
        </w:tc>
      </w:tr>
      <w:tr w:rsidR="004249BC" w:rsidRPr="00EC4431" w:rsidTr="004249BC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BC" w:rsidRPr="00EC4431" w:rsidRDefault="004249BC" w:rsidP="00BE50DC">
            <w:pPr>
              <w:jc w:val="center"/>
            </w:pPr>
            <w:r w:rsidRPr="00EC4431">
              <w:t>1</w:t>
            </w: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BC" w:rsidRPr="00EC4431" w:rsidRDefault="004249BC" w:rsidP="00BE50DC">
            <w:r>
              <w:t xml:space="preserve">ИП </w:t>
            </w:r>
            <w:r w:rsidRPr="00EC4431">
              <w:t xml:space="preserve">Зарипов </w:t>
            </w:r>
            <w:r>
              <w:t>Н.Г.*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9BC" w:rsidRPr="00EC4431" w:rsidRDefault="00B8784A" w:rsidP="00BE50DC">
            <w:pPr>
              <w:jc w:val="center"/>
            </w:pPr>
            <w:r>
              <w:t>30,44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9BC" w:rsidRPr="00EC4431" w:rsidRDefault="00B8784A" w:rsidP="00BE50DC">
            <w:pPr>
              <w:jc w:val="center"/>
            </w:pPr>
            <w:r>
              <w:t>33,42</w:t>
            </w:r>
          </w:p>
        </w:tc>
      </w:tr>
    </w:tbl>
    <w:p w:rsidR="00503DD1" w:rsidRDefault="00503DD1" w:rsidP="00BE50DC">
      <w:pPr>
        <w:rPr>
          <w:sz w:val="22"/>
          <w:szCs w:val="22"/>
        </w:rPr>
      </w:pPr>
    </w:p>
    <w:p w:rsidR="002D0D39" w:rsidRPr="002D0D39" w:rsidRDefault="002D0D39" w:rsidP="00BE50DC">
      <w:pPr>
        <w:ind w:right="140"/>
        <w:jc w:val="both"/>
      </w:pPr>
      <w:r w:rsidRPr="002D0D39">
        <w:t xml:space="preserve">* Применяет упрощенную систему налогообложения, в соответствии со статьей 145 Налогового кодекса Российской Федерации освобождено </w:t>
      </w:r>
      <w:r w:rsidRPr="002D0D39">
        <w:br/>
        <w:t>от исполнения обязанностей налогоплательщика, связанных с исчислением и уплатой налога на добавленную стоимость.</w:t>
      </w:r>
    </w:p>
    <w:p w:rsidR="00B4462A" w:rsidRDefault="00B4462A" w:rsidP="00BE50DC">
      <w:pPr>
        <w:ind w:right="140"/>
        <w:rPr>
          <w:bCs/>
          <w:color w:val="000000" w:themeColor="text1"/>
          <w:sz w:val="28"/>
          <w:szCs w:val="28"/>
        </w:rPr>
      </w:pPr>
    </w:p>
    <w:p w:rsidR="002D0D39" w:rsidRPr="003951B8" w:rsidRDefault="002D0D39" w:rsidP="00BE50DC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BE50D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BE50D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Default="0061494B" w:rsidP="00BE50D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2D0D39" w:rsidRDefault="002D0D39" w:rsidP="003951B8">
      <w:pPr>
        <w:ind w:right="140"/>
        <w:rPr>
          <w:sz w:val="28"/>
          <w:szCs w:val="28"/>
        </w:rPr>
      </w:pPr>
    </w:p>
    <w:p w:rsidR="002D0D39" w:rsidRDefault="002D0D39" w:rsidP="003951B8">
      <w:pPr>
        <w:ind w:right="140"/>
        <w:rPr>
          <w:sz w:val="28"/>
          <w:szCs w:val="28"/>
        </w:rPr>
      </w:pPr>
    </w:p>
    <w:p w:rsidR="002D0D39" w:rsidRDefault="002D0D39" w:rsidP="003951B8">
      <w:pPr>
        <w:ind w:right="140"/>
        <w:rPr>
          <w:sz w:val="28"/>
          <w:szCs w:val="28"/>
        </w:rPr>
      </w:pPr>
    </w:p>
    <w:p w:rsidR="002D0D39" w:rsidRDefault="002D0D39" w:rsidP="003951B8">
      <w:pPr>
        <w:ind w:right="140"/>
        <w:rPr>
          <w:sz w:val="28"/>
          <w:szCs w:val="28"/>
        </w:rPr>
      </w:pPr>
    </w:p>
    <w:p w:rsidR="002D0D39" w:rsidRDefault="002D0D39" w:rsidP="003951B8">
      <w:pPr>
        <w:ind w:right="140"/>
        <w:rPr>
          <w:sz w:val="28"/>
          <w:szCs w:val="28"/>
        </w:rPr>
      </w:pPr>
    </w:p>
    <w:p w:rsidR="002D0D39" w:rsidRPr="00EA551C" w:rsidRDefault="002D0D39" w:rsidP="002D0D3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2D0D39" w:rsidRPr="00F46F77" w:rsidRDefault="002D0D39" w:rsidP="002D0D3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2D0D39" w:rsidRDefault="002D0D39" w:rsidP="002D0D3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2D0D39" w:rsidRDefault="002D0D39" w:rsidP="002D0D3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>от</w:t>
      </w:r>
      <w:r w:rsidRPr="0077411B">
        <w:t xml:space="preserve"> _____________</w:t>
      </w:r>
      <w:r w:rsidRPr="00EA551C">
        <w:t xml:space="preserve"> № </w:t>
      </w:r>
      <w:r w:rsidRPr="0077411B">
        <w:t>___________</w:t>
      </w:r>
    </w:p>
    <w:p w:rsidR="002D0D39" w:rsidRPr="002D0D39" w:rsidRDefault="002D0D39" w:rsidP="002D0D39">
      <w:pPr>
        <w:rPr>
          <w:sz w:val="28"/>
        </w:rPr>
      </w:pPr>
    </w:p>
    <w:p w:rsidR="002D0D39" w:rsidRPr="002D0D39" w:rsidRDefault="002D0D39" w:rsidP="002D0D39">
      <w:pPr>
        <w:tabs>
          <w:tab w:val="left" w:pos="6123"/>
        </w:tabs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312"/>
        <w:gridCol w:w="2183"/>
        <w:gridCol w:w="2235"/>
      </w:tblGrid>
      <w:tr w:rsidR="002D0D39" w:rsidRPr="002D0D39" w:rsidTr="00CF689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 xml:space="preserve">Производственная программа организации </w:t>
            </w:r>
          </w:p>
        </w:tc>
      </w:tr>
      <w:tr w:rsidR="002D0D39" w:rsidRPr="002D0D39" w:rsidTr="00CF6892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Раздел 1. Паспорт производственной программы</w:t>
            </w:r>
          </w:p>
        </w:tc>
      </w:tr>
      <w:tr w:rsidR="002D0D39" w:rsidRPr="002D0D39" w:rsidTr="00CF689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ИП Зарипов Н.Г.</w:t>
            </w:r>
          </w:p>
        </w:tc>
      </w:tr>
      <w:tr w:rsidR="002D0D39" w:rsidRPr="002D0D39" w:rsidTr="00CF689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2D0D39" w:rsidRPr="002D0D39" w:rsidRDefault="00EF46E0" w:rsidP="00EF46E0">
            <w:pPr>
              <w:jc w:val="center"/>
              <w:rPr>
                <w:sz w:val="20"/>
                <w:szCs w:val="20"/>
              </w:rPr>
            </w:pPr>
            <w:r w:rsidRPr="00EF46E0">
              <w:rPr>
                <w:sz w:val="20"/>
                <w:szCs w:val="20"/>
              </w:rPr>
              <w:t>423190, Республика Татарстан, Новошешминский р-н, с.Зиреклы, ул.</w:t>
            </w:r>
            <w:r>
              <w:rPr>
                <w:sz w:val="20"/>
                <w:szCs w:val="20"/>
              </w:rPr>
              <w:t>Л</w:t>
            </w:r>
            <w:r w:rsidRPr="00EF46E0">
              <w:rPr>
                <w:sz w:val="20"/>
                <w:szCs w:val="20"/>
              </w:rPr>
              <w:t>енина, 74</w:t>
            </w:r>
          </w:p>
        </w:tc>
      </w:tr>
      <w:tr w:rsidR="002D0D39" w:rsidRPr="002D0D39" w:rsidTr="00CF689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Государственный комитет Республики Татарстан по тарифам</w:t>
            </w:r>
          </w:p>
        </w:tc>
      </w:tr>
      <w:tr w:rsidR="002D0D39" w:rsidRPr="002D0D39" w:rsidTr="00CF689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420015, г. Казань, ул. Карла Маркса, д. 66</w:t>
            </w:r>
          </w:p>
        </w:tc>
      </w:tr>
      <w:tr w:rsidR="002D0D39" w:rsidRPr="002D0D39" w:rsidTr="00CF689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01.01.202</w:t>
            </w:r>
            <w:r w:rsidR="00803BB6">
              <w:rPr>
                <w:sz w:val="20"/>
                <w:szCs w:val="20"/>
              </w:rPr>
              <w:t>6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31.12.202</w:t>
            </w:r>
            <w:r w:rsidR="00803BB6">
              <w:rPr>
                <w:sz w:val="20"/>
                <w:szCs w:val="20"/>
              </w:rPr>
              <w:t>6</w:t>
            </w:r>
          </w:p>
        </w:tc>
      </w:tr>
      <w:tr w:rsidR="002D0D39" w:rsidRPr="002D0D39" w:rsidTr="00CF689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Финансовые потребности на реализацию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2D0D39" w:rsidRPr="002D0D39" w:rsidRDefault="002D0D39" w:rsidP="002D0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2D0D39" w:rsidRPr="002D0D39" w:rsidRDefault="002D0D39" w:rsidP="002D0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2D0D39" w:rsidRPr="002D0D39" w:rsidRDefault="002D0D39" w:rsidP="002D0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202</w:t>
            </w:r>
            <w:r w:rsidR="00803BB6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2D0D39" w:rsidRPr="002D0D39" w:rsidTr="00CF689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1ХВС - Тариф на питьевую воду - водоснабжение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2D0D39" w:rsidRDefault="00EF46E0" w:rsidP="002D0D39">
            <w:pPr>
              <w:jc w:val="center"/>
              <w:rPr>
                <w:sz w:val="20"/>
                <w:szCs w:val="20"/>
                <w:highlight w:val="yellow"/>
              </w:rPr>
            </w:pPr>
            <w:r w:rsidRPr="00EF46E0">
              <w:rPr>
                <w:sz w:val="20"/>
                <w:szCs w:val="20"/>
              </w:rPr>
              <w:t>120,56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EF46E0" w:rsidRDefault="00EF46E0" w:rsidP="002D0D39">
            <w:pPr>
              <w:jc w:val="center"/>
              <w:rPr>
                <w:sz w:val="20"/>
                <w:szCs w:val="20"/>
              </w:rPr>
            </w:pPr>
            <w:r w:rsidRPr="00EF46E0">
              <w:rPr>
                <w:sz w:val="20"/>
                <w:szCs w:val="20"/>
              </w:rPr>
              <w:t>0,00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Другие мероприятия, в т.ч.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EF46E0" w:rsidRDefault="002D0D39" w:rsidP="002D0D39">
            <w:pPr>
              <w:jc w:val="center"/>
              <w:rPr>
                <w:sz w:val="20"/>
                <w:szCs w:val="20"/>
              </w:rPr>
            </w:pPr>
            <w:r w:rsidRPr="00EF46E0">
              <w:rPr>
                <w:sz w:val="20"/>
                <w:szCs w:val="20"/>
              </w:rPr>
              <w:t>0,00</w:t>
            </w:r>
          </w:p>
        </w:tc>
      </w:tr>
      <w:tr w:rsidR="002D0D39" w:rsidRPr="002D0D39" w:rsidTr="00CF6892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Раздел 3. Объем подачи воды/Принято сточных вод</w:t>
            </w:r>
          </w:p>
        </w:tc>
      </w:tr>
      <w:tr w:rsidR="002D0D39" w:rsidRPr="002D0D39" w:rsidTr="00CF689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1ХВС - Тариф на питьевую воду - водоснабжение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2D0D39" w:rsidRPr="002D0D39" w:rsidRDefault="002D0D39" w:rsidP="002D0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2D0D39" w:rsidRPr="002D0D39" w:rsidRDefault="002D0D39" w:rsidP="002D0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2D0D39" w:rsidRPr="002D0D39" w:rsidRDefault="002D0D39" w:rsidP="002D0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202</w:t>
            </w:r>
            <w:r w:rsidR="00803BB6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2D0D39" w:rsidRPr="002D0D39" w:rsidTr="002D0D39">
        <w:trPr>
          <w:trHeight w:val="188"/>
        </w:trPr>
        <w:tc>
          <w:tcPr>
            <w:tcW w:w="3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EF46E0" w:rsidRDefault="00B8784A" w:rsidP="002D0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26,35</w:t>
            </w:r>
          </w:p>
        </w:tc>
      </w:tr>
      <w:tr w:rsidR="002D0D39" w:rsidRPr="002D0D39" w:rsidTr="002D0D39">
        <w:trPr>
          <w:trHeight w:val="78"/>
        </w:trPr>
        <w:tc>
          <w:tcPr>
            <w:tcW w:w="3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EF46E0" w:rsidRDefault="002D0D39" w:rsidP="002D0D39">
            <w:pPr>
              <w:jc w:val="center"/>
              <w:rPr>
                <w:sz w:val="20"/>
                <w:szCs w:val="20"/>
              </w:rPr>
            </w:pPr>
            <w:r w:rsidRPr="00EF46E0">
              <w:rPr>
                <w:sz w:val="20"/>
                <w:szCs w:val="20"/>
              </w:rPr>
              <w:t>0,00</w:t>
            </w:r>
          </w:p>
        </w:tc>
      </w:tr>
      <w:tr w:rsidR="002D0D39" w:rsidRPr="002D0D39" w:rsidTr="00EF46E0">
        <w:trPr>
          <w:trHeight w:val="266"/>
        </w:trPr>
        <w:tc>
          <w:tcPr>
            <w:tcW w:w="3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EF46E0" w:rsidRDefault="002D0D39" w:rsidP="002D0D39">
            <w:pPr>
              <w:jc w:val="center"/>
              <w:rPr>
                <w:sz w:val="20"/>
                <w:szCs w:val="20"/>
              </w:rPr>
            </w:pPr>
            <w:r w:rsidRPr="00EF46E0">
              <w:rPr>
                <w:sz w:val="20"/>
                <w:szCs w:val="20"/>
              </w:rPr>
              <w:t>0,00</w:t>
            </w:r>
          </w:p>
        </w:tc>
      </w:tr>
      <w:tr w:rsidR="002D0D39" w:rsidRPr="002D0D39" w:rsidTr="002D0D39">
        <w:trPr>
          <w:trHeight w:val="62"/>
        </w:trPr>
        <w:tc>
          <w:tcPr>
            <w:tcW w:w="3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EF46E0" w:rsidRDefault="00B8784A" w:rsidP="002D0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26,35</w:t>
            </w:r>
          </w:p>
        </w:tc>
      </w:tr>
      <w:tr w:rsidR="002D0D39" w:rsidRPr="002D0D39" w:rsidTr="00EF46E0">
        <w:trPr>
          <w:trHeight w:val="215"/>
        </w:trPr>
        <w:tc>
          <w:tcPr>
            <w:tcW w:w="3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EF46E0" w:rsidRDefault="00CD4FDF" w:rsidP="002D0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26,35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EF46E0" w:rsidRDefault="002D0D39" w:rsidP="002D0D39">
            <w:pPr>
              <w:jc w:val="center"/>
              <w:rPr>
                <w:sz w:val="20"/>
                <w:szCs w:val="20"/>
              </w:rPr>
            </w:pPr>
            <w:r w:rsidRPr="00EF46E0">
              <w:rPr>
                <w:sz w:val="20"/>
                <w:szCs w:val="20"/>
              </w:rPr>
              <w:t>0,00</w:t>
            </w:r>
          </w:p>
        </w:tc>
      </w:tr>
      <w:tr w:rsidR="002D0D39" w:rsidRPr="002D0D39" w:rsidTr="00EF46E0">
        <w:trPr>
          <w:trHeight w:val="144"/>
        </w:trPr>
        <w:tc>
          <w:tcPr>
            <w:tcW w:w="3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EF46E0" w:rsidRDefault="00CD4FDF" w:rsidP="002D0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26,35</w:t>
            </w:r>
          </w:p>
        </w:tc>
      </w:tr>
      <w:tr w:rsidR="002D0D39" w:rsidRPr="002D0D39" w:rsidTr="00EF46E0">
        <w:trPr>
          <w:trHeight w:val="177"/>
        </w:trPr>
        <w:tc>
          <w:tcPr>
            <w:tcW w:w="3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EF46E0" w:rsidRDefault="00EF46E0" w:rsidP="002D0D39">
            <w:pPr>
              <w:jc w:val="center"/>
              <w:rPr>
                <w:sz w:val="20"/>
                <w:szCs w:val="20"/>
              </w:rPr>
            </w:pPr>
            <w:r w:rsidRPr="00EF46E0">
              <w:rPr>
                <w:sz w:val="20"/>
                <w:szCs w:val="20"/>
              </w:rPr>
              <w:t>0,00</w:t>
            </w:r>
          </w:p>
        </w:tc>
      </w:tr>
      <w:tr w:rsidR="002D0D39" w:rsidRPr="002D0D39" w:rsidTr="00EF46E0">
        <w:trPr>
          <w:trHeight w:val="236"/>
        </w:trPr>
        <w:tc>
          <w:tcPr>
            <w:tcW w:w="3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EF46E0" w:rsidRDefault="00CD4FDF" w:rsidP="002D0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26,35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9.1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EF46E0" w:rsidRDefault="002D0D39" w:rsidP="002D0D39">
            <w:pPr>
              <w:jc w:val="center"/>
              <w:rPr>
                <w:sz w:val="20"/>
                <w:szCs w:val="20"/>
              </w:rPr>
            </w:pPr>
            <w:r w:rsidRPr="00EF46E0">
              <w:rPr>
                <w:sz w:val="20"/>
                <w:szCs w:val="20"/>
              </w:rPr>
              <w:t>0,00</w:t>
            </w:r>
          </w:p>
        </w:tc>
      </w:tr>
      <w:tr w:rsidR="002D0D39" w:rsidRPr="002D0D39" w:rsidTr="00EF46E0">
        <w:trPr>
          <w:trHeight w:val="232"/>
        </w:trPr>
        <w:tc>
          <w:tcPr>
            <w:tcW w:w="3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9.2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EF46E0" w:rsidRDefault="00CD4FDF" w:rsidP="002D0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22,09</w:t>
            </w:r>
          </w:p>
        </w:tc>
      </w:tr>
      <w:tr w:rsidR="002D0D39" w:rsidRPr="002D0D39" w:rsidTr="00EF46E0">
        <w:trPr>
          <w:trHeight w:val="148"/>
        </w:trPr>
        <w:tc>
          <w:tcPr>
            <w:tcW w:w="3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EF46E0" w:rsidRDefault="00EF46E0" w:rsidP="002D0D39">
            <w:pPr>
              <w:jc w:val="center"/>
              <w:rPr>
                <w:sz w:val="20"/>
                <w:szCs w:val="20"/>
              </w:rPr>
            </w:pPr>
            <w:r w:rsidRPr="00EF46E0">
              <w:rPr>
                <w:sz w:val="20"/>
                <w:szCs w:val="20"/>
              </w:rPr>
              <w:t>0,6</w:t>
            </w:r>
            <w:r w:rsidR="00CD4FDF">
              <w:rPr>
                <w:sz w:val="20"/>
                <w:szCs w:val="20"/>
              </w:rPr>
              <w:t>8</w:t>
            </w:r>
          </w:p>
        </w:tc>
      </w:tr>
      <w:tr w:rsidR="002D0D39" w:rsidRPr="002D0D39" w:rsidTr="00EF46E0">
        <w:trPr>
          <w:trHeight w:val="193"/>
        </w:trPr>
        <w:tc>
          <w:tcPr>
            <w:tcW w:w="3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EF46E0" w:rsidRDefault="00CD4FDF" w:rsidP="002D0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3,58</w:t>
            </w:r>
          </w:p>
        </w:tc>
      </w:tr>
      <w:tr w:rsidR="002D0D39" w:rsidRPr="002D0D39" w:rsidTr="00CF6892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2D0D39" w:rsidRPr="002D0D39" w:rsidRDefault="002D0D39" w:rsidP="002D0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2D0D39" w:rsidRPr="002D0D39" w:rsidRDefault="002D0D39" w:rsidP="002D0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2D0D39" w:rsidRPr="002D0D39" w:rsidRDefault="002D0D39" w:rsidP="002D0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202</w:t>
            </w:r>
            <w:r w:rsidR="00803BB6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2D0D39" w:rsidRDefault="00552142" w:rsidP="002D0D3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331,62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2D0D39" w:rsidRDefault="00552142" w:rsidP="002D0D3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2D0D39" w:rsidRDefault="00EF46E0" w:rsidP="002D0D39">
            <w:pPr>
              <w:jc w:val="center"/>
              <w:rPr>
                <w:sz w:val="20"/>
                <w:szCs w:val="20"/>
                <w:highlight w:val="yellow"/>
              </w:rPr>
            </w:pPr>
            <w:r w:rsidRPr="00EF46E0">
              <w:rPr>
                <w:sz w:val="20"/>
                <w:szCs w:val="20"/>
              </w:rPr>
              <w:t>120,56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EF46E0" w:rsidRDefault="00552142" w:rsidP="002D0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448,93</w:t>
            </w:r>
          </w:p>
        </w:tc>
      </w:tr>
      <w:tr w:rsidR="002D0D39" w:rsidRPr="002D0D39" w:rsidTr="002D0D39">
        <w:trPr>
          <w:trHeight w:val="62"/>
        </w:trPr>
        <w:tc>
          <w:tcPr>
            <w:tcW w:w="3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EF46E0" w:rsidRDefault="002D0D39" w:rsidP="002D0D39">
            <w:pPr>
              <w:jc w:val="center"/>
              <w:rPr>
                <w:sz w:val="20"/>
                <w:szCs w:val="20"/>
              </w:rPr>
            </w:pPr>
            <w:r w:rsidRPr="00EF46E0">
              <w:rPr>
                <w:sz w:val="20"/>
                <w:szCs w:val="20"/>
              </w:rPr>
              <w:t>0,00</w:t>
            </w:r>
          </w:p>
        </w:tc>
      </w:tr>
      <w:tr w:rsidR="002D0D39" w:rsidRPr="002D0D39" w:rsidTr="002D0D39">
        <w:trPr>
          <w:trHeight w:val="121"/>
        </w:trPr>
        <w:tc>
          <w:tcPr>
            <w:tcW w:w="3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2D0D39" w:rsidRDefault="00EF46E0" w:rsidP="002D0D39">
            <w:pPr>
              <w:jc w:val="center"/>
              <w:rPr>
                <w:sz w:val="20"/>
                <w:szCs w:val="20"/>
                <w:highlight w:val="yellow"/>
              </w:rPr>
            </w:pPr>
            <w:r w:rsidRPr="00EF46E0">
              <w:rPr>
                <w:sz w:val="20"/>
                <w:szCs w:val="20"/>
              </w:rPr>
              <w:t>0,00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B51E64" w:rsidRDefault="002D0D39" w:rsidP="002D0D39">
            <w:pPr>
              <w:jc w:val="center"/>
              <w:rPr>
                <w:sz w:val="20"/>
                <w:szCs w:val="20"/>
              </w:rPr>
            </w:pPr>
            <w:r w:rsidRPr="00B51E64">
              <w:rPr>
                <w:sz w:val="20"/>
                <w:szCs w:val="20"/>
              </w:rPr>
              <w:t>0,00</w:t>
            </w:r>
          </w:p>
        </w:tc>
      </w:tr>
      <w:tr w:rsidR="002D0D39" w:rsidRPr="002D0D39" w:rsidTr="002D0D39">
        <w:trPr>
          <w:trHeight w:val="243"/>
        </w:trPr>
        <w:tc>
          <w:tcPr>
            <w:tcW w:w="3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B51E64" w:rsidRDefault="00552142" w:rsidP="002D0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7,82</w:t>
            </w:r>
          </w:p>
        </w:tc>
      </w:tr>
      <w:tr w:rsidR="002D0D39" w:rsidRPr="002D0D39" w:rsidTr="002D0D39">
        <w:trPr>
          <w:trHeight w:val="134"/>
        </w:trPr>
        <w:tc>
          <w:tcPr>
            <w:tcW w:w="3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B51E64" w:rsidRDefault="002D0D39" w:rsidP="002D0D39">
            <w:pPr>
              <w:jc w:val="center"/>
              <w:rPr>
                <w:sz w:val="20"/>
                <w:szCs w:val="20"/>
              </w:rPr>
            </w:pPr>
            <w:r w:rsidRPr="00B51E64">
              <w:rPr>
                <w:sz w:val="20"/>
                <w:szCs w:val="20"/>
              </w:rPr>
              <w:t>0,00</w:t>
            </w:r>
          </w:p>
        </w:tc>
      </w:tr>
      <w:tr w:rsidR="002D0D39" w:rsidRPr="002D0D39" w:rsidTr="002D0D39">
        <w:trPr>
          <w:trHeight w:val="179"/>
        </w:trPr>
        <w:tc>
          <w:tcPr>
            <w:tcW w:w="3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B51E64" w:rsidRDefault="002D0D39" w:rsidP="002D0D39">
            <w:pPr>
              <w:jc w:val="center"/>
              <w:rPr>
                <w:sz w:val="20"/>
                <w:szCs w:val="20"/>
              </w:rPr>
            </w:pPr>
            <w:r w:rsidRPr="00B51E64">
              <w:rPr>
                <w:sz w:val="20"/>
                <w:szCs w:val="20"/>
              </w:rPr>
              <w:t>0,00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B51E64" w:rsidRDefault="002D0D39" w:rsidP="002D0D39">
            <w:pPr>
              <w:jc w:val="center"/>
              <w:rPr>
                <w:sz w:val="20"/>
                <w:szCs w:val="20"/>
              </w:rPr>
            </w:pPr>
            <w:r w:rsidRPr="00B51E64">
              <w:rPr>
                <w:sz w:val="20"/>
                <w:szCs w:val="20"/>
              </w:rPr>
              <w:t>0,00</w:t>
            </w:r>
          </w:p>
        </w:tc>
      </w:tr>
      <w:tr w:rsidR="002D0D39" w:rsidRPr="002D0D39" w:rsidTr="002D0D39">
        <w:trPr>
          <w:trHeight w:val="203"/>
        </w:trPr>
        <w:tc>
          <w:tcPr>
            <w:tcW w:w="3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B51E64" w:rsidRDefault="002D0D39" w:rsidP="002D0D39">
            <w:pPr>
              <w:jc w:val="center"/>
              <w:rPr>
                <w:sz w:val="20"/>
                <w:szCs w:val="20"/>
              </w:rPr>
            </w:pPr>
            <w:r w:rsidRPr="00B51E64">
              <w:rPr>
                <w:sz w:val="20"/>
                <w:szCs w:val="20"/>
              </w:rPr>
              <w:t>0,00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B51E64" w:rsidRDefault="002D0D39" w:rsidP="002D0D39">
            <w:pPr>
              <w:jc w:val="center"/>
              <w:rPr>
                <w:sz w:val="20"/>
                <w:szCs w:val="20"/>
              </w:rPr>
            </w:pPr>
            <w:r w:rsidRPr="00B51E64">
              <w:rPr>
                <w:sz w:val="20"/>
                <w:szCs w:val="20"/>
              </w:rPr>
              <w:t>0,00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B51E64" w:rsidRDefault="002D0D39" w:rsidP="002D0D39">
            <w:pPr>
              <w:jc w:val="center"/>
              <w:rPr>
                <w:sz w:val="20"/>
                <w:szCs w:val="20"/>
              </w:rPr>
            </w:pPr>
            <w:r w:rsidRPr="00B51E64">
              <w:rPr>
                <w:sz w:val="20"/>
                <w:szCs w:val="20"/>
              </w:rPr>
              <w:t>0,00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B51E64" w:rsidRDefault="002D0D39" w:rsidP="002D0D39">
            <w:pPr>
              <w:jc w:val="center"/>
              <w:rPr>
                <w:sz w:val="20"/>
                <w:szCs w:val="20"/>
              </w:rPr>
            </w:pPr>
            <w:r w:rsidRPr="00B51E64">
              <w:rPr>
                <w:sz w:val="20"/>
                <w:szCs w:val="20"/>
              </w:rPr>
              <w:t>0,00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2D0D39" w:rsidRDefault="00F56BD8" w:rsidP="002D0D3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- 87,30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2D0D39" w:rsidRDefault="00F56BD8" w:rsidP="002D0D3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821,63</w:t>
            </w:r>
          </w:p>
        </w:tc>
      </w:tr>
      <w:tr w:rsidR="002D0D39" w:rsidRPr="002D0D39" w:rsidTr="00CF6892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Раздел 5. График реализации мероприятий производственной программы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плановый период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2D0D39" w:rsidRPr="002D0D39" w:rsidRDefault="00B51E64" w:rsidP="002D0D39">
            <w:pPr>
              <w:rPr>
                <w:sz w:val="20"/>
                <w:szCs w:val="20"/>
                <w:highlight w:val="yellow"/>
              </w:rPr>
            </w:pPr>
            <w:r w:rsidRPr="00B51E64">
              <w:rPr>
                <w:sz w:val="20"/>
                <w:szCs w:val="20"/>
              </w:rPr>
              <w:t>Текущий ремонт системы водоснабжения</w:t>
            </w:r>
            <w:r w:rsidR="002D0D39" w:rsidRPr="00B51E64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  <w:highlight w:val="yellow"/>
              </w:rPr>
            </w:pPr>
            <w:r w:rsidRPr="002D0D39">
              <w:rPr>
                <w:sz w:val="20"/>
                <w:szCs w:val="20"/>
              </w:rPr>
              <w:t>202</w:t>
            </w:r>
            <w:r w:rsidR="00803BB6">
              <w:rPr>
                <w:sz w:val="20"/>
                <w:szCs w:val="20"/>
              </w:rPr>
              <w:t>6</w:t>
            </w:r>
          </w:p>
        </w:tc>
      </w:tr>
      <w:tr w:rsidR="002D0D39" w:rsidRPr="002D0D39" w:rsidTr="00CF689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2D0D39" w:rsidRPr="002D0D39" w:rsidRDefault="002D0D39" w:rsidP="002D0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2D0D39" w:rsidRPr="002D0D39" w:rsidRDefault="002D0D39" w:rsidP="002D0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2D0D39" w:rsidRPr="002D0D39" w:rsidRDefault="002D0D39" w:rsidP="002D0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202</w:t>
            </w:r>
            <w:r w:rsidR="00803BB6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2D0D39" w:rsidRPr="002D0D39" w:rsidTr="00CF689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lastRenderedPageBreak/>
              <w:t>1ХВС - Тариф на питьевую воду - водоснабжение</w:t>
            </w:r>
          </w:p>
        </w:tc>
      </w:tr>
      <w:tr w:rsidR="002D0D39" w:rsidRPr="002D0D39" w:rsidTr="002D0D39">
        <w:trPr>
          <w:trHeight w:val="90"/>
        </w:trPr>
        <w:tc>
          <w:tcPr>
            <w:tcW w:w="3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Показатели качества питьевой воды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0,00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0,00</w:t>
            </w:r>
          </w:p>
        </w:tc>
      </w:tr>
      <w:tr w:rsidR="002D0D39" w:rsidRPr="002D0D39" w:rsidTr="002D0D39">
        <w:trPr>
          <w:trHeight w:val="160"/>
        </w:trPr>
        <w:tc>
          <w:tcPr>
            <w:tcW w:w="3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Показатели надежности и бесперебойности водоснабжения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  <w:highlight w:val="yellow"/>
              </w:rPr>
            </w:pPr>
            <w:r w:rsidRPr="002D0D39">
              <w:rPr>
                <w:sz w:val="20"/>
                <w:szCs w:val="20"/>
              </w:rPr>
              <w:t>-</w:t>
            </w:r>
          </w:p>
        </w:tc>
      </w:tr>
      <w:tr w:rsidR="002D0D39" w:rsidRPr="002D0D39" w:rsidTr="002D0D39">
        <w:trPr>
          <w:trHeight w:val="140"/>
        </w:trPr>
        <w:tc>
          <w:tcPr>
            <w:tcW w:w="3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  <w:highlight w:val="yellow"/>
              </w:rPr>
            </w:pPr>
            <w:r w:rsidRPr="00B51E64">
              <w:rPr>
                <w:sz w:val="20"/>
                <w:szCs w:val="20"/>
              </w:rPr>
              <w:t>0,00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2D0D39" w:rsidRPr="002D0D39" w:rsidRDefault="00F56BD8" w:rsidP="00F56BD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</w:t>
            </w:r>
            <w:r w:rsidR="00B51E6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121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 xml:space="preserve"> кВт*ч/куб.м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</w:p>
        </w:tc>
      </w:tr>
      <w:tr w:rsidR="002D0D39" w:rsidRPr="002D0D39" w:rsidTr="00CF689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Величина показателя планируемого периода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2D0D39" w:rsidRPr="002D0D39" w:rsidRDefault="002D0D39" w:rsidP="002D0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2D0D39" w:rsidRPr="002D0D39" w:rsidRDefault="002D0D39" w:rsidP="002D0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2D0D39" w:rsidRPr="002D0D39" w:rsidRDefault="002D0D39" w:rsidP="002D0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202</w:t>
            </w:r>
            <w:r w:rsidR="00803BB6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2D0D39" w:rsidRPr="002D0D39" w:rsidTr="002D0D39">
        <w:trPr>
          <w:trHeight w:val="62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1ХВС - Тариф на питьевую воду - водоснабжение</w:t>
            </w:r>
          </w:p>
        </w:tc>
      </w:tr>
      <w:tr w:rsidR="002D0D39" w:rsidRPr="002D0D39" w:rsidTr="00CF6892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8"/>
                <w:szCs w:val="20"/>
              </w:rPr>
            </w:pPr>
            <w:r w:rsidRPr="002D0D39">
              <w:rPr>
                <w:sz w:val="20"/>
                <w:szCs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2D0D39" w:rsidRPr="002D0D39" w:rsidTr="00CF689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2D0D39" w:rsidRPr="002D0D39" w:rsidTr="00CF689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 w:rsidR="00803BB6">
              <w:rPr>
                <w:sz w:val="20"/>
                <w:szCs w:val="20"/>
              </w:rPr>
              <w:t>зяйственной деятельности за 2024</w:t>
            </w:r>
            <w:r w:rsidRPr="002D0D39">
              <w:rPr>
                <w:sz w:val="20"/>
                <w:szCs w:val="20"/>
              </w:rPr>
              <w:t xml:space="preserve"> год</w:t>
            </w:r>
          </w:p>
        </w:tc>
      </w:tr>
      <w:tr w:rsidR="002D0D39" w:rsidRPr="002D0D39" w:rsidTr="00CF689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2D0D39" w:rsidRPr="002D0D39" w:rsidRDefault="001F0651" w:rsidP="002D0D39">
            <w:pPr>
              <w:jc w:val="center"/>
              <w:rPr>
                <w:sz w:val="20"/>
                <w:szCs w:val="20"/>
              </w:rPr>
            </w:pPr>
            <w:r w:rsidRPr="001F0651">
              <w:rPr>
                <w:sz w:val="20"/>
                <w:szCs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:rsidR="002D0D39" w:rsidRPr="002D0D39" w:rsidRDefault="002D0D39" w:rsidP="002D0D39">
      <w:pPr>
        <w:tabs>
          <w:tab w:val="left" w:pos="6123"/>
        </w:tabs>
      </w:pPr>
    </w:p>
    <w:sectPr w:rsidR="002D0D39" w:rsidRPr="002D0D39" w:rsidSect="002D0D39">
      <w:headerReference w:type="even" r:id="rId11"/>
      <w:headerReference w:type="default" r:id="rId12"/>
      <w:headerReference w:type="first" r:id="rId13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A0E" w:rsidRDefault="007D5A0E">
      <w:r>
        <w:separator/>
      </w:r>
    </w:p>
  </w:endnote>
  <w:endnote w:type="continuationSeparator" w:id="0">
    <w:p w:rsidR="007D5A0E" w:rsidRDefault="007D5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A0E" w:rsidRDefault="007D5A0E">
      <w:r>
        <w:separator/>
      </w:r>
    </w:p>
  </w:footnote>
  <w:footnote w:type="continuationSeparator" w:id="0">
    <w:p w:rsidR="007D5A0E" w:rsidRDefault="007D5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AF6">
          <w:rPr>
            <w:noProof/>
          </w:rPr>
          <w:t>5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7794488"/>
      <w:docPartObj>
        <w:docPartGallery w:val="Page Numbers (Top of Page)"/>
        <w:docPartUnique/>
      </w:docPartObj>
    </w:sdtPr>
    <w:sdtEndPr/>
    <w:sdtContent>
      <w:p w:rsidR="003951B8" w:rsidRDefault="003951B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AF6">
          <w:rPr>
            <w:noProof/>
          </w:rPr>
          <w:t>3</w:t>
        </w:r>
        <w:r>
          <w:fldChar w:fldCharType="end"/>
        </w:r>
      </w:p>
    </w:sdtContent>
  </w:sdt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4843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C6BA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651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A82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0D39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51B8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249BC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0A9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88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2142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5A0E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3BB6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35D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4B58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1E64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AF6"/>
    <w:rsid w:val="00B81F81"/>
    <w:rsid w:val="00B825BF"/>
    <w:rsid w:val="00B83BFB"/>
    <w:rsid w:val="00B84B45"/>
    <w:rsid w:val="00B85FED"/>
    <w:rsid w:val="00B867C2"/>
    <w:rsid w:val="00B86AC4"/>
    <w:rsid w:val="00B8784A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0DC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4FDF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6E0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2BD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BD8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2A06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02E7F-8284-48DB-B6A9-B5BD961F6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Казачкина Наталья Александровна</cp:lastModifiedBy>
  <cp:revision>59</cp:revision>
  <cp:lastPrinted>2022-11-07T05:39:00Z</cp:lastPrinted>
  <dcterms:created xsi:type="dcterms:W3CDTF">2021-11-10T09:46:00Z</dcterms:created>
  <dcterms:modified xsi:type="dcterms:W3CDTF">2025-12-04T15:00:00Z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