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14:paraId="7C5B2A67" w14:textId="7777777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BCBB3BB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51DFDA3" wp14:editId="0BC2816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14:paraId="00BB0160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14:paraId="21307DD8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14:paraId="5C588343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14:paraId="4AB084BB" w14:textId="77777777"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0E0E4EE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  <w:p w14:paraId="7EBB66FB" w14:textId="77777777"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66ABA5E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14:paraId="777CACD8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14:paraId="04FFCEB0" w14:textId="77777777"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14:paraId="64A8DEEC" w14:textId="77777777"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14:paraId="3D7CEB49" w14:textId="77777777" w:rsidR="00D34925" w:rsidRPr="009E0337" w:rsidRDefault="00D34925" w:rsidP="00DA7BEB"/>
        </w:tc>
      </w:tr>
    </w:tbl>
    <w:p w14:paraId="5076BE48" w14:textId="77777777"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14:paraId="766EBC93" w14:textId="77777777"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14:paraId="11454D3D" w14:textId="77777777"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14:paraId="2AB0DE20" w14:textId="77777777" w:rsidR="002F5567" w:rsidRPr="00AE7681" w:rsidRDefault="002F5567" w:rsidP="002F5567">
      <w:pPr>
        <w:rPr>
          <w:szCs w:val="28"/>
        </w:rPr>
      </w:pPr>
    </w:p>
    <w:p w14:paraId="5E46379B" w14:textId="77777777" w:rsidR="00A51840" w:rsidRDefault="00A51840" w:rsidP="00D34925">
      <w:pPr>
        <w:spacing w:line="276" w:lineRule="auto"/>
        <w:rPr>
          <w:szCs w:val="28"/>
        </w:rPr>
      </w:pPr>
    </w:p>
    <w:p w14:paraId="46D0282C" w14:textId="557EED3A" w:rsidR="005768E3" w:rsidRDefault="00832FD3" w:rsidP="00251B65">
      <w:pPr>
        <w:ind w:right="4818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Pr="00832FD3">
        <w:rPr>
          <w:szCs w:val="28"/>
        </w:rPr>
        <w:t xml:space="preserve">для </w:t>
      </w:r>
      <w:r w:rsidR="00BA53A8">
        <w:rPr>
          <w:rFonts w:eastAsia="Calibri"/>
          <w:szCs w:val="28"/>
        </w:rPr>
        <w:t>Общества</w:t>
      </w:r>
      <w:r w:rsidR="00BA53A8" w:rsidRPr="00FA5A60">
        <w:rPr>
          <w:rFonts w:eastAsia="Calibri"/>
          <w:szCs w:val="28"/>
        </w:rPr>
        <w:t xml:space="preserve"> с ограниченной ответс</w:t>
      </w:r>
      <w:r w:rsidR="00BA53A8">
        <w:rPr>
          <w:rFonts w:eastAsia="Calibri"/>
          <w:szCs w:val="28"/>
        </w:rPr>
        <w:t>твенностью «Ципьинское МПП ЖКХ»</w:t>
      </w:r>
      <w:r w:rsidR="00C177A2" w:rsidRPr="00C177A2">
        <w:t xml:space="preserve"> </w:t>
      </w:r>
      <w:r w:rsidR="00BA53A8">
        <w:rPr>
          <w:szCs w:val="28"/>
        </w:rPr>
        <w:t>Балтасинского</w:t>
      </w:r>
      <w:r w:rsidR="00C177A2" w:rsidRPr="00C177A2">
        <w:rPr>
          <w:szCs w:val="28"/>
        </w:rPr>
        <w:t xml:space="preserve"> муниципального района</w:t>
      </w:r>
      <w:r w:rsidRPr="00832FD3">
        <w:t xml:space="preserve"> </w:t>
      </w:r>
      <w:r w:rsidR="00055A34">
        <w:rPr>
          <w:szCs w:val="28"/>
        </w:rPr>
        <w:t>на 2026</w:t>
      </w:r>
      <w:r w:rsidRPr="00832FD3">
        <w:rPr>
          <w:szCs w:val="28"/>
        </w:rPr>
        <w:t xml:space="preserve"> год</w:t>
      </w:r>
    </w:p>
    <w:p w14:paraId="3AA20B48" w14:textId="77777777" w:rsidR="005768E3" w:rsidRDefault="005768E3" w:rsidP="00DB3E23">
      <w:pPr>
        <w:rPr>
          <w:szCs w:val="28"/>
        </w:rPr>
      </w:pPr>
    </w:p>
    <w:p w14:paraId="7597A730" w14:textId="77777777" w:rsidR="00401490" w:rsidRPr="00401490" w:rsidRDefault="00401490" w:rsidP="00DB3E23">
      <w:pPr>
        <w:rPr>
          <w:b/>
          <w:szCs w:val="16"/>
        </w:rPr>
      </w:pPr>
    </w:p>
    <w:p w14:paraId="55F5DB11" w14:textId="0341C82C" w:rsidR="00401490" w:rsidRDefault="00401490" w:rsidP="00DB3E23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51B65">
        <w:rPr>
          <w:szCs w:val="28"/>
        </w:rPr>
        <w:t>от</w:t>
      </w:r>
      <w:r w:rsidR="00251B65">
        <w:rPr>
          <w:szCs w:val="28"/>
        </w:rPr>
        <w:t xml:space="preserve"> 03.12.2025 </w:t>
      </w:r>
      <w:r w:rsidRPr="00251B65">
        <w:rPr>
          <w:szCs w:val="28"/>
        </w:rPr>
        <w:t xml:space="preserve">№ </w:t>
      </w:r>
      <w:r w:rsidR="00251B65">
        <w:rPr>
          <w:szCs w:val="28"/>
        </w:rPr>
        <w:t>29</w:t>
      </w:r>
      <w:r w:rsidRPr="00251B65">
        <w:rPr>
          <w:szCs w:val="28"/>
        </w:rPr>
        <w:t>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14:paraId="53E1F41D" w14:textId="77777777" w:rsidR="00832FD3" w:rsidRDefault="00832FD3" w:rsidP="00DB3E2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для </w:t>
      </w:r>
      <w:r w:rsidR="00BA53A8" w:rsidRPr="00BA53A8">
        <w:rPr>
          <w:szCs w:val="28"/>
        </w:rPr>
        <w:t>Общества с ограниченной ответственностью «Ципьинское МПП ЖКХ» Балтасинского муниципального района</w:t>
      </w:r>
      <w:r>
        <w:rPr>
          <w:szCs w:val="28"/>
        </w:rPr>
        <w:t xml:space="preserve"> </w:t>
      </w:r>
      <w:r w:rsidR="00BA53A8">
        <w:rPr>
          <w:szCs w:val="28"/>
        </w:rPr>
        <w:t xml:space="preserve">(далее – ООО </w:t>
      </w:r>
      <w:r w:rsidR="00BA53A8" w:rsidRPr="00FA5A60">
        <w:rPr>
          <w:szCs w:val="28"/>
        </w:rPr>
        <w:t>«Ципьинское МПП ЖКХ»</w:t>
      </w:r>
      <w:r w:rsidR="00BA53A8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 xml:space="preserve">осуществляющего холодное водоснабжение, </w:t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14:paraId="1E5EEDAE" w14:textId="77777777" w:rsidR="00C177A2" w:rsidRPr="008307A4" w:rsidRDefault="00C177A2" w:rsidP="00DB3E2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Pr="008307A4">
        <w:rPr>
          <w:szCs w:val="28"/>
        </w:rPr>
        <w:t xml:space="preserve"> </w:t>
      </w:r>
      <w:r w:rsidR="00BA53A8">
        <w:rPr>
          <w:szCs w:val="28"/>
        </w:rPr>
        <w:t xml:space="preserve">ООО </w:t>
      </w:r>
      <w:r w:rsidR="00BA53A8" w:rsidRPr="00FA5A60">
        <w:rPr>
          <w:szCs w:val="28"/>
        </w:rPr>
        <w:t>«Ципьинское МПП ЖКХ»</w:t>
      </w:r>
      <w:r w:rsidR="00BA53A8">
        <w:rPr>
          <w:szCs w:val="28"/>
        </w:rPr>
        <w:t xml:space="preserve"> </w:t>
      </w:r>
      <w:r w:rsidR="00055A34">
        <w:rPr>
          <w:szCs w:val="28"/>
        </w:rPr>
        <w:br/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согласно приложению 2 к настоящему постановлению.</w:t>
      </w:r>
    </w:p>
    <w:p w14:paraId="3AD0EA54" w14:textId="77777777" w:rsidR="00832FD3" w:rsidRPr="00D10D8D" w:rsidRDefault="00832FD3" w:rsidP="00DB3E2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055A34">
        <w:rPr>
          <w:szCs w:val="28"/>
        </w:rPr>
        <w:t>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055A34">
        <w:rPr>
          <w:szCs w:val="28"/>
        </w:rPr>
        <w:t>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14:paraId="7BBA623E" w14:textId="77777777" w:rsidR="00C177A2" w:rsidRDefault="00BA53A8" w:rsidP="00DB3E2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ООО </w:t>
      </w:r>
      <w:r w:rsidRPr="00FA5A60">
        <w:rPr>
          <w:szCs w:val="28"/>
        </w:rPr>
        <w:t>«Ципьинское МПП ЖКХ»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C177A2">
        <w:rPr>
          <w:szCs w:val="28"/>
        </w:rPr>
        <w:br/>
      </w:r>
      <w:r w:rsidR="00C177A2" w:rsidRPr="000A026E">
        <w:rPr>
          <w:szCs w:val="28"/>
        </w:rPr>
        <w:t xml:space="preserve">в соответствии со стандартами раскрытия информации в сфере водоснабжения </w:t>
      </w:r>
      <w:r w:rsidR="00C177A2">
        <w:rPr>
          <w:szCs w:val="28"/>
        </w:rPr>
        <w:br/>
      </w:r>
      <w:r w:rsidR="00C177A2" w:rsidRPr="000A026E">
        <w:rPr>
          <w:szCs w:val="28"/>
        </w:rPr>
        <w:t xml:space="preserve">и водоотведения, утвержденными постановлением Правительства Российской </w:t>
      </w:r>
      <w:r w:rsidR="00C177A2" w:rsidRPr="000A026E">
        <w:rPr>
          <w:szCs w:val="28"/>
        </w:rPr>
        <w:lastRenderedPageBreak/>
        <w:t>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14:paraId="3857DA89" w14:textId="77777777" w:rsidR="003F264C" w:rsidRPr="00676669" w:rsidRDefault="003F264C" w:rsidP="00DB3E23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14:paraId="1D6796E8" w14:textId="77777777" w:rsidR="00401490" w:rsidRPr="00401490" w:rsidRDefault="00401490" w:rsidP="00DB3E23">
      <w:pPr>
        <w:jc w:val="both"/>
        <w:rPr>
          <w:szCs w:val="28"/>
        </w:rPr>
      </w:pPr>
    </w:p>
    <w:p w14:paraId="2A1513A8" w14:textId="77777777" w:rsidR="00475148" w:rsidRPr="00475148" w:rsidRDefault="00475148" w:rsidP="00DB3E2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59FD18D" w14:textId="77777777" w:rsidR="00511A39" w:rsidRDefault="00B83BF3" w:rsidP="00DB3E23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>
        <w:rPr>
          <w:szCs w:val="28"/>
        </w:rPr>
        <w:tab/>
      </w:r>
      <w:r w:rsidR="00055A34">
        <w:rPr>
          <w:szCs w:val="28"/>
        </w:rPr>
        <w:t xml:space="preserve">    </w:t>
      </w:r>
      <w:r w:rsidR="00055A34" w:rsidRPr="00055A34">
        <w:rPr>
          <w:szCs w:val="28"/>
        </w:rPr>
        <w:t>Р.В. Гайнутдинов</w:t>
      </w:r>
    </w:p>
    <w:p w14:paraId="5F36C691" w14:textId="77777777" w:rsidR="00B83BF3" w:rsidRPr="00475148" w:rsidRDefault="00B83BF3" w:rsidP="00DB3E2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14:paraId="536C994B" w14:textId="77777777" w:rsidR="00C177A2" w:rsidRPr="00C177A2" w:rsidRDefault="00C177A2" w:rsidP="00DB3E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14:paraId="0841AC50" w14:textId="77777777" w:rsidR="00C177A2" w:rsidRPr="00C177A2" w:rsidRDefault="00C177A2" w:rsidP="00DB3E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14:paraId="5A7C3946" w14:textId="77777777" w:rsidR="00C177A2" w:rsidRPr="00C177A2" w:rsidRDefault="00C177A2" w:rsidP="00DB3E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14:paraId="6AAE25D1" w14:textId="1F812913" w:rsidR="00C177A2" w:rsidRPr="00C177A2" w:rsidRDefault="00C177A2" w:rsidP="00DB3E23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_____________ № ___</w:t>
      </w:r>
      <w:r w:rsidR="00251B65">
        <w:rPr>
          <w:sz w:val="24"/>
          <w:szCs w:val="24"/>
        </w:rPr>
        <w:t>_______</w:t>
      </w:r>
      <w:r w:rsidRPr="00C177A2">
        <w:rPr>
          <w:sz w:val="24"/>
          <w:szCs w:val="24"/>
        </w:rPr>
        <w:t>________</w:t>
      </w:r>
    </w:p>
    <w:p w14:paraId="35EDB8A4" w14:textId="77777777" w:rsidR="00401490" w:rsidRPr="00832821" w:rsidRDefault="00401490" w:rsidP="00DB3E23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14:paraId="7BD12CC3" w14:textId="77777777" w:rsidR="00401490" w:rsidRPr="00401490" w:rsidRDefault="00401490" w:rsidP="00DB3E23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14:paraId="22AF3618" w14:textId="77777777" w:rsidR="00BA53A8" w:rsidRPr="00137341" w:rsidRDefault="00BA53A8" w:rsidP="00DB3E23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 xml:space="preserve">на питьевую воду для </w:t>
      </w:r>
      <w:r>
        <w:rPr>
          <w:szCs w:val="28"/>
        </w:rPr>
        <w:t xml:space="preserve">ООО </w:t>
      </w:r>
      <w:r w:rsidRPr="00FA5A60">
        <w:rPr>
          <w:szCs w:val="28"/>
        </w:rPr>
        <w:t>«Ципьинское МПП ЖКХ»</w:t>
      </w:r>
      <w:r w:rsidRPr="004D0668">
        <w:rPr>
          <w:bCs/>
          <w:color w:val="000000" w:themeColor="text1"/>
          <w:szCs w:val="28"/>
        </w:rPr>
        <w:t>,</w:t>
      </w:r>
    </w:p>
    <w:p w14:paraId="36BAF6EF" w14:textId="77777777" w:rsidR="00C177A2" w:rsidRPr="00A765D9" w:rsidRDefault="00BA53A8" w:rsidP="00DB3E23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055A34">
        <w:rPr>
          <w:bCs/>
          <w:color w:val="000000" w:themeColor="text1"/>
          <w:szCs w:val="28"/>
        </w:rPr>
        <w:t>на 2026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14:paraId="3D9FFBDA" w14:textId="77777777" w:rsidR="00401490" w:rsidRPr="00401490" w:rsidRDefault="00401490" w:rsidP="00DB3E23">
      <w:pPr>
        <w:ind w:right="282"/>
        <w:jc w:val="center"/>
        <w:rPr>
          <w:bCs/>
          <w:color w:val="000000" w:themeColor="text1"/>
          <w:szCs w:val="28"/>
        </w:rPr>
      </w:pPr>
    </w:p>
    <w:p w14:paraId="3D8DA98B" w14:textId="77777777" w:rsidR="00401490" w:rsidRPr="00401490" w:rsidRDefault="00401490" w:rsidP="00DB3E23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055A34" w14:paraId="13F94F7C" w14:textId="77777777" w:rsidTr="00055A34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E210B" w14:textId="77777777" w:rsidR="00BA53A8" w:rsidRPr="00055A34" w:rsidRDefault="00BA53A8" w:rsidP="00DB3E23">
            <w:pPr>
              <w:jc w:val="center"/>
              <w:rPr>
                <w:sz w:val="24"/>
                <w:szCs w:val="24"/>
                <w:lang w:val="en-US"/>
              </w:rPr>
            </w:pPr>
            <w:r w:rsidRPr="00055A34">
              <w:rPr>
                <w:sz w:val="24"/>
                <w:szCs w:val="24"/>
              </w:rPr>
              <w:t>№</w:t>
            </w:r>
          </w:p>
          <w:p w14:paraId="7936A43F" w14:textId="77777777" w:rsidR="00BA53A8" w:rsidRPr="00055A34" w:rsidRDefault="00BA53A8" w:rsidP="00DB3E23">
            <w:pPr>
              <w:jc w:val="center"/>
              <w:rPr>
                <w:sz w:val="24"/>
                <w:szCs w:val="24"/>
              </w:rPr>
            </w:pPr>
            <w:r w:rsidRPr="00055A34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7EB77" w14:textId="77777777" w:rsidR="00BA53A8" w:rsidRPr="00055A34" w:rsidRDefault="00BA53A8" w:rsidP="00DB3E23">
            <w:pPr>
              <w:jc w:val="center"/>
              <w:rPr>
                <w:sz w:val="24"/>
                <w:szCs w:val="24"/>
              </w:rPr>
            </w:pPr>
            <w:r w:rsidRPr="00055A34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10155" w14:textId="77777777" w:rsidR="00BA53A8" w:rsidRPr="00055A34" w:rsidRDefault="00BA53A8" w:rsidP="00DB3E23">
            <w:pPr>
              <w:ind w:left="32" w:right="62"/>
              <w:jc w:val="center"/>
              <w:rPr>
                <w:sz w:val="24"/>
                <w:szCs w:val="24"/>
              </w:rPr>
            </w:pPr>
            <w:r w:rsidRPr="00055A34">
              <w:rPr>
                <w:sz w:val="24"/>
                <w:szCs w:val="24"/>
              </w:rPr>
              <w:t>Тариф на питьевую воду</w:t>
            </w:r>
          </w:p>
          <w:p w14:paraId="673CF032" w14:textId="77777777" w:rsidR="00BA53A8" w:rsidRPr="00055A34" w:rsidRDefault="00BA53A8" w:rsidP="00DB3E23">
            <w:pPr>
              <w:ind w:left="32" w:right="62"/>
              <w:jc w:val="center"/>
              <w:rPr>
                <w:sz w:val="24"/>
                <w:szCs w:val="24"/>
              </w:rPr>
            </w:pPr>
            <w:r w:rsidRPr="00055A34">
              <w:rPr>
                <w:sz w:val="24"/>
                <w:szCs w:val="24"/>
              </w:rPr>
              <w:t>(одноставочный),</w:t>
            </w:r>
          </w:p>
          <w:p w14:paraId="27D79199" w14:textId="77777777" w:rsidR="00BA53A8" w:rsidRPr="00055A34" w:rsidRDefault="00BA53A8" w:rsidP="00DB3E23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055A34">
              <w:rPr>
                <w:sz w:val="24"/>
                <w:szCs w:val="24"/>
              </w:rPr>
              <w:t>руб./куб.м</w:t>
            </w:r>
          </w:p>
        </w:tc>
      </w:tr>
      <w:tr w:rsidR="00055A34" w:rsidRPr="00055A34" w14:paraId="6D26EB0B" w14:textId="77777777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B04AA" w14:textId="77777777" w:rsidR="00055A34" w:rsidRPr="00055A34" w:rsidRDefault="00055A34" w:rsidP="00055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EC593" w14:textId="77777777" w:rsidR="00055A34" w:rsidRPr="00055A34" w:rsidRDefault="00055A34" w:rsidP="00055A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E6DBF" w14:textId="77777777" w:rsidR="00055A34" w:rsidRPr="003C6CAE" w:rsidRDefault="00055A34" w:rsidP="00055A34">
            <w:pPr>
              <w:ind w:right="62"/>
              <w:jc w:val="center"/>
              <w:rPr>
                <w:sz w:val="24"/>
                <w:szCs w:val="24"/>
              </w:rPr>
            </w:pPr>
            <w:r w:rsidRPr="003C6CAE">
              <w:rPr>
                <w:sz w:val="24"/>
                <w:szCs w:val="24"/>
              </w:rPr>
              <w:t>с 01.01.2026</w:t>
            </w:r>
          </w:p>
          <w:p w14:paraId="6C950DF4" w14:textId="77777777" w:rsidR="00055A34" w:rsidRPr="003C6CAE" w:rsidRDefault="00055A34" w:rsidP="00055A34">
            <w:pPr>
              <w:ind w:right="62"/>
              <w:jc w:val="center"/>
              <w:rPr>
                <w:sz w:val="24"/>
                <w:szCs w:val="24"/>
              </w:rPr>
            </w:pPr>
            <w:r w:rsidRPr="003C6CAE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5341D" w14:textId="77777777" w:rsidR="00055A34" w:rsidRPr="003C6CAE" w:rsidRDefault="00055A34" w:rsidP="00055A34">
            <w:pPr>
              <w:ind w:right="62"/>
              <w:jc w:val="center"/>
              <w:rPr>
                <w:sz w:val="24"/>
                <w:szCs w:val="24"/>
              </w:rPr>
            </w:pPr>
            <w:r w:rsidRPr="003C6CAE">
              <w:rPr>
                <w:sz w:val="24"/>
                <w:szCs w:val="24"/>
              </w:rPr>
              <w:t>с 01.10.2026</w:t>
            </w:r>
          </w:p>
          <w:p w14:paraId="52ED1AB8" w14:textId="77777777" w:rsidR="00055A34" w:rsidRPr="003C6CAE" w:rsidRDefault="00055A34" w:rsidP="00055A34">
            <w:pPr>
              <w:ind w:right="62"/>
              <w:jc w:val="center"/>
              <w:rPr>
                <w:sz w:val="24"/>
                <w:szCs w:val="24"/>
              </w:rPr>
            </w:pPr>
            <w:r w:rsidRPr="003C6CAE">
              <w:rPr>
                <w:sz w:val="24"/>
                <w:szCs w:val="24"/>
              </w:rPr>
              <w:t>по 31.12.2026</w:t>
            </w:r>
          </w:p>
        </w:tc>
      </w:tr>
      <w:tr w:rsidR="00BA53A8" w:rsidRPr="00055A34" w14:paraId="6D0810C8" w14:textId="77777777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3FBE9" w14:textId="77777777" w:rsidR="00BA53A8" w:rsidRPr="00055A34" w:rsidRDefault="00BA53A8" w:rsidP="00DB3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3D74F" w14:textId="77777777" w:rsidR="00BA53A8" w:rsidRPr="00055A34" w:rsidRDefault="00BA53A8" w:rsidP="00DB3E23">
            <w:pPr>
              <w:rPr>
                <w:sz w:val="24"/>
                <w:szCs w:val="24"/>
              </w:rPr>
            </w:pPr>
            <w:r w:rsidRPr="00055A34">
              <w:rPr>
                <w:sz w:val="24"/>
                <w:szCs w:val="24"/>
              </w:rPr>
              <w:t xml:space="preserve">Балтасинский </w:t>
            </w:r>
            <w:r w:rsidRPr="00055A34">
              <w:rPr>
                <w:bCs/>
                <w:color w:val="000000"/>
                <w:sz w:val="24"/>
                <w:szCs w:val="24"/>
              </w:rPr>
              <w:t>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57DE59" w14:textId="77777777" w:rsidR="00BA53A8" w:rsidRPr="00055A34" w:rsidRDefault="00BA53A8" w:rsidP="00DB3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9BE58" w14:textId="77777777" w:rsidR="00BA53A8" w:rsidRPr="00055A34" w:rsidRDefault="00BA53A8" w:rsidP="00DB3E23">
            <w:pPr>
              <w:jc w:val="center"/>
              <w:rPr>
                <w:sz w:val="24"/>
                <w:szCs w:val="24"/>
              </w:rPr>
            </w:pPr>
          </w:p>
        </w:tc>
      </w:tr>
      <w:tr w:rsidR="00BA53A8" w:rsidRPr="00055A34" w14:paraId="379E51A1" w14:textId="77777777" w:rsidTr="003C6CAE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8A830" w14:textId="77777777" w:rsidR="00BA53A8" w:rsidRPr="00055A34" w:rsidRDefault="00BA53A8" w:rsidP="00DB3E23">
            <w:pPr>
              <w:jc w:val="center"/>
              <w:rPr>
                <w:sz w:val="24"/>
                <w:szCs w:val="24"/>
              </w:rPr>
            </w:pPr>
            <w:r w:rsidRPr="00055A34">
              <w:rPr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92A0E" w14:textId="77777777" w:rsidR="00BA53A8" w:rsidRPr="00055A34" w:rsidRDefault="00BA53A8" w:rsidP="00DB3E23">
            <w:pPr>
              <w:rPr>
                <w:color w:val="000000"/>
                <w:sz w:val="24"/>
                <w:szCs w:val="24"/>
              </w:rPr>
            </w:pPr>
            <w:r w:rsidRPr="00055A34">
              <w:rPr>
                <w:sz w:val="24"/>
                <w:szCs w:val="24"/>
              </w:rPr>
              <w:t>ООО «Ципьинское МПП ЖКХ»*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527" w14:textId="77777777" w:rsidR="00BA53A8" w:rsidRPr="00055A34" w:rsidRDefault="00BA53A8" w:rsidP="00DB3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D961" w14:textId="77777777" w:rsidR="00BA53A8" w:rsidRPr="00055A34" w:rsidRDefault="00BA53A8" w:rsidP="00DB3E23">
            <w:pPr>
              <w:jc w:val="center"/>
              <w:rPr>
                <w:sz w:val="24"/>
                <w:szCs w:val="24"/>
              </w:rPr>
            </w:pPr>
          </w:p>
        </w:tc>
      </w:tr>
      <w:tr w:rsidR="003C6CAE" w:rsidRPr="00055A34" w14:paraId="2DD68E7D" w14:textId="77777777" w:rsidTr="007118F7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E5CD6" w14:textId="77777777" w:rsidR="003C6CAE" w:rsidRPr="009D217E" w:rsidRDefault="003C6CAE" w:rsidP="003C6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</w:tcPr>
          <w:p w14:paraId="6F2C654A" w14:textId="77777777" w:rsidR="003C6CAE" w:rsidRPr="009D217E" w:rsidRDefault="003C6CAE" w:rsidP="003C6CAE">
            <w:pPr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36C923" w14:textId="77777777" w:rsidR="003C6CAE" w:rsidRPr="00055A34" w:rsidRDefault="003C6CAE" w:rsidP="003C6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40,22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F03ED" w14:textId="77777777" w:rsidR="003C6CAE" w:rsidRPr="00055A34" w:rsidRDefault="003C6CAE" w:rsidP="003C6C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47,38</w:t>
            </w:r>
          </w:p>
        </w:tc>
      </w:tr>
    </w:tbl>
    <w:p w14:paraId="1B2520C3" w14:textId="77777777" w:rsidR="00401490" w:rsidRPr="00113DA0" w:rsidRDefault="00401490" w:rsidP="00DB3E23">
      <w:pPr>
        <w:ind w:right="140"/>
        <w:jc w:val="both"/>
        <w:rPr>
          <w:sz w:val="20"/>
          <w:szCs w:val="24"/>
        </w:rPr>
      </w:pPr>
    </w:p>
    <w:p w14:paraId="7A669A06" w14:textId="77777777" w:rsidR="003C6CAE" w:rsidRPr="00076A8F" w:rsidRDefault="003C6CAE" w:rsidP="003C6CAE">
      <w:pPr>
        <w:jc w:val="both"/>
        <w:rPr>
          <w:sz w:val="24"/>
        </w:rPr>
      </w:pPr>
      <w:r w:rsidRPr="00076A8F">
        <w:rPr>
          <w:sz w:val="24"/>
        </w:rPr>
        <w:t>* Применяет упрощенную систему налогообложения.</w:t>
      </w:r>
    </w:p>
    <w:p w14:paraId="4D2FD96E" w14:textId="77777777" w:rsidR="003C6CAE" w:rsidRPr="00076A8F" w:rsidRDefault="003C6CAE" w:rsidP="003C6CAE">
      <w:pPr>
        <w:jc w:val="both"/>
        <w:rPr>
          <w:sz w:val="24"/>
        </w:rPr>
      </w:pPr>
      <w:r w:rsidRPr="00076A8F">
        <w:rPr>
          <w:sz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14:paraId="3FB5378A" w14:textId="77777777" w:rsidR="000D7852" w:rsidRPr="00251B65" w:rsidRDefault="000D7852" w:rsidP="00DB3E23">
      <w:pPr>
        <w:ind w:right="140"/>
        <w:rPr>
          <w:szCs w:val="28"/>
        </w:rPr>
      </w:pPr>
    </w:p>
    <w:p w14:paraId="26207629" w14:textId="77777777" w:rsidR="003C6CAE" w:rsidRPr="00251B65" w:rsidRDefault="003C6CAE" w:rsidP="00DB3E23">
      <w:pPr>
        <w:ind w:right="140"/>
        <w:rPr>
          <w:szCs w:val="28"/>
        </w:rPr>
      </w:pPr>
    </w:p>
    <w:p w14:paraId="4661D23E" w14:textId="77777777" w:rsidR="00401490" w:rsidRPr="00401490" w:rsidRDefault="00401490" w:rsidP="00DB3E23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14:paraId="31CB7C13" w14:textId="77777777" w:rsidR="00401490" w:rsidRPr="00401490" w:rsidRDefault="00401490" w:rsidP="00DB3E23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14:paraId="6663BFCA" w14:textId="77777777" w:rsidR="00401490" w:rsidRPr="00401490" w:rsidRDefault="00401490" w:rsidP="00DB3E23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14:paraId="1BC18EE3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14:paraId="6B936085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14:paraId="0FEAC827" w14:textId="77777777"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14:paraId="3D0D4122" w14:textId="10E8D9D4" w:rsidR="00832821" w:rsidRPr="00C177A2" w:rsidRDefault="00832821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____________ № ___</w:t>
      </w:r>
      <w:r w:rsidR="00251B65">
        <w:rPr>
          <w:sz w:val="24"/>
          <w:szCs w:val="24"/>
        </w:rPr>
        <w:t>________</w:t>
      </w:r>
      <w:r w:rsidRPr="00C177A2">
        <w:rPr>
          <w:sz w:val="24"/>
          <w:szCs w:val="24"/>
        </w:rPr>
        <w:t>________</w:t>
      </w:r>
    </w:p>
    <w:p w14:paraId="40887B56" w14:textId="77777777" w:rsidR="00401490" w:rsidRDefault="00401490" w:rsidP="00401490">
      <w:pPr>
        <w:autoSpaceDE w:val="0"/>
        <w:autoSpaceDN w:val="0"/>
        <w:adjustRightInd w:val="0"/>
        <w:outlineLvl w:val="0"/>
        <w:rPr>
          <w:szCs w:val="28"/>
        </w:rPr>
      </w:pPr>
    </w:p>
    <w:p w14:paraId="4EF05EBE" w14:textId="77777777" w:rsidR="00BA53A8" w:rsidRDefault="00BA53A8" w:rsidP="00401490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14:paraId="301A49D3" w14:textId="77777777" w:rsidTr="00251B65">
        <w:trPr>
          <w:trHeight w:val="368"/>
        </w:trPr>
        <w:tc>
          <w:tcPr>
            <w:tcW w:w="5000" w:type="pct"/>
            <w:gridSpan w:val="8"/>
            <w:vAlign w:val="center"/>
            <w:hideMark/>
          </w:tcPr>
          <w:p w14:paraId="766F8A51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14:paraId="37661F08" w14:textId="77777777" w:rsidTr="00251B65">
        <w:trPr>
          <w:trHeight w:val="415"/>
        </w:trPr>
        <w:tc>
          <w:tcPr>
            <w:tcW w:w="5000" w:type="pct"/>
            <w:gridSpan w:val="8"/>
            <w:noWrap/>
            <w:vAlign w:val="center"/>
            <w:hideMark/>
          </w:tcPr>
          <w:p w14:paraId="7B8EFBFD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14:paraId="1ECAF4F8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3C15523" w14:textId="77777777" w:rsidR="00832821" w:rsidRPr="003572E0" w:rsidRDefault="00832821" w:rsidP="0083282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vAlign w:val="center"/>
          </w:tcPr>
          <w:p w14:paraId="0AEC1AC0" w14:textId="77777777" w:rsidR="00832821" w:rsidRPr="00031E85" w:rsidRDefault="00BA53A8" w:rsidP="00832821">
            <w:pPr>
              <w:jc w:val="center"/>
              <w:rPr>
                <w:sz w:val="20"/>
              </w:rPr>
            </w:pPr>
            <w:r w:rsidRPr="00BA53A8">
              <w:rPr>
                <w:sz w:val="20"/>
              </w:rPr>
              <w:t>ООО «Ципьинское МПП ЖКХ»</w:t>
            </w:r>
          </w:p>
        </w:tc>
      </w:tr>
      <w:tr w:rsidR="00832821" w:rsidRPr="003572E0" w14:paraId="3D77DE2B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B2490ED" w14:textId="77777777"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</w:tcPr>
          <w:p w14:paraId="74D8D532" w14:textId="77777777" w:rsidR="00832821" w:rsidRPr="00031E85" w:rsidRDefault="007F2732" w:rsidP="007F2732">
            <w:pPr>
              <w:jc w:val="center"/>
              <w:rPr>
                <w:sz w:val="20"/>
              </w:rPr>
            </w:pPr>
            <w:r w:rsidRPr="007F2732">
              <w:rPr>
                <w:sz w:val="20"/>
              </w:rPr>
              <w:t xml:space="preserve">422243, </w:t>
            </w:r>
            <w:r w:rsidR="00832821" w:rsidRPr="007F2732">
              <w:rPr>
                <w:sz w:val="20"/>
              </w:rPr>
              <w:t xml:space="preserve">Республика Татарстан, </w:t>
            </w:r>
            <w:r w:rsidRPr="007F2732">
              <w:rPr>
                <w:sz w:val="20"/>
              </w:rPr>
              <w:t>, с.Ципья, ул.Татарстан, 20</w:t>
            </w:r>
          </w:p>
        </w:tc>
      </w:tr>
      <w:tr w:rsidR="00832821" w:rsidRPr="003572E0" w14:paraId="6C016F15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3A92ECF7" w14:textId="77777777" w:rsidR="00832821" w:rsidRPr="003572E0" w:rsidRDefault="00832821" w:rsidP="0083282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3199954D" w14:textId="77777777"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14:paraId="1CF478DD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0E0F56BE" w14:textId="77777777"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vAlign w:val="center"/>
            <w:hideMark/>
          </w:tcPr>
          <w:p w14:paraId="7D7F6FE4" w14:textId="77777777"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14:paraId="6476922E" w14:textId="77777777" w:rsidTr="00832821">
        <w:trPr>
          <w:trHeight w:val="284"/>
        </w:trPr>
        <w:tc>
          <w:tcPr>
            <w:tcW w:w="1643" w:type="pct"/>
            <w:gridSpan w:val="2"/>
            <w:vAlign w:val="center"/>
            <w:hideMark/>
          </w:tcPr>
          <w:p w14:paraId="69CD73A6" w14:textId="77777777" w:rsidR="00832821" w:rsidRPr="003572E0" w:rsidRDefault="00832821" w:rsidP="0083282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noWrap/>
            <w:vAlign w:val="center"/>
            <w:hideMark/>
          </w:tcPr>
          <w:p w14:paraId="09DA9E72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vAlign w:val="center"/>
            <w:hideMark/>
          </w:tcPr>
          <w:p w14:paraId="22FD278D" w14:textId="77777777" w:rsidR="00832821" w:rsidRPr="003572E0" w:rsidRDefault="00055A34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vAlign w:val="center"/>
            <w:hideMark/>
          </w:tcPr>
          <w:p w14:paraId="64E2FF2C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vAlign w:val="center"/>
            <w:hideMark/>
          </w:tcPr>
          <w:p w14:paraId="7364289A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055A34">
              <w:rPr>
                <w:sz w:val="20"/>
              </w:rPr>
              <w:t>6</w:t>
            </w:r>
          </w:p>
        </w:tc>
      </w:tr>
      <w:tr w:rsidR="003B4FE5" w:rsidRPr="003572E0" w14:paraId="3C07F0FE" w14:textId="77777777" w:rsidTr="00251B65">
        <w:trPr>
          <w:trHeight w:val="1067"/>
        </w:trPr>
        <w:tc>
          <w:tcPr>
            <w:tcW w:w="5000" w:type="pct"/>
            <w:gridSpan w:val="8"/>
            <w:vAlign w:val="center"/>
            <w:hideMark/>
          </w:tcPr>
          <w:p w14:paraId="33D2E0D4" w14:textId="77777777"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14:paraId="51DF600F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7B52129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1AC5D00E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31CB585E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6109D93A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14:paraId="1F7A898F" w14:textId="77777777" w:rsidTr="00F52356">
        <w:trPr>
          <w:trHeight w:val="162"/>
        </w:trPr>
        <w:tc>
          <w:tcPr>
            <w:tcW w:w="311" w:type="pct"/>
            <w:vMerge/>
            <w:vAlign w:val="center"/>
            <w:hideMark/>
          </w:tcPr>
          <w:p w14:paraId="0174FF10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0069B39A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721BC38E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2E2A1529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202</w:t>
            </w:r>
            <w:r w:rsidR="00055A34" w:rsidRPr="00F52356">
              <w:rPr>
                <w:b/>
                <w:bCs/>
                <w:sz w:val="20"/>
              </w:rPr>
              <w:t>6</w:t>
            </w:r>
          </w:p>
        </w:tc>
      </w:tr>
      <w:tr w:rsidR="003B4FE5" w:rsidRPr="003572E0" w14:paraId="6CE353D8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3AFBE740" w14:textId="77777777" w:rsidR="003B4FE5" w:rsidRPr="00F52356" w:rsidRDefault="003B4FE5" w:rsidP="003B4FE5">
            <w:pPr>
              <w:rPr>
                <w:sz w:val="20"/>
              </w:rPr>
            </w:pPr>
            <w:r w:rsidRPr="00F52356">
              <w:rPr>
                <w:sz w:val="20"/>
              </w:rPr>
              <w:t>1ХВС - Тариф на питьевую воду - водоснабжение</w:t>
            </w:r>
          </w:p>
        </w:tc>
      </w:tr>
      <w:tr w:rsidR="00832821" w:rsidRPr="003572E0" w14:paraId="76301A54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68147E40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753C55F5" w14:textId="77777777"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26BA89BF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D433409" w14:textId="6E06A758" w:rsidR="00832821" w:rsidRPr="00F52356" w:rsidRDefault="00F52356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415,92</w:t>
            </w:r>
          </w:p>
        </w:tc>
      </w:tr>
      <w:tr w:rsidR="00832821" w:rsidRPr="003572E0" w14:paraId="165B771C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2E6EF949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725E273B" w14:textId="77777777"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noWrap/>
            <w:vAlign w:val="center"/>
            <w:hideMark/>
          </w:tcPr>
          <w:p w14:paraId="2113E7BD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3AE0751" w14:textId="77777777" w:rsidR="00832821" w:rsidRPr="007F2732" w:rsidRDefault="007F2732" w:rsidP="00832821">
            <w:pPr>
              <w:jc w:val="center"/>
              <w:rPr>
                <w:sz w:val="20"/>
              </w:rPr>
            </w:pPr>
            <w:r w:rsidRPr="007F2732">
              <w:rPr>
                <w:sz w:val="20"/>
              </w:rPr>
              <w:t>0,00</w:t>
            </w:r>
          </w:p>
        </w:tc>
      </w:tr>
      <w:tr w:rsidR="003B4FE5" w:rsidRPr="003572E0" w14:paraId="66E93261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DF527FD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510C054D" w14:textId="77777777" w:rsidR="003B4FE5" w:rsidRPr="003572E0" w:rsidRDefault="003B4FE5" w:rsidP="003B4FE5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noWrap/>
            <w:vAlign w:val="center"/>
            <w:hideMark/>
          </w:tcPr>
          <w:p w14:paraId="5534467E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18142B6" w14:textId="77777777" w:rsidR="003B4FE5" w:rsidRPr="007F2732" w:rsidRDefault="003B4FE5" w:rsidP="003B4FE5">
            <w:pPr>
              <w:jc w:val="center"/>
              <w:rPr>
                <w:sz w:val="20"/>
              </w:rPr>
            </w:pPr>
            <w:r w:rsidRPr="007F2732">
              <w:rPr>
                <w:sz w:val="20"/>
              </w:rPr>
              <w:t>0,00</w:t>
            </w:r>
          </w:p>
        </w:tc>
      </w:tr>
      <w:tr w:rsidR="00832821" w:rsidRPr="003572E0" w14:paraId="4F79A798" w14:textId="77777777" w:rsidTr="00251B65">
        <w:trPr>
          <w:trHeight w:val="406"/>
        </w:trPr>
        <w:tc>
          <w:tcPr>
            <w:tcW w:w="5000" w:type="pct"/>
            <w:gridSpan w:val="8"/>
            <w:noWrap/>
            <w:vAlign w:val="center"/>
            <w:hideMark/>
          </w:tcPr>
          <w:p w14:paraId="1B3EB385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14:paraId="10065503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091F477E" w14:textId="77777777"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14:paraId="2186DC4A" w14:textId="77777777" w:rsidTr="0083282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5DF81C52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noWrap/>
            <w:vAlign w:val="center"/>
            <w:hideMark/>
          </w:tcPr>
          <w:p w14:paraId="12635387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07881E70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0C04719A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14:paraId="6A875E2A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DBDD754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06FA8032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5314A700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5A57849D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202</w:t>
            </w:r>
            <w:r w:rsidR="00055A34" w:rsidRPr="00F52356">
              <w:rPr>
                <w:b/>
                <w:bCs/>
                <w:sz w:val="20"/>
              </w:rPr>
              <w:t>6</w:t>
            </w:r>
          </w:p>
        </w:tc>
      </w:tr>
      <w:tr w:rsidR="005F77D3" w:rsidRPr="003572E0" w14:paraId="00C27C49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66345702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00FADB32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vAlign w:val="center"/>
            <w:hideMark/>
          </w:tcPr>
          <w:p w14:paraId="32B7BD1F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DDF0B54" w14:textId="227C79C6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137,70</w:t>
            </w:r>
          </w:p>
        </w:tc>
      </w:tr>
      <w:tr w:rsidR="005F77D3" w:rsidRPr="003572E0" w14:paraId="53AAD333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026A162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250A1488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vAlign w:val="center"/>
            <w:hideMark/>
          </w:tcPr>
          <w:p w14:paraId="0EC261E0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52319841" w14:textId="04E15D7D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F77D3" w:rsidRPr="003572E0" w14:paraId="5BA844CA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5B752058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3766C17C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vAlign w:val="center"/>
            <w:hideMark/>
          </w:tcPr>
          <w:p w14:paraId="7C199300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C2968D9" w14:textId="3BC1F788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F77D3" w:rsidRPr="003572E0" w14:paraId="608BF9FF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163F23E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52510DD6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vAlign w:val="center"/>
            <w:hideMark/>
          </w:tcPr>
          <w:p w14:paraId="0A8CB85E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538997A8" w14:textId="4AF2B32E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137,70</w:t>
            </w:r>
          </w:p>
        </w:tc>
      </w:tr>
      <w:tr w:rsidR="005F77D3" w:rsidRPr="003572E0" w14:paraId="1C374617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502900A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7E5CB8C1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vAlign w:val="center"/>
            <w:hideMark/>
          </w:tcPr>
          <w:p w14:paraId="4628BE52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41A3385" w14:textId="75D825A1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137,70</w:t>
            </w:r>
          </w:p>
        </w:tc>
      </w:tr>
      <w:tr w:rsidR="005F77D3" w:rsidRPr="003572E0" w14:paraId="578BFD5B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0F88B2DB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0A422E83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vAlign w:val="center"/>
            <w:hideMark/>
          </w:tcPr>
          <w:p w14:paraId="27FF1ED9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14F3AB6" w14:textId="2E8F8EE1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13,87</w:t>
            </w:r>
          </w:p>
        </w:tc>
      </w:tr>
      <w:tr w:rsidR="005F77D3" w:rsidRPr="003572E0" w14:paraId="788C9785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30837077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3D7E5375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vAlign w:val="center"/>
            <w:hideMark/>
          </w:tcPr>
          <w:p w14:paraId="32547B42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6E095EF4" w14:textId="5D4C04EC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123,83</w:t>
            </w:r>
          </w:p>
        </w:tc>
      </w:tr>
      <w:tr w:rsidR="005F77D3" w:rsidRPr="003572E0" w14:paraId="3FABC3BA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49DC446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737F8E1D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vAlign w:val="center"/>
            <w:hideMark/>
          </w:tcPr>
          <w:p w14:paraId="7F7BE2D2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4EB98EE5" w14:textId="024B375C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F77D3" w:rsidRPr="003572E0" w14:paraId="5AF0F20B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3B809CEC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5010E838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vAlign w:val="center"/>
            <w:hideMark/>
          </w:tcPr>
          <w:p w14:paraId="33A9880F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09D56784" w14:textId="3EC8B0C6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123,83</w:t>
            </w:r>
          </w:p>
        </w:tc>
      </w:tr>
      <w:tr w:rsidR="005F77D3" w:rsidRPr="003572E0" w14:paraId="5A4B7335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68826796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vAlign w:val="center"/>
          </w:tcPr>
          <w:p w14:paraId="6DCCCC4B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vAlign w:val="center"/>
            <w:hideMark/>
          </w:tcPr>
          <w:p w14:paraId="64C63B2D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23D916C6" w14:textId="0EE857B9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F77D3" w:rsidRPr="003572E0" w14:paraId="7EAABBED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1B8FAAD2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vAlign w:val="center"/>
          </w:tcPr>
          <w:p w14:paraId="719909B6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vAlign w:val="center"/>
            <w:hideMark/>
          </w:tcPr>
          <w:p w14:paraId="171679A4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5445390E" w14:textId="21BBB143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90,72</w:t>
            </w:r>
          </w:p>
        </w:tc>
      </w:tr>
      <w:tr w:rsidR="005F77D3" w:rsidRPr="003572E0" w14:paraId="38FBF987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76F87E3D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vAlign w:val="center"/>
          </w:tcPr>
          <w:p w14:paraId="360FCFD7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vAlign w:val="center"/>
            <w:hideMark/>
          </w:tcPr>
          <w:p w14:paraId="17A53151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3761AB78" w14:textId="710ECB02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7,61</w:t>
            </w:r>
          </w:p>
        </w:tc>
      </w:tr>
      <w:tr w:rsidR="005F77D3" w:rsidRPr="003572E0" w14:paraId="33BA8968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35A08F34" w14:textId="77777777" w:rsidR="005F77D3" w:rsidRDefault="005F77D3" w:rsidP="005F77D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vAlign w:val="center"/>
          </w:tcPr>
          <w:p w14:paraId="6BA28B97" w14:textId="77777777" w:rsidR="005F77D3" w:rsidRPr="00031E85" w:rsidRDefault="005F77D3" w:rsidP="005F77D3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vAlign w:val="center"/>
          </w:tcPr>
          <w:p w14:paraId="55D2078E" w14:textId="77777777" w:rsidR="005F77D3" w:rsidRPr="003572E0" w:rsidRDefault="005F77D3" w:rsidP="005F77D3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vAlign w:val="center"/>
          </w:tcPr>
          <w:p w14:paraId="7578BB68" w14:textId="0E9B51B2" w:rsidR="005F77D3" w:rsidRPr="005F77D3" w:rsidRDefault="005F77D3" w:rsidP="005F77D3">
            <w:pPr>
              <w:jc w:val="center"/>
              <w:rPr>
                <w:sz w:val="20"/>
              </w:rPr>
            </w:pPr>
            <w:r w:rsidRPr="005F77D3">
              <w:rPr>
                <w:color w:val="000000"/>
                <w:sz w:val="18"/>
                <w:szCs w:val="18"/>
              </w:rPr>
              <w:t>25,49</w:t>
            </w:r>
          </w:p>
        </w:tc>
      </w:tr>
      <w:tr w:rsidR="00832821" w:rsidRPr="003572E0" w14:paraId="35B92A06" w14:textId="77777777" w:rsidTr="00251B65">
        <w:trPr>
          <w:trHeight w:val="465"/>
        </w:trPr>
        <w:tc>
          <w:tcPr>
            <w:tcW w:w="5000" w:type="pct"/>
            <w:gridSpan w:val="8"/>
            <w:noWrap/>
            <w:vAlign w:val="center"/>
            <w:hideMark/>
          </w:tcPr>
          <w:p w14:paraId="163621BE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0" w:name="RANGE!F31"/>
            <w:bookmarkEnd w:id="0"/>
            <w:r w:rsidRPr="00F52356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14:paraId="440D34DA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1B8E0445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3246879C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56CD3C85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1A9793C9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14:paraId="5E613F61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49B156D4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335CCF5E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0A8C2683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3DAE2F81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202</w:t>
            </w:r>
            <w:r w:rsidR="00055A34" w:rsidRPr="00F52356">
              <w:rPr>
                <w:b/>
                <w:bCs/>
                <w:sz w:val="20"/>
              </w:rPr>
              <w:t>6</w:t>
            </w:r>
          </w:p>
        </w:tc>
      </w:tr>
      <w:tr w:rsidR="00832821" w:rsidRPr="003572E0" w14:paraId="419EBE6B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53C94C12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vAlign w:val="center"/>
          </w:tcPr>
          <w:p w14:paraId="6C783497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vAlign w:val="center"/>
            <w:hideMark/>
          </w:tcPr>
          <w:p w14:paraId="5A866DD4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2304A49" w14:textId="5DCA0873" w:rsidR="00832821" w:rsidRPr="00F52356" w:rsidRDefault="00F52356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4 171,87</w:t>
            </w:r>
          </w:p>
        </w:tc>
      </w:tr>
      <w:tr w:rsidR="00832821" w:rsidRPr="003572E0" w14:paraId="52148AED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01FBD7EE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35977CC2" w14:textId="77777777" w:rsidR="00832821" w:rsidRPr="00F91584" w:rsidRDefault="00832821" w:rsidP="00805C03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 w:rsidR="00805C03">
              <w:rPr>
                <w:sz w:val="20"/>
              </w:rPr>
              <w:t xml:space="preserve">а и отчисления на социальные </w:t>
            </w:r>
            <w:r>
              <w:rPr>
                <w:sz w:val="20"/>
              </w:rPr>
              <w:t xml:space="preserve">нужды </w:t>
            </w:r>
            <w:r w:rsidR="00805C03"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711" w:type="pct"/>
            <w:vAlign w:val="center"/>
          </w:tcPr>
          <w:p w14:paraId="0F99FA45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122E0BE" w14:textId="079B345C" w:rsidR="00832821" w:rsidRPr="00F52356" w:rsidRDefault="00F52356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1 636,49</w:t>
            </w:r>
          </w:p>
        </w:tc>
      </w:tr>
      <w:tr w:rsidR="00832821" w:rsidRPr="003572E0" w14:paraId="002C8A79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79227EE2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vAlign w:val="center"/>
          </w:tcPr>
          <w:p w14:paraId="3B6AADAC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vAlign w:val="center"/>
            <w:hideMark/>
          </w:tcPr>
          <w:p w14:paraId="069565D9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C70D873" w14:textId="6F6BEC7F" w:rsidR="00832821" w:rsidRPr="00F52356" w:rsidRDefault="00F52356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415,92</w:t>
            </w:r>
          </w:p>
        </w:tc>
      </w:tr>
      <w:tr w:rsidR="00832821" w:rsidRPr="003572E0" w14:paraId="72078936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47C8FD80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vAlign w:val="center"/>
          </w:tcPr>
          <w:p w14:paraId="04B20487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vAlign w:val="center"/>
          </w:tcPr>
          <w:p w14:paraId="3C64558F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033105C" w14:textId="00482C9D" w:rsidR="00832821" w:rsidRPr="00F52356" w:rsidRDefault="00F52356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581,33</w:t>
            </w:r>
          </w:p>
        </w:tc>
      </w:tr>
      <w:tr w:rsidR="00832821" w:rsidRPr="003572E0" w14:paraId="21C7C1D3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2627DD1F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vAlign w:val="center"/>
          </w:tcPr>
          <w:p w14:paraId="625AB584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vAlign w:val="center"/>
          </w:tcPr>
          <w:p w14:paraId="4CF27F31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E064668" w14:textId="77777777" w:rsidR="00832821" w:rsidRPr="00F52356" w:rsidRDefault="00F933D4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7F03EEE9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07637E6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vAlign w:val="center"/>
          </w:tcPr>
          <w:p w14:paraId="0EF57C48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vAlign w:val="center"/>
          </w:tcPr>
          <w:p w14:paraId="7AAD8C7A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6EF3189B" w14:textId="77777777" w:rsidR="00832821" w:rsidRPr="00F52356" w:rsidRDefault="00F933D4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68E64858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54F1638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vAlign w:val="center"/>
          </w:tcPr>
          <w:p w14:paraId="4B84B1EC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vAlign w:val="center"/>
          </w:tcPr>
          <w:p w14:paraId="3CAA9030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66A5907" w14:textId="77777777" w:rsidR="00832821" w:rsidRPr="00F52356" w:rsidRDefault="00832821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39D41D8C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57239E6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vAlign w:val="center"/>
          </w:tcPr>
          <w:p w14:paraId="6A2415E7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vAlign w:val="center"/>
          </w:tcPr>
          <w:p w14:paraId="05692799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E20C28B" w14:textId="5DC42835" w:rsidR="00832821" w:rsidRPr="00F52356" w:rsidRDefault="00F52356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155,79</w:t>
            </w:r>
          </w:p>
        </w:tc>
      </w:tr>
      <w:tr w:rsidR="00832821" w:rsidRPr="003572E0" w14:paraId="3B52D218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97E4F8A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vAlign w:val="center"/>
          </w:tcPr>
          <w:p w14:paraId="1DBE2625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vAlign w:val="center"/>
          </w:tcPr>
          <w:p w14:paraId="22CA1815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3E0AB1C6" w14:textId="77777777" w:rsidR="00832821" w:rsidRPr="00F52356" w:rsidRDefault="00832821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571F6739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352C266" w14:textId="77777777"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vAlign w:val="center"/>
          </w:tcPr>
          <w:p w14:paraId="48F8C189" w14:textId="77777777"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vAlign w:val="center"/>
          </w:tcPr>
          <w:p w14:paraId="0A256FA0" w14:textId="77777777"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9381235" w14:textId="77777777" w:rsidR="00832821" w:rsidRPr="00F52356" w:rsidRDefault="00832821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551D0579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6AC7EC17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vAlign w:val="center"/>
          </w:tcPr>
          <w:p w14:paraId="12B92E43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vAlign w:val="center"/>
          </w:tcPr>
          <w:p w14:paraId="65307636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F33E676" w14:textId="77777777" w:rsidR="00832821" w:rsidRPr="00F52356" w:rsidRDefault="00832821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5E1CCA2A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5567CD2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vAlign w:val="center"/>
          </w:tcPr>
          <w:p w14:paraId="0A36DF23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vAlign w:val="center"/>
          </w:tcPr>
          <w:p w14:paraId="761B067F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05D52C9A" w14:textId="77777777" w:rsidR="00832821" w:rsidRPr="00F52356" w:rsidRDefault="00832821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50DBB5A5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1848C45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vAlign w:val="center"/>
          </w:tcPr>
          <w:p w14:paraId="2505F2D5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vAlign w:val="center"/>
          </w:tcPr>
          <w:p w14:paraId="70419EF5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207C0515" w14:textId="77777777" w:rsidR="00832821" w:rsidRPr="00F52356" w:rsidRDefault="00832821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108283AC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17D44B91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vAlign w:val="center"/>
          </w:tcPr>
          <w:p w14:paraId="4663BE3C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7B85E55A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5ABC9A91" w14:textId="77777777" w:rsidR="00832821" w:rsidRPr="00F52356" w:rsidRDefault="00832821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21CBE8A8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A020C89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vAlign w:val="center"/>
          </w:tcPr>
          <w:p w14:paraId="3BA7E6AB" w14:textId="77777777"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vAlign w:val="center"/>
          </w:tcPr>
          <w:p w14:paraId="3349148D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15A62451" w14:textId="77777777" w:rsidR="00832821" w:rsidRPr="00F52356" w:rsidRDefault="00832821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832821" w:rsidRPr="003572E0" w14:paraId="3BAC39AB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26A93579" w14:textId="77777777"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vAlign w:val="center"/>
          </w:tcPr>
          <w:p w14:paraId="44751E86" w14:textId="77777777" w:rsidR="00832821" w:rsidRPr="00F91584" w:rsidRDefault="00805C03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vAlign w:val="center"/>
          </w:tcPr>
          <w:p w14:paraId="5C20E407" w14:textId="77777777"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74D8C937" w14:textId="11EBE962" w:rsidR="00832821" w:rsidRPr="00F52356" w:rsidRDefault="00F52356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-443,32</w:t>
            </w:r>
          </w:p>
        </w:tc>
      </w:tr>
      <w:tr w:rsidR="00832821" w:rsidRPr="003572E0" w14:paraId="4B637A66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592D242B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vAlign w:val="center"/>
          </w:tcPr>
          <w:p w14:paraId="33D177AA" w14:textId="77777777"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vAlign w:val="center"/>
          </w:tcPr>
          <w:p w14:paraId="05E879C5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vAlign w:val="center"/>
          </w:tcPr>
          <w:p w14:paraId="42943935" w14:textId="17390AC1" w:rsidR="00832821" w:rsidRPr="00F52356" w:rsidRDefault="00F52356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4 954,39</w:t>
            </w:r>
          </w:p>
        </w:tc>
      </w:tr>
      <w:tr w:rsidR="00832821" w:rsidRPr="003572E0" w14:paraId="49866807" w14:textId="77777777" w:rsidTr="00251B65">
        <w:trPr>
          <w:trHeight w:val="415"/>
        </w:trPr>
        <w:tc>
          <w:tcPr>
            <w:tcW w:w="5000" w:type="pct"/>
            <w:gridSpan w:val="8"/>
            <w:noWrap/>
            <w:vAlign w:val="center"/>
            <w:hideMark/>
          </w:tcPr>
          <w:p w14:paraId="425B7438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14:paraId="02ECFEDB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451ACA9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0C599A40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vAlign w:val="center"/>
            <w:hideMark/>
          </w:tcPr>
          <w:p w14:paraId="647F4E55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14:paraId="517DA883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58F9C138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1</w:t>
            </w:r>
          </w:p>
        </w:tc>
        <w:tc>
          <w:tcPr>
            <w:tcW w:w="3250" w:type="pct"/>
            <w:gridSpan w:val="5"/>
            <w:vAlign w:val="center"/>
            <w:hideMark/>
          </w:tcPr>
          <w:p w14:paraId="00765AE4" w14:textId="77777777" w:rsidR="00832821" w:rsidRPr="005F7852" w:rsidRDefault="005F7852" w:rsidP="00832821">
            <w:pPr>
              <w:rPr>
                <w:sz w:val="20"/>
              </w:rPr>
            </w:pPr>
            <w:r w:rsidRPr="005F7852">
              <w:rPr>
                <w:sz w:val="20"/>
              </w:rPr>
              <w:t>Текущий ремонт сетей водоснабжения</w:t>
            </w:r>
            <w:r w:rsidR="00832821" w:rsidRPr="005F785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vAlign w:val="center"/>
          </w:tcPr>
          <w:p w14:paraId="57898344" w14:textId="77777777" w:rsidR="00832821" w:rsidRPr="00F52356" w:rsidRDefault="00055A34" w:rsidP="00832821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2026</w:t>
            </w:r>
          </w:p>
        </w:tc>
      </w:tr>
      <w:tr w:rsidR="003B4FE5" w:rsidRPr="003572E0" w14:paraId="60BD460E" w14:textId="77777777" w:rsidTr="00251B65">
        <w:trPr>
          <w:trHeight w:val="674"/>
        </w:trPr>
        <w:tc>
          <w:tcPr>
            <w:tcW w:w="5000" w:type="pct"/>
            <w:gridSpan w:val="8"/>
            <w:vAlign w:val="center"/>
            <w:hideMark/>
          </w:tcPr>
          <w:p w14:paraId="5CB6829A" w14:textId="045758BF" w:rsidR="003B4FE5" w:rsidRPr="00F52356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 xml:space="preserve">Раздел 6. Плановые значения показателей надежности, качества и энергетической эффективности объектов </w:t>
            </w:r>
            <w:r w:rsidR="00251B65">
              <w:rPr>
                <w:b/>
                <w:bCs/>
                <w:sz w:val="20"/>
              </w:rPr>
              <w:br/>
            </w:r>
            <w:r w:rsidRPr="00F52356">
              <w:rPr>
                <w:b/>
                <w:bCs/>
                <w:sz w:val="20"/>
              </w:rPr>
              <w:t>централизованных систем водоснабжения и водоотведения</w:t>
            </w:r>
          </w:p>
        </w:tc>
      </w:tr>
      <w:tr w:rsidR="00832821" w:rsidRPr="003572E0" w14:paraId="2AB0FC5E" w14:textId="77777777" w:rsidTr="00832821">
        <w:trPr>
          <w:trHeight w:val="284"/>
        </w:trPr>
        <w:tc>
          <w:tcPr>
            <w:tcW w:w="311" w:type="pct"/>
            <w:vMerge w:val="restart"/>
            <w:vAlign w:val="center"/>
            <w:hideMark/>
          </w:tcPr>
          <w:p w14:paraId="58356771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vAlign w:val="center"/>
            <w:hideMark/>
          </w:tcPr>
          <w:p w14:paraId="13CE4A85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vAlign w:val="center"/>
            <w:hideMark/>
          </w:tcPr>
          <w:p w14:paraId="6C0D9C71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vAlign w:val="center"/>
            <w:hideMark/>
          </w:tcPr>
          <w:p w14:paraId="613789DE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14:paraId="0AC320AC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2CE5925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14:paraId="213EC6B9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14:paraId="005A585D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vAlign w:val="center"/>
            <w:hideMark/>
          </w:tcPr>
          <w:p w14:paraId="24FCA142" w14:textId="77777777" w:rsidR="00832821" w:rsidRPr="00F52356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F52356">
              <w:rPr>
                <w:b/>
                <w:bCs/>
                <w:sz w:val="20"/>
              </w:rPr>
              <w:t>202</w:t>
            </w:r>
            <w:r w:rsidR="00055A34" w:rsidRPr="00F52356">
              <w:rPr>
                <w:b/>
                <w:bCs/>
                <w:sz w:val="20"/>
              </w:rPr>
              <w:t>6</w:t>
            </w:r>
          </w:p>
        </w:tc>
      </w:tr>
      <w:tr w:rsidR="003B4FE5" w:rsidRPr="003572E0" w14:paraId="0EA2934E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7AC9111E" w14:textId="77777777" w:rsidR="003B4FE5" w:rsidRPr="00F52356" w:rsidRDefault="003B4FE5" w:rsidP="003B4FE5">
            <w:pPr>
              <w:rPr>
                <w:sz w:val="20"/>
              </w:rPr>
            </w:pPr>
            <w:r w:rsidRPr="00F52356">
              <w:rPr>
                <w:sz w:val="20"/>
              </w:rPr>
              <w:t>1ХВС - Тариф на питьевую воду - водоснабжение</w:t>
            </w:r>
          </w:p>
        </w:tc>
      </w:tr>
      <w:tr w:rsidR="003B4FE5" w:rsidRPr="00270288" w14:paraId="039134FF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0DF9BDED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vAlign w:val="center"/>
          </w:tcPr>
          <w:p w14:paraId="40F7F57B" w14:textId="77777777" w:rsidR="003B4FE5" w:rsidRPr="00F52356" w:rsidRDefault="003B4FE5" w:rsidP="003B4FE5">
            <w:pPr>
              <w:rPr>
                <w:sz w:val="20"/>
              </w:rPr>
            </w:pPr>
            <w:r w:rsidRPr="00F52356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14:paraId="4CC23B96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74AACEC9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vAlign w:val="center"/>
          </w:tcPr>
          <w:p w14:paraId="57CBDF0B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vAlign w:val="center"/>
          </w:tcPr>
          <w:p w14:paraId="433883BC" w14:textId="77777777"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6A229BDC" w14:textId="77777777" w:rsidR="003B4FE5" w:rsidRPr="00F52356" w:rsidRDefault="003B4FE5" w:rsidP="003B4FE5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3B4FE5" w:rsidRPr="00270288" w14:paraId="03AF0E0B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5274BC36" w14:textId="77777777"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vAlign w:val="center"/>
          </w:tcPr>
          <w:p w14:paraId="636551D6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vAlign w:val="center"/>
          </w:tcPr>
          <w:p w14:paraId="41016000" w14:textId="77777777"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6CCCB0FF" w14:textId="77777777" w:rsidR="003B4FE5" w:rsidRPr="00F52356" w:rsidRDefault="003B4FE5" w:rsidP="003B4FE5">
            <w:pPr>
              <w:jc w:val="center"/>
              <w:rPr>
                <w:sz w:val="20"/>
              </w:rPr>
            </w:pPr>
            <w:r w:rsidRPr="00F52356">
              <w:rPr>
                <w:sz w:val="20"/>
              </w:rPr>
              <w:t>0,00</w:t>
            </w:r>
          </w:p>
        </w:tc>
      </w:tr>
      <w:tr w:rsidR="003B4FE5" w:rsidRPr="00270288" w14:paraId="127A42D6" w14:textId="77777777" w:rsidTr="00F75FDB">
        <w:trPr>
          <w:trHeight w:val="284"/>
        </w:trPr>
        <w:tc>
          <w:tcPr>
            <w:tcW w:w="311" w:type="pct"/>
            <w:vAlign w:val="center"/>
            <w:hideMark/>
          </w:tcPr>
          <w:p w14:paraId="6DBA6295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vAlign w:val="center"/>
          </w:tcPr>
          <w:p w14:paraId="2264DCE0" w14:textId="77777777" w:rsidR="003B4FE5" w:rsidRPr="00F52356" w:rsidRDefault="003B4FE5" w:rsidP="003B4FE5">
            <w:pPr>
              <w:rPr>
                <w:sz w:val="20"/>
              </w:rPr>
            </w:pPr>
            <w:r w:rsidRPr="00F52356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14:paraId="10AC6A44" w14:textId="77777777" w:rsidTr="00F75FDB">
        <w:trPr>
          <w:trHeight w:val="284"/>
        </w:trPr>
        <w:tc>
          <w:tcPr>
            <w:tcW w:w="311" w:type="pct"/>
            <w:vAlign w:val="center"/>
            <w:hideMark/>
          </w:tcPr>
          <w:p w14:paraId="7762CDD3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vAlign w:val="center"/>
          </w:tcPr>
          <w:p w14:paraId="247F1FCD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vAlign w:val="center"/>
          </w:tcPr>
          <w:p w14:paraId="3BF3B099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vAlign w:val="center"/>
          </w:tcPr>
          <w:p w14:paraId="0ECAAF1B" w14:textId="77777777" w:rsidR="003B4FE5" w:rsidRPr="00F52356" w:rsidRDefault="003B4FE5" w:rsidP="003B4FE5">
            <w:pPr>
              <w:jc w:val="center"/>
              <w:rPr>
                <w:sz w:val="20"/>
                <w:highlight w:val="yellow"/>
              </w:rPr>
            </w:pPr>
            <w:r w:rsidRPr="00F52356">
              <w:rPr>
                <w:sz w:val="20"/>
              </w:rPr>
              <w:t>-</w:t>
            </w:r>
          </w:p>
        </w:tc>
      </w:tr>
      <w:tr w:rsidR="003B4FE5" w:rsidRPr="00270288" w14:paraId="27631FEA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417562CF" w14:textId="77777777"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vAlign w:val="center"/>
          </w:tcPr>
          <w:p w14:paraId="4F5C6A34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14:paraId="36585BA4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20CC1160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vAlign w:val="center"/>
          </w:tcPr>
          <w:p w14:paraId="4FC360A6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vAlign w:val="center"/>
          </w:tcPr>
          <w:p w14:paraId="155F92CE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vAlign w:val="center"/>
          </w:tcPr>
          <w:p w14:paraId="0E8F9BCA" w14:textId="1EC7806A" w:rsidR="003B4FE5" w:rsidRPr="003B4FE5" w:rsidRDefault="00F52356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12</w:t>
            </w:r>
          </w:p>
        </w:tc>
      </w:tr>
      <w:tr w:rsidR="003B4FE5" w:rsidRPr="00270288" w14:paraId="4D1F74DE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76C07273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vAlign w:val="center"/>
          </w:tcPr>
          <w:p w14:paraId="4FF397BE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vAlign w:val="center"/>
          </w:tcPr>
          <w:p w14:paraId="4F113880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vAlign w:val="center"/>
          </w:tcPr>
          <w:p w14:paraId="62B17697" w14:textId="77777777" w:rsidR="003B4FE5" w:rsidRPr="003B4FE5" w:rsidRDefault="003C6CAE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0,807</w:t>
            </w:r>
          </w:p>
        </w:tc>
      </w:tr>
      <w:tr w:rsidR="003B4FE5" w:rsidRPr="00270288" w14:paraId="19B20E9E" w14:textId="77777777" w:rsidTr="00832821">
        <w:trPr>
          <w:trHeight w:val="284"/>
        </w:trPr>
        <w:tc>
          <w:tcPr>
            <w:tcW w:w="311" w:type="pct"/>
            <w:vAlign w:val="center"/>
          </w:tcPr>
          <w:p w14:paraId="4AD345B6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vAlign w:val="center"/>
          </w:tcPr>
          <w:p w14:paraId="26262186" w14:textId="77777777"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vAlign w:val="center"/>
          </w:tcPr>
          <w:p w14:paraId="1FE0D352" w14:textId="77777777"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vAlign w:val="center"/>
          </w:tcPr>
          <w:p w14:paraId="0F17A8C4" w14:textId="77777777"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14:paraId="73E75D17" w14:textId="77777777" w:rsidTr="00251B65">
        <w:trPr>
          <w:trHeight w:val="980"/>
        </w:trPr>
        <w:tc>
          <w:tcPr>
            <w:tcW w:w="5000" w:type="pct"/>
            <w:gridSpan w:val="8"/>
            <w:vAlign w:val="center"/>
            <w:hideMark/>
          </w:tcPr>
          <w:p w14:paraId="5EE78BB4" w14:textId="605C845E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</w:t>
            </w:r>
            <w:r w:rsidR="00251B65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 xml:space="preserve"> показателей надежности, качества и энергетической эффективности объектов централизованных систем водоснабжения и водоотведения </w:t>
            </w:r>
            <w:r w:rsidR="00251B65">
              <w:rPr>
                <w:b/>
                <w:bCs/>
                <w:sz w:val="20"/>
              </w:rPr>
              <w:br/>
            </w:r>
            <w:r w:rsidRPr="003572E0">
              <w:rPr>
                <w:b/>
                <w:bCs/>
                <w:sz w:val="20"/>
              </w:rPr>
              <w:t>и расходов на реализацию про</w:t>
            </w:r>
            <w:bookmarkStart w:id="1" w:name="_GoBack"/>
            <w:bookmarkEnd w:id="1"/>
            <w:r w:rsidRPr="003572E0">
              <w:rPr>
                <w:b/>
                <w:bCs/>
                <w:sz w:val="20"/>
              </w:rPr>
              <w:t>и</w:t>
            </w:r>
            <w:r w:rsidR="00805C03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14:paraId="6F389F43" w14:textId="77777777" w:rsidTr="00832821">
        <w:trPr>
          <w:trHeight w:val="284"/>
        </w:trPr>
        <w:tc>
          <w:tcPr>
            <w:tcW w:w="311" w:type="pct"/>
            <w:vMerge w:val="restart"/>
            <w:noWrap/>
            <w:vAlign w:val="center"/>
            <w:hideMark/>
          </w:tcPr>
          <w:p w14:paraId="0DEB405B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vAlign w:val="center"/>
            <w:hideMark/>
          </w:tcPr>
          <w:p w14:paraId="1510A66C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vAlign w:val="center"/>
            <w:hideMark/>
          </w:tcPr>
          <w:p w14:paraId="3ACD3C06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vAlign w:val="center"/>
            <w:hideMark/>
          </w:tcPr>
          <w:p w14:paraId="6E849442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14:paraId="4958A5EE" w14:textId="77777777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14:paraId="6A42ADC5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14:paraId="1B115614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14:paraId="03200C3E" w14:textId="77777777"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vAlign w:val="center"/>
            <w:hideMark/>
          </w:tcPr>
          <w:p w14:paraId="7F826B3B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55A34">
              <w:rPr>
                <w:b/>
                <w:bCs/>
                <w:sz w:val="20"/>
              </w:rPr>
              <w:t>6</w:t>
            </w:r>
          </w:p>
        </w:tc>
      </w:tr>
      <w:tr w:rsidR="003B4FE5" w:rsidRPr="003572E0" w14:paraId="520E6467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68E270CD" w14:textId="77777777"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14:paraId="5D63037F" w14:textId="77777777" w:rsidTr="00832821">
        <w:trPr>
          <w:trHeight w:val="285"/>
        </w:trPr>
        <w:tc>
          <w:tcPr>
            <w:tcW w:w="311" w:type="pct"/>
            <w:noWrap/>
            <w:vAlign w:val="center"/>
            <w:hideMark/>
          </w:tcPr>
          <w:p w14:paraId="0D2EADE5" w14:textId="77777777"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vAlign w:val="center"/>
          </w:tcPr>
          <w:p w14:paraId="52D1E1F0" w14:textId="77777777"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noWrap/>
            <w:vAlign w:val="center"/>
          </w:tcPr>
          <w:p w14:paraId="58D5936C" w14:textId="77777777"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vAlign w:val="center"/>
          </w:tcPr>
          <w:p w14:paraId="14856AE8" w14:textId="77777777"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14:paraId="5C6EA5FB" w14:textId="77777777" w:rsidTr="00251B65">
        <w:trPr>
          <w:trHeight w:val="474"/>
        </w:trPr>
        <w:tc>
          <w:tcPr>
            <w:tcW w:w="5000" w:type="pct"/>
            <w:gridSpan w:val="8"/>
            <w:vAlign w:val="center"/>
            <w:hideMark/>
          </w:tcPr>
          <w:p w14:paraId="3A8A0856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14:paraId="578CA20D" w14:textId="77777777" w:rsidTr="00832821">
        <w:trPr>
          <w:trHeight w:val="284"/>
        </w:trPr>
        <w:tc>
          <w:tcPr>
            <w:tcW w:w="5000" w:type="pct"/>
            <w:gridSpan w:val="8"/>
            <w:vAlign w:val="center"/>
            <w:hideMark/>
          </w:tcPr>
          <w:p w14:paraId="1BE266C0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lastRenderedPageBreak/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055A34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14:paraId="0FBEA046" w14:textId="77777777" w:rsidTr="00251B65">
        <w:trPr>
          <w:trHeight w:val="364"/>
        </w:trPr>
        <w:tc>
          <w:tcPr>
            <w:tcW w:w="5000" w:type="pct"/>
            <w:gridSpan w:val="8"/>
            <w:vAlign w:val="center"/>
            <w:hideMark/>
          </w:tcPr>
          <w:p w14:paraId="49319F71" w14:textId="77777777"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14:paraId="00314E36" w14:textId="77777777" w:rsidTr="00832821">
        <w:trPr>
          <w:trHeight w:val="284"/>
        </w:trPr>
        <w:tc>
          <w:tcPr>
            <w:tcW w:w="311" w:type="pct"/>
            <w:vAlign w:val="center"/>
            <w:hideMark/>
          </w:tcPr>
          <w:p w14:paraId="1F175853" w14:textId="77777777"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vAlign w:val="center"/>
            <w:hideMark/>
          </w:tcPr>
          <w:p w14:paraId="5DA43926" w14:textId="77777777" w:rsidR="00832821" w:rsidRPr="003572E0" w:rsidRDefault="007649FC" w:rsidP="00832821">
            <w:pPr>
              <w:jc w:val="center"/>
              <w:rPr>
                <w:sz w:val="20"/>
              </w:rPr>
            </w:pPr>
            <w:r w:rsidRPr="007649FC">
              <w:rPr>
                <w:sz w:val="20"/>
              </w:rPr>
              <w:t>Мероприятия, направленные на повышение качества обслуживания абонентов, не предусмотр</w:t>
            </w:r>
            <w:r w:rsidR="005D6F74">
              <w:rPr>
                <w:sz w:val="20"/>
              </w:rPr>
              <w:t>ены</w:t>
            </w:r>
          </w:p>
        </w:tc>
      </w:tr>
    </w:tbl>
    <w:p w14:paraId="21F90EA2" w14:textId="77777777" w:rsidR="00251B65" w:rsidRDefault="00251B65" w:rsidP="00251B65">
      <w:pPr>
        <w:ind w:right="140"/>
        <w:rPr>
          <w:szCs w:val="28"/>
        </w:rPr>
      </w:pPr>
    </w:p>
    <w:p w14:paraId="3F39C3B5" w14:textId="77777777" w:rsidR="00251B65" w:rsidRDefault="00251B65" w:rsidP="00251B65">
      <w:pPr>
        <w:ind w:right="140"/>
        <w:rPr>
          <w:szCs w:val="28"/>
        </w:rPr>
      </w:pPr>
    </w:p>
    <w:p w14:paraId="136ECAF8" w14:textId="7BB73A05" w:rsidR="00251B65" w:rsidRPr="00251B65" w:rsidRDefault="00251B65" w:rsidP="00251B65">
      <w:pPr>
        <w:ind w:right="140"/>
        <w:rPr>
          <w:szCs w:val="28"/>
        </w:rPr>
      </w:pPr>
      <w:r w:rsidRPr="00251B65">
        <w:rPr>
          <w:szCs w:val="28"/>
        </w:rPr>
        <w:t>Отдел организации, контроля и сопровождения</w:t>
      </w:r>
    </w:p>
    <w:p w14:paraId="1C6D4857" w14:textId="77777777" w:rsidR="00251B65" w:rsidRPr="00251B65" w:rsidRDefault="00251B65" w:rsidP="00251B65">
      <w:pPr>
        <w:ind w:right="140"/>
        <w:rPr>
          <w:szCs w:val="28"/>
        </w:rPr>
      </w:pPr>
      <w:r w:rsidRPr="00251B65">
        <w:rPr>
          <w:szCs w:val="28"/>
        </w:rPr>
        <w:t>принятия тарифных решений Государственного</w:t>
      </w:r>
    </w:p>
    <w:p w14:paraId="277CE695" w14:textId="77777777" w:rsidR="00251B65" w:rsidRPr="00251B65" w:rsidRDefault="00251B65" w:rsidP="00251B65">
      <w:pPr>
        <w:ind w:right="140"/>
        <w:rPr>
          <w:szCs w:val="28"/>
        </w:rPr>
      </w:pPr>
      <w:r w:rsidRPr="00251B65">
        <w:rPr>
          <w:szCs w:val="28"/>
        </w:rPr>
        <w:t>комитета Республики Татарстан по тарифам</w:t>
      </w:r>
    </w:p>
    <w:p w14:paraId="7E921434" w14:textId="77777777" w:rsidR="003F264C" w:rsidRDefault="003F264C" w:rsidP="003F264C">
      <w:pPr>
        <w:autoSpaceDE w:val="0"/>
        <w:autoSpaceDN w:val="0"/>
        <w:adjustRightInd w:val="0"/>
        <w:outlineLvl w:val="0"/>
        <w:rPr>
          <w:szCs w:val="28"/>
        </w:rPr>
      </w:pPr>
    </w:p>
    <w:sectPr w:rsidR="003F264C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860BB" w14:textId="77777777" w:rsidR="00832FD3" w:rsidRDefault="00832FD3" w:rsidP="002F5567">
      <w:r>
        <w:separator/>
      </w:r>
    </w:p>
  </w:endnote>
  <w:endnote w:type="continuationSeparator" w:id="0">
    <w:p w14:paraId="46AAE08C" w14:textId="77777777" w:rsidR="00832FD3" w:rsidRDefault="00832FD3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B2D4" w14:textId="77777777" w:rsidR="00832FD3" w:rsidRDefault="00832FD3" w:rsidP="002F5567">
      <w:r>
        <w:separator/>
      </w:r>
    </w:p>
  </w:footnote>
  <w:footnote w:type="continuationSeparator" w:id="0">
    <w:p w14:paraId="5B243005" w14:textId="77777777" w:rsidR="00832FD3" w:rsidRDefault="00832FD3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14:paraId="3CB34862" w14:textId="42B868D5"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251B65">
          <w:rPr>
            <w:noProof/>
            <w:szCs w:val="28"/>
          </w:rPr>
          <w:t>7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14:paraId="4923596B" w14:textId="77777777"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55A34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71D0"/>
    <w:rsid w:val="000D19B6"/>
    <w:rsid w:val="000D7852"/>
    <w:rsid w:val="000D7D0E"/>
    <w:rsid w:val="000E055B"/>
    <w:rsid w:val="000F1A58"/>
    <w:rsid w:val="000F3C8F"/>
    <w:rsid w:val="000F7A34"/>
    <w:rsid w:val="00113DA0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1B65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C6CAE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3ACF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D6F74"/>
    <w:rsid w:val="005F1A46"/>
    <w:rsid w:val="005F77D3"/>
    <w:rsid w:val="005F7852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C2402"/>
    <w:rsid w:val="006D2CC0"/>
    <w:rsid w:val="006E23A3"/>
    <w:rsid w:val="006F147A"/>
    <w:rsid w:val="006F4014"/>
    <w:rsid w:val="00701377"/>
    <w:rsid w:val="00704309"/>
    <w:rsid w:val="00705771"/>
    <w:rsid w:val="00706A43"/>
    <w:rsid w:val="0070728B"/>
    <w:rsid w:val="007147D2"/>
    <w:rsid w:val="00715847"/>
    <w:rsid w:val="00716765"/>
    <w:rsid w:val="007175FE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649FC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2732"/>
    <w:rsid w:val="007F6A7C"/>
    <w:rsid w:val="00805C03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259D"/>
    <w:rsid w:val="00BC3FF5"/>
    <w:rsid w:val="00BC617C"/>
    <w:rsid w:val="00BD19E0"/>
    <w:rsid w:val="00BE2628"/>
    <w:rsid w:val="00BE2FA9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23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3EC"/>
    <w:rsid w:val="00E44829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356"/>
    <w:rsid w:val="00F527B3"/>
    <w:rsid w:val="00F55565"/>
    <w:rsid w:val="00F61935"/>
    <w:rsid w:val="00F6219E"/>
    <w:rsid w:val="00F631CF"/>
    <w:rsid w:val="00F64CC8"/>
    <w:rsid w:val="00F66AB6"/>
    <w:rsid w:val="00F87A7B"/>
    <w:rsid w:val="00F933D4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  <w14:docId w14:val="31531ECD"/>
  <w15:docId w15:val="{C00422AD-D31F-43F8-9091-CDEB807D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25CA3-AEA1-4836-9460-1EE8CEC6C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Лапаева Любовь Алексеевна</cp:lastModifiedBy>
  <cp:revision>17</cp:revision>
  <cp:lastPrinted>2023-05-25T13:36:00Z</cp:lastPrinted>
  <dcterms:created xsi:type="dcterms:W3CDTF">2024-11-13T10:34:00Z</dcterms:created>
  <dcterms:modified xsi:type="dcterms:W3CDTF">2025-12-02T13:55:00Z</dcterms:modified>
</cp:coreProperties>
</file>