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31198" w:rsidRPr="009E0337" w:rsidTr="00F6397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ГОСУДАРСТВЕННЫЙ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231198" w:rsidRPr="009E0337" w:rsidRDefault="00231198" w:rsidP="00F6397D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3845BD" w:rsidP="00F6397D">
            <w:pPr>
              <w:jc w:val="center"/>
              <w:rPr>
                <w:sz w:val="20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1DE7BF" wp14:editId="3650522B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-420370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1198" w:rsidRPr="009E0337" w:rsidRDefault="00231198" w:rsidP="00F6397D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231198" w:rsidRPr="009E0337" w:rsidRDefault="00231198" w:rsidP="00F6397D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231198" w:rsidRPr="009E0337" w:rsidRDefault="00231198" w:rsidP="00F6397D"/>
        </w:tc>
      </w:tr>
    </w:tbl>
    <w:p w:rsidR="00231198" w:rsidRDefault="00231198" w:rsidP="00A51840"/>
    <w:p w:rsidR="00A51840" w:rsidRPr="0033686A" w:rsidRDefault="00A51840" w:rsidP="00A51840">
      <w:pPr>
        <w:rPr>
          <w:b/>
        </w:rPr>
      </w:pPr>
      <w:r>
        <w:t xml:space="preserve">        </w:t>
      </w:r>
      <w:r>
        <w:rPr>
          <w:b/>
        </w:rPr>
        <w:t xml:space="preserve">     </w:t>
      </w:r>
      <w:r w:rsidRPr="007A6A0B">
        <w:rPr>
          <w:b/>
        </w:rPr>
        <w:t>ПОСТАНОВЛЕНИЕ</w:t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Pr="00C17C25">
        <w:rPr>
          <w:b/>
        </w:rPr>
        <w:t>КАРАР</w:t>
      </w:r>
    </w:p>
    <w:p w:rsidR="00A51840" w:rsidRDefault="00A51840" w:rsidP="00A51840">
      <w:pPr>
        <w:rPr>
          <w:sz w:val="20"/>
        </w:rPr>
      </w:pPr>
      <w:r>
        <w:rPr>
          <w:b/>
        </w:rPr>
        <w:t xml:space="preserve">                   ____________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 № ____________</w:t>
      </w:r>
    </w:p>
    <w:p w:rsidR="00A51840" w:rsidRPr="00691DDA" w:rsidRDefault="00A51840" w:rsidP="00511A39">
      <w:pPr>
        <w:rPr>
          <w:szCs w:val="28"/>
        </w:rPr>
      </w:pPr>
    </w:p>
    <w:p w:rsidR="00691DDA" w:rsidRDefault="00691DDA" w:rsidP="00511A39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15A44" w:rsidTr="00296E3A">
        <w:tc>
          <w:tcPr>
            <w:tcW w:w="5387" w:type="dxa"/>
          </w:tcPr>
          <w:p w:rsidR="00815A44" w:rsidRPr="008F5CFA" w:rsidRDefault="009B1116" w:rsidP="008F4657">
            <w:pPr>
              <w:tabs>
                <w:tab w:val="left" w:pos="4148"/>
              </w:tabs>
              <w:ind w:left="-105" w:right="-107"/>
              <w:jc w:val="both"/>
              <w:rPr>
                <w:bCs/>
                <w:szCs w:val="28"/>
              </w:rPr>
            </w:pPr>
            <w:r w:rsidRPr="009B1116">
              <w:rPr>
                <w:szCs w:val="28"/>
                <w:lang w:eastAsia="zh-CN"/>
              </w:rPr>
              <w:t xml:space="preserve">О корректировке на 2026 год долгосрочных тарифов на тепловую энергию (мощность), поставляемую Ульяновским территориальным участком Куйбышевской дирекции по тепловодоснабжению – структурного подразделения Центральной дирекции по тепловодоснабжению – филиала ОАО «РЖД» потребителям, установленных постановлением Государственного комитета Республики Татарстан по тарифам от 08.12.2023 </w:t>
            </w:r>
            <w:r>
              <w:rPr>
                <w:szCs w:val="28"/>
                <w:lang w:eastAsia="zh-CN"/>
              </w:rPr>
              <w:br/>
            </w:r>
            <w:r w:rsidRPr="009B1116">
              <w:rPr>
                <w:szCs w:val="28"/>
                <w:lang w:eastAsia="zh-CN"/>
              </w:rPr>
              <w:t>№ 429-17/тэ-2023</w:t>
            </w:r>
          </w:p>
        </w:tc>
      </w:tr>
    </w:tbl>
    <w:p w:rsidR="009F6FDA" w:rsidRDefault="009F6FDA" w:rsidP="009F6FDA">
      <w:pPr>
        <w:autoSpaceDE w:val="0"/>
        <w:autoSpaceDN w:val="0"/>
        <w:adjustRightInd w:val="0"/>
        <w:outlineLvl w:val="0"/>
        <w:rPr>
          <w:szCs w:val="28"/>
        </w:rPr>
      </w:pPr>
    </w:p>
    <w:p w:rsidR="009F6FDA" w:rsidRDefault="009F6FDA" w:rsidP="00A51840">
      <w:pPr>
        <w:autoSpaceDE w:val="0"/>
        <w:autoSpaceDN w:val="0"/>
        <w:adjustRightInd w:val="0"/>
        <w:ind w:firstLine="540"/>
        <w:outlineLvl w:val="0"/>
        <w:rPr>
          <w:szCs w:val="28"/>
        </w:rPr>
      </w:pPr>
    </w:p>
    <w:p w:rsidR="009B1116" w:rsidRPr="009B1116" w:rsidRDefault="009B1116" w:rsidP="009B1116">
      <w:pPr>
        <w:suppressAutoHyphens/>
        <w:autoSpaceDE w:val="0"/>
        <w:ind w:left="113" w:right="-113" w:firstLine="737"/>
        <w:jc w:val="both"/>
        <w:outlineLvl w:val="0"/>
        <w:rPr>
          <w:szCs w:val="28"/>
          <w:lang w:eastAsia="zh-CN"/>
        </w:rPr>
      </w:pPr>
      <w:r w:rsidRPr="009B1116">
        <w:rPr>
          <w:szCs w:val="28"/>
          <w:lang w:eastAsia="zh-CN"/>
        </w:rPr>
        <w:t xml:space="preserve">В соответствии с Федеральным законом от 27 июля 2010 года № 190-ФЗ </w:t>
      </w:r>
      <w:r>
        <w:rPr>
          <w:szCs w:val="28"/>
          <w:lang w:eastAsia="zh-CN"/>
        </w:rPr>
        <w:br/>
      </w:r>
      <w:r w:rsidRPr="009B1116">
        <w:rPr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>
        <w:rPr>
          <w:szCs w:val="28"/>
          <w:lang w:eastAsia="zh-CN"/>
        </w:rPr>
        <w:br/>
      </w:r>
      <w:r w:rsidRPr="009B1116">
        <w:rPr>
          <w:szCs w:val="28"/>
          <w:lang w:eastAsia="zh-CN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>
        <w:rPr>
          <w:szCs w:val="28"/>
          <w:lang w:eastAsia="zh-CN"/>
        </w:rPr>
        <w:br/>
      </w:r>
      <w:r w:rsidRPr="009B1116">
        <w:rPr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>
        <w:rPr>
          <w:szCs w:val="28"/>
          <w:lang w:eastAsia="zh-CN"/>
        </w:rPr>
        <w:br/>
      </w:r>
      <w:r w:rsidRPr="009B1116">
        <w:rPr>
          <w:szCs w:val="28"/>
          <w:lang w:eastAsia="zh-CN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03.12.2025 </w:t>
      </w:r>
      <w:r>
        <w:rPr>
          <w:szCs w:val="28"/>
          <w:lang w:eastAsia="zh-CN"/>
        </w:rPr>
        <w:br/>
      </w:r>
      <w:r w:rsidRPr="009B1116">
        <w:rPr>
          <w:szCs w:val="28"/>
          <w:lang w:eastAsia="zh-CN"/>
        </w:rPr>
        <w:t xml:space="preserve">№ 29-ПР и в целях корректировки долгосрочных тарифов на тепловую энергию (мощность) на 2026 год, уточнив плановую необходимую выручку регулируемой организации на 2026 год, Государственный комитет Республики Татарстан </w:t>
      </w:r>
      <w:r>
        <w:rPr>
          <w:szCs w:val="28"/>
          <w:lang w:eastAsia="zh-CN"/>
        </w:rPr>
        <w:br/>
      </w:r>
      <w:r w:rsidRPr="009B1116">
        <w:rPr>
          <w:szCs w:val="28"/>
          <w:lang w:eastAsia="zh-CN"/>
        </w:rPr>
        <w:t>по тарифам ПОСТАНОВЛЯЕТ:</w:t>
      </w:r>
    </w:p>
    <w:p w:rsidR="009B1116" w:rsidRPr="009B1116" w:rsidRDefault="009B1116" w:rsidP="009B1116">
      <w:pPr>
        <w:suppressAutoHyphens/>
        <w:autoSpaceDE w:val="0"/>
        <w:ind w:left="113" w:right="-113" w:firstLine="737"/>
        <w:jc w:val="both"/>
        <w:outlineLvl w:val="0"/>
        <w:rPr>
          <w:szCs w:val="28"/>
          <w:lang w:eastAsia="zh-CN"/>
        </w:rPr>
      </w:pPr>
      <w:r w:rsidRPr="009B1116">
        <w:rPr>
          <w:szCs w:val="28"/>
          <w:lang w:eastAsia="zh-CN"/>
        </w:rPr>
        <w:t xml:space="preserve">1. Скорректировать тарифы на тепловую энергию (мощность), поставляемую Ульяновским территориальным участком Куйбышевской дирекции </w:t>
      </w:r>
      <w:r>
        <w:rPr>
          <w:szCs w:val="28"/>
          <w:lang w:eastAsia="zh-CN"/>
        </w:rPr>
        <w:br/>
      </w:r>
      <w:r w:rsidRPr="009B1116">
        <w:rPr>
          <w:szCs w:val="28"/>
          <w:lang w:eastAsia="zh-CN"/>
        </w:rPr>
        <w:t xml:space="preserve">по тепловодоснабжению – структурного подразделения Центральной дирекции </w:t>
      </w:r>
      <w:r>
        <w:rPr>
          <w:szCs w:val="28"/>
          <w:lang w:eastAsia="zh-CN"/>
        </w:rPr>
        <w:br/>
      </w:r>
      <w:r w:rsidRPr="009B1116">
        <w:rPr>
          <w:szCs w:val="28"/>
          <w:lang w:eastAsia="zh-CN"/>
        </w:rPr>
        <w:t xml:space="preserve">по тепловодоснабжению – филиала ОАО «РЖД» потребителям на 2026 год, установленные постановлением Государственного комитета Республики Татарстан по тарифам от 08.12.2023 № 429-17/тэ-2023 «Об установлении тарифов на тепловую энергию (мощность), поставляемую Ульяновским территориальным участком Куйбышевской дирекции по тепловодоснабжению – структурного подразделения </w:t>
      </w:r>
      <w:r w:rsidRPr="009B1116">
        <w:rPr>
          <w:szCs w:val="28"/>
          <w:lang w:eastAsia="zh-CN"/>
        </w:rPr>
        <w:lastRenderedPageBreak/>
        <w:t>Центральной дирекции по тепловодоснабжению – филиала ОАО «РЖД» потребителям, на 2024-2028 годы» (с изменениями, внесенными постановлени</w:t>
      </w:r>
      <w:r w:rsidR="00A6664A">
        <w:rPr>
          <w:szCs w:val="28"/>
          <w:lang w:eastAsia="zh-CN"/>
        </w:rPr>
        <w:t>ем</w:t>
      </w:r>
      <w:r w:rsidRPr="009B1116">
        <w:rPr>
          <w:szCs w:val="28"/>
          <w:lang w:eastAsia="zh-CN"/>
        </w:rPr>
        <w:t xml:space="preserve"> Государственного комитета Республики Татарстан по тарифам от 12.12.2024 </w:t>
      </w:r>
      <w:r>
        <w:rPr>
          <w:szCs w:val="28"/>
          <w:lang w:eastAsia="zh-CN"/>
        </w:rPr>
        <w:br/>
      </w:r>
      <w:r w:rsidRPr="009B1116">
        <w:rPr>
          <w:szCs w:val="28"/>
          <w:lang w:eastAsia="zh-CN"/>
        </w:rPr>
        <w:t>№ 389-34/тэ-2024), изложив приложение 1 в новой редакции (прилагается).</w:t>
      </w:r>
    </w:p>
    <w:p w:rsidR="009B1116" w:rsidRPr="009B1116" w:rsidRDefault="009B1116" w:rsidP="009B1116">
      <w:pPr>
        <w:suppressAutoHyphens/>
        <w:autoSpaceDE w:val="0"/>
        <w:ind w:left="142" w:right="-142" w:firstLine="709"/>
        <w:jc w:val="both"/>
        <w:outlineLvl w:val="0"/>
        <w:rPr>
          <w:szCs w:val="28"/>
          <w:lang w:eastAsia="zh-CN"/>
        </w:rPr>
      </w:pPr>
      <w:r w:rsidRPr="009B1116">
        <w:rPr>
          <w:szCs w:val="28"/>
          <w:lang w:eastAsia="zh-CN"/>
        </w:rPr>
        <w:t xml:space="preserve">2. Тарифы, </w:t>
      </w:r>
      <w:r w:rsidR="006D5578" w:rsidRPr="006D5578">
        <w:rPr>
          <w:szCs w:val="28"/>
          <w:lang w:eastAsia="zh-CN"/>
        </w:rPr>
        <w:t>скорректированные</w:t>
      </w:r>
      <w:bookmarkStart w:id="0" w:name="_GoBack"/>
      <w:bookmarkEnd w:id="0"/>
      <w:r w:rsidR="006D5578" w:rsidRPr="006D5578">
        <w:rPr>
          <w:szCs w:val="28"/>
          <w:lang w:eastAsia="zh-CN"/>
        </w:rPr>
        <w:t xml:space="preserve"> пунктом </w:t>
      </w:r>
      <w:r w:rsidRPr="009B1116">
        <w:rPr>
          <w:szCs w:val="28"/>
          <w:lang w:eastAsia="zh-CN"/>
        </w:rPr>
        <w:t>1 настоящего постановления, действуют с 1 января 2026 года по 31 декабря 2026 года.</w:t>
      </w:r>
    </w:p>
    <w:p w:rsidR="004E2608" w:rsidRDefault="009B1116" w:rsidP="009B1116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9B1116">
        <w:rPr>
          <w:szCs w:val="28"/>
          <w:lang w:eastAsia="zh-CN"/>
        </w:rPr>
        <w:t>3. Настоящее постановление вступает в силу по истечении 10 дней после дня его официального опубликования.</w:t>
      </w:r>
    </w:p>
    <w:p w:rsidR="00083545" w:rsidRDefault="00083545" w:rsidP="00083545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</w:p>
    <w:p w:rsidR="00083545" w:rsidRDefault="00083545" w:rsidP="00083545">
      <w:pPr>
        <w:suppressAutoHyphens/>
        <w:autoSpaceDE w:val="0"/>
        <w:ind w:right="-8" w:firstLine="709"/>
        <w:jc w:val="both"/>
        <w:outlineLvl w:val="0"/>
        <w:rPr>
          <w:szCs w:val="28"/>
        </w:rPr>
      </w:pPr>
    </w:p>
    <w:p w:rsidR="001A45D7" w:rsidRDefault="00D34205" w:rsidP="00691DDA">
      <w:pPr>
        <w:rPr>
          <w:szCs w:val="28"/>
        </w:rPr>
      </w:pPr>
      <w:r>
        <w:rPr>
          <w:szCs w:val="28"/>
        </w:rPr>
        <w:t>Председатель</w:t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  <w:t xml:space="preserve">    </w:t>
      </w:r>
      <w:r>
        <w:rPr>
          <w:szCs w:val="28"/>
        </w:rPr>
        <w:t>Р.В. Гайнутдинов</w:t>
      </w:r>
    </w:p>
    <w:p w:rsidR="001A45D7" w:rsidRDefault="001A45D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9B1116" w:rsidRPr="009B1116" w:rsidRDefault="009B1116" w:rsidP="009B1116">
      <w:pPr>
        <w:pageBreakBefore/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9B1116">
        <w:rPr>
          <w:sz w:val="24"/>
          <w:szCs w:val="24"/>
          <w:lang w:eastAsia="zh-CN"/>
        </w:rPr>
        <w:lastRenderedPageBreak/>
        <w:t xml:space="preserve">Приложение 1 к постановлению </w:t>
      </w:r>
    </w:p>
    <w:p w:rsidR="009B1116" w:rsidRPr="009B1116" w:rsidRDefault="009B1116" w:rsidP="009B1116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9B1116">
        <w:rPr>
          <w:sz w:val="24"/>
          <w:szCs w:val="24"/>
          <w:lang w:eastAsia="zh-CN"/>
        </w:rPr>
        <w:t xml:space="preserve">Государственного комитета </w:t>
      </w:r>
    </w:p>
    <w:p w:rsidR="009B1116" w:rsidRPr="009B1116" w:rsidRDefault="009B1116" w:rsidP="009B1116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9B1116">
        <w:rPr>
          <w:sz w:val="24"/>
          <w:szCs w:val="24"/>
          <w:lang w:eastAsia="zh-CN"/>
        </w:rPr>
        <w:t xml:space="preserve">Республики Татарстан по тарифам </w:t>
      </w:r>
    </w:p>
    <w:p w:rsidR="009B1116" w:rsidRPr="009B1116" w:rsidRDefault="009B1116" w:rsidP="009B1116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9B1116">
        <w:rPr>
          <w:sz w:val="24"/>
          <w:szCs w:val="24"/>
          <w:lang w:eastAsia="zh-CN"/>
        </w:rPr>
        <w:t xml:space="preserve">от </w:t>
      </w:r>
      <w:r w:rsidRPr="009B1116">
        <w:rPr>
          <w:sz w:val="24"/>
          <w:szCs w:val="24"/>
          <w:u w:val="single"/>
          <w:lang w:eastAsia="zh-CN"/>
        </w:rPr>
        <w:t xml:space="preserve">08.12.2023 </w:t>
      </w:r>
      <w:r w:rsidRPr="009B1116">
        <w:rPr>
          <w:sz w:val="24"/>
          <w:szCs w:val="24"/>
          <w:lang w:eastAsia="zh-CN"/>
        </w:rPr>
        <w:t xml:space="preserve">№ </w:t>
      </w:r>
      <w:r w:rsidRPr="009B1116">
        <w:rPr>
          <w:sz w:val="24"/>
          <w:szCs w:val="24"/>
          <w:u w:val="single"/>
          <w:lang w:eastAsia="zh-CN"/>
        </w:rPr>
        <w:t>429-17/тэ-2023</w:t>
      </w:r>
    </w:p>
    <w:p w:rsidR="009B1116" w:rsidRPr="009B1116" w:rsidRDefault="009B1116" w:rsidP="009B1116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9B1116">
        <w:rPr>
          <w:sz w:val="24"/>
          <w:szCs w:val="24"/>
          <w:lang w:eastAsia="zh-CN"/>
        </w:rPr>
        <w:t xml:space="preserve">(в редакции постановления </w:t>
      </w:r>
    </w:p>
    <w:p w:rsidR="009B1116" w:rsidRPr="009B1116" w:rsidRDefault="009B1116" w:rsidP="009B1116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9B1116">
        <w:rPr>
          <w:sz w:val="24"/>
          <w:szCs w:val="24"/>
          <w:lang w:eastAsia="zh-CN"/>
        </w:rPr>
        <w:t xml:space="preserve">Государственного комитета </w:t>
      </w:r>
    </w:p>
    <w:p w:rsidR="009B1116" w:rsidRPr="009B1116" w:rsidRDefault="009B1116" w:rsidP="009B1116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9B1116">
        <w:rPr>
          <w:sz w:val="24"/>
          <w:szCs w:val="24"/>
          <w:lang w:eastAsia="zh-CN"/>
        </w:rPr>
        <w:t xml:space="preserve">Республики Татарстан по тарифам </w:t>
      </w:r>
    </w:p>
    <w:p w:rsidR="009B1116" w:rsidRPr="009B1116" w:rsidRDefault="009B1116" w:rsidP="009B1116">
      <w:pPr>
        <w:suppressAutoHyphens/>
        <w:autoSpaceDE w:val="0"/>
        <w:ind w:left="5954"/>
        <w:outlineLvl w:val="0"/>
        <w:rPr>
          <w:bCs/>
          <w:szCs w:val="28"/>
          <w:lang w:eastAsia="zh-CN"/>
        </w:rPr>
      </w:pPr>
      <w:r w:rsidRPr="009B1116">
        <w:rPr>
          <w:sz w:val="24"/>
          <w:szCs w:val="24"/>
          <w:lang w:eastAsia="zh-CN"/>
        </w:rPr>
        <w:t>от ____________ № __________</w:t>
      </w:r>
      <w:r>
        <w:rPr>
          <w:sz w:val="24"/>
          <w:szCs w:val="24"/>
          <w:lang w:eastAsia="zh-CN"/>
        </w:rPr>
        <w:t>_____</w:t>
      </w:r>
      <w:r w:rsidRPr="009B1116">
        <w:rPr>
          <w:sz w:val="24"/>
          <w:szCs w:val="24"/>
          <w:lang w:eastAsia="zh-CN"/>
        </w:rPr>
        <w:t>__)</w:t>
      </w:r>
    </w:p>
    <w:p w:rsidR="009B1116" w:rsidRDefault="009B1116" w:rsidP="009B1116">
      <w:pPr>
        <w:suppressAutoHyphens/>
        <w:jc w:val="center"/>
        <w:rPr>
          <w:bCs/>
          <w:szCs w:val="28"/>
          <w:lang w:eastAsia="zh-CN"/>
        </w:rPr>
      </w:pPr>
    </w:p>
    <w:p w:rsidR="009B1116" w:rsidRPr="009B1116" w:rsidRDefault="009B1116" w:rsidP="009B1116">
      <w:pPr>
        <w:suppressAutoHyphens/>
        <w:jc w:val="center"/>
        <w:rPr>
          <w:bCs/>
          <w:szCs w:val="28"/>
          <w:lang w:eastAsia="zh-CN"/>
        </w:rPr>
      </w:pPr>
    </w:p>
    <w:p w:rsidR="009B1116" w:rsidRPr="009B1116" w:rsidRDefault="009B1116" w:rsidP="009B1116">
      <w:pPr>
        <w:suppressAutoHyphens/>
        <w:jc w:val="center"/>
        <w:rPr>
          <w:szCs w:val="28"/>
          <w:lang w:eastAsia="zh-CN"/>
        </w:rPr>
      </w:pPr>
      <w:r w:rsidRPr="009B1116">
        <w:rPr>
          <w:bCs/>
          <w:szCs w:val="28"/>
          <w:lang w:eastAsia="zh-CN"/>
        </w:rPr>
        <w:t xml:space="preserve">Тарифы </w:t>
      </w:r>
      <w:r w:rsidRPr="009B1116">
        <w:rPr>
          <w:szCs w:val="28"/>
          <w:lang w:eastAsia="zh-CN"/>
        </w:rPr>
        <w:t>на тепловую энергию (мощность), поставляемую</w:t>
      </w:r>
    </w:p>
    <w:p w:rsidR="009B1116" w:rsidRPr="009B1116" w:rsidRDefault="009B1116" w:rsidP="009B1116">
      <w:pPr>
        <w:suppressAutoHyphens/>
        <w:jc w:val="center"/>
        <w:rPr>
          <w:szCs w:val="28"/>
          <w:lang w:eastAsia="zh-CN"/>
        </w:rPr>
      </w:pPr>
      <w:r w:rsidRPr="009B1116">
        <w:rPr>
          <w:szCs w:val="28"/>
          <w:lang w:eastAsia="zh-CN"/>
        </w:rPr>
        <w:t xml:space="preserve">Ульяновским территориальным участком Куйбышевской дирекции </w:t>
      </w:r>
      <w:r>
        <w:rPr>
          <w:szCs w:val="28"/>
          <w:lang w:eastAsia="zh-CN"/>
        </w:rPr>
        <w:br/>
      </w:r>
      <w:r w:rsidRPr="009B1116">
        <w:rPr>
          <w:szCs w:val="28"/>
          <w:lang w:eastAsia="zh-CN"/>
        </w:rPr>
        <w:t xml:space="preserve">по тепловодоснабжению – структурного подразделения Центральной дирекции </w:t>
      </w:r>
      <w:r>
        <w:rPr>
          <w:szCs w:val="28"/>
          <w:lang w:eastAsia="zh-CN"/>
        </w:rPr>
        <w:br/>
      </w:r>
      <w:r w:rsidRPr="009B1116">
        <w:rPr>
          <w:szCs w:val="28"/>
          <w:lang w:eastAsia="zh-CN"/>
        </w:rPr>
        <w:t xml:space="preserve">по тепловодоснабжению – филиала ОАО «РЖД» потребителям, </w:t>
      </w:r>
      <w:r>
        <w:rPr>
          <w:szCs w:val="28"/>
          <w:lang w:eastAsia="zh-CN"/>
        </w:rPr>
        <w:br/>
      </w:r>
      <w:r w:rsidRPr="009B1116">
        <w:rPr>
          <w:szCs w:val="28"/>
          <w:lang w:eastAsia="zh-CN"/>
        </w:rPr>
        <w:t>на 2024-2028 годы с календарной разбивкой</w:t>
      </w:r>
    </w:p>
    <w:p w:rsidR="009B1116" w:rsidRPr="009B1116" w:rsidRDefault="009B1116" w:rsidP="009B1116">
      <w:pPr>
        <w:suppressAutoHyphens/>
        <w:jc w:val="center"/>
        <w:rPr>
          <w:szCs w:val="28"/>
          <w:lang w:eastAsia="zh-CN"/>
        </w:rPr>
      </w:pPr>
    </w:p>
    <w:p w:rsidR="009B1116" w:rsidRPr="009B1116" w:rsidRDefault="009B1116" w:rsidP="009B1116">
      <w:pPr>
        <w:suppressAutoHyphens/>
        <w:rPr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1937"/>
        <w:gridCol w:w="1637"/>
        <w:gridCol w:w="1213"/>
        <w:gridCol w:w="895"/>
        <w:gridCol w:w="840"/>
        <w:gridCol w:w="855"/>
        <w:gridCol w:w="855"/>
        <w:gridCol w:w="1080"/>
      </w:tblGrid>
      <w:tr w:rsidR="009B1116" w:rsidRPr="009B1116" w:rsidTr="0035461E">
        <w:trPr>
          <w:trHeight w:val="284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 xml:space="preserve">№ </w:t>
            </w:r>
          </w:p>
          <w:p w:rsidR="009B1116" w:rsidRPr="009B1116" w:rsidRDefault="009B1116" w:rsidP="009B1116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ind w:left="-100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вид тарифа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Вода</w:t>
            </w:r>
          </w:p>
        </w:tc>
        <w:tc>
          <w:tcPr>
            <w:tcW w:w="3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Отборный пар давлением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ind w:left="-108" w:right="-108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Острый и редуциро-ванный пар</w:t>
            </w:r>
          </w:p>
        </w:tc>
      </w:tr>
      <w:tr w:rsidR="009B1116" w:rsidRPr="009B1116" w:rsidTr="0035461E">
        <w:trPr>
          <w:trHeight w:val="284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-108" w:right="-118"/>
              <w:jc w:val="center"/>
              <w:rPr>
                <w:sz w:val="20"/>
                <w:lang w:eastAsia="zh-CN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jc w:val="center"/>
              <w:rPr>
                <w:sz w:val="20"/>
                <w:lang w:eastAsia="zh-CN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jc w:val="center"/>
              <w:rPr>
                <w:sz w:val="20"/>
                <w:lang w:eastAsia="zh-CN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jc w:val="center"/>
              <w:rPr>
                <w:sz w:val="20"/>
                <w:lang w:eastAsia="zh-CN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от 1,2 до 2,5 кг/см</w:t>
            </w:r>
            <w:r w:rsidRPr="009B1116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ind w:left="-95" w:right="-123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от 2,5 до 7,0 кг/см</w:t>
            </w:r>
            <w:r w:rsidRPr="009B1116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ind w:left="-108" w:right="-106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от 7,0 до 13,0 кг/см</w:t>
            </w:r>
            <w:r w:rsidRPr="009B1116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свыше</w:t>
            </w:r>
          </w:p>
          <w:p w:rsidR="009B1116" w:rsidRPr="009B1116" w:rsidRDefault="009B1116" w:rsidP="009B1116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13,0 кг/см</w:t>
            </w:r>
            <w:r w:rsidRPr="009B1116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9B1116" w:rsidRPr="009B1116" w:rsidTr="0035461E">
        <w:trPr>
          <w:trHeight w:val="28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-108" w:right="-118"/>
              <w:jc w:val="center"/>
              <w:rPr>
                <w:sz w:val="20"/>
                <w:lang w:eastAsia="zh-CN"/>
              </w:rPr>
            </w:pPr>
          </w:p>
        </w:tc>
        <w:tc>
          <w:tcPr>
            <w:tcW w:w="9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Бугульминский муниципальный район</w:t>
            </w:r>
          </w:p>
        </w:tc>
      </w:tr>
      <w:tr w:rsidR="009B1116" w:rsidRPr="009B1116" w:rsidTr="0035461E">
        <w:trPr>
          <w:trHeight w:val="28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Ульяновский территориальный участок Куйбышевской дирекции по тепловодоснабжению – структурного подразделения Центральной дирекции по тепловодоснабжению – филиала ОАО «РЖД»</w:t>
            </w:r>
          </w:p>
        </w:tc>
      </w:tr>
      <w:tr w:rsidR="009B1116" w:rsidRPr="009B1116" w:rsidTr="0035461E">
        <w:trPr>
          <w:trHeight w:val="28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9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9B1116" w:rsidRPr="009B1116" w:rsidTr="0035461E">
        <w:trPr>
          <w:trHeight w:val="284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44"/>
              <w:rPr>
                <w:color w:val="000000"/>
                <w:sz w:val="24"/>
                <w:szCs w:val="24"/>
                <w:lang w:eastAsia="zh-CN"/>
              </w:rPr>
            </w:pPr>
          </w:p>
          <w:p w:rsidR="009B1116" w:rsidRPr="009B1116" w:rsidRDefault="009B1116" w:rsidP="009B1116">
            <w:pPr>
              <w:suppressAutoHyphens/>
              <w:ind w:left="44"/>
              <w:rPr>
                <w:color w:val="000000"/>
                <w:sz w:val="24"/>
                <w:szCs w:val="24"/>
                <w:lang w:eastAsia="zh-CN"/>
              </w:rPr>
            </w:pPr>
          </w:p>
          <w:p w:rsidR="009B1116" w:rsidRPr="009B1116" w:rsidRDefault="009B1116" w:rsidP="009B1116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  <w:r w:rsidRPr="009B1116">
              <w:rPr>
                <w:color w:val="000000"/>
                <w:sz w:val="24"/>
                <w:szCs w:val="24"/>
                <w:lang w:eastAsia="zh-CN"/>
              </w:rPr>
              <w:t>одноставочный, руб./Гкал 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ind w:left="-107" w:right="-111"/>
              <w:jc w:val="center"/>
              <w:rPr>
                <w:sz w:val="24"/>
                <w:szCs w:val="28"/>
                <w:lang w:eastAsia="zh-CN"/>
              </w:rPr>
            </w:pPr>
            <w:r w:rsidRPr="009B1116">
              <w:rPr>
                <w:sz w:val="24"/>
                <w:szCs w:val="28"/>
                <w:lang w:eastAsia="zh-CN"/>
              </w:rPr>
              <w:t>с 01.01.2024</w:t>
            </w:r>
          </w:p>
          <w:p w:rsidR="009B1116" w:rsidRPr="009B1116" w:rsidRDefault="009B1116" w:rsidP="009B1116">
            <w:pPr>
              <w:suppressAutoHyphens/>
              <w:ind w:left="-107" w:right="-111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8"/>
                <w:lang w:eastAsia="zh-CN"/>
              </w:rPr>
              <w:t>по 30.06.2024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1 681,68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B1116" w:rsidRPr="009B1116" w:rsidTr="0035461E">
        <w:trPr>
          <w:trHeight w:val="284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ind w:left="-107" w:right="-111"/>
              <w:jc w:val="center"/>
              <w:rPr>
                <w:sz w:val="24"/>
                <w:szCs w:val="28"/>
                <w:lang w:eastAsia="zh-CN"/>
              </w:rPr>
            </w:pPr>
            <w:r w:rsidRPr="009B1116">
              <w:rPr>
                <w:sz w:val="24"/>
                <w:szCs w:val="28"/>
                <w:lang w:eastAsia="zh-CN"/>
              </w:rPr>
              <w:t>с 01.07.2024</w:t>
            </w:r>
          </w:p>
          <w:p w:rsidR="009B1116" w:rsidRPr="009B1116" w:rsidRDefault="009B1116" w:rsidP="009B1116">
            <w:pPr>
              <w:suppressAutoHyphens/>
              <w:ind w:left="-107" w:right="-111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8"/>
                <w:lang w:eastAsia="zh-CN"/>
              </w:rPr>
              <w:t>по 31.12.2024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1 863,30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B1116" w:rsidRPr="009B1116" w:rsidTr="0035461E">
        <w:trPr>
          <w:trHeight w:val="284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ind w:left="-107" w:right="-111"/>
              <w:jc w:val="center"/>
              <w:rPr>
                <w:sz w:val="24"/>
                <w:szCs w:val="28"/>
                <w:lang w:eastAsia="zh-CN"/>
              </w:rPr>
            </w:pPr>
            <w:r w:rsidRPr="009B1116">
              <w:rPr>
                <w:sz w:val="24"/>
                <w:szCs w:val="28"/>
                <w:lang w:eastAsia="zh-CN"/>
              </w:rPr>
              <w:t>с 01.01.2025</w:t>
            </w:r>
          </w:p>
          <w:p w:rsidR="009B1116" w:rsidRPr="009B1116" w:rsidRDefault="009B1116" w:rsidP="009B1116">
            <w:pPr>
              <w:suppressAutoHyphens/>
              <w:ind w:left="-107" w:right="-111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8"/>
                <w:lang w:eastAsia="zh-CN"/>
              </w:rPr>
              <w:t>по 30.06.2025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9B1116">
              <w:rPr>
                <w:sz w:val="24"/>
                <w:szCs w:val="24"/>
                <w:lang w:val="en-US" w:eastAsia="zh-CN"/>
              </w:rPr>
              <w:t>1 863,30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B1116" w:rsidRPr="009B1116" w:rsidTr="0035461E">
        <w:trPr>
          <w:trHeight w:val="284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ind w:left="-107" w:right="-111"/>
              <w:jc w:val="center"/>
              <w:rPr>
                <w:sz w:val="24"/>
                <w:szCs w:val="28"/>
                <w:lang w:eastAsia="zh-CN"/>
              </w:rPr>
            </w:pPr>
            <w:r w:rsidRPr="009B1116">
              <w:rPr>
                <w:sz w:val="24"/>
                <w:szCs w:val="28"/>
                <w:lang w:eastAsia="zh-CN"/>
              </w:rPr>
              <w:t>с 01.07.2025</w:t>
            </w:r>
          </w:p>
          <w:p w:rsidR="009B1116" w:rsidRPr="009B1116" w:rsidRDefault="009B1116" w:rsidP="009B1116">
            <w:pPr>
              <w:suppressAutoHyphens/>
              <w:ind w:left="-107" w:right="-111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8"/>
                <w:lang w:eastAsia="zh-CN"/>
              </w:rPr>
              <w:t>по 31.12.2025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val="en-US" w:eastAsia="zh-CN"/>
              </w:rPr>
              <w:t>2 158,5</w:t>
            </w:r>
            <w:r w:rsidRPr="009B1116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B1116" w:rsidRPr="009B1116" w:rsidTr="0035461E">
        <w:trPr>
          <w:trHeight w:val="284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с 01.01.2026</w:t>
            </w:r>
          </w:p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по 30.09.2026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9B1116">
              <w:rPr>
                <w:sz w:val="24"/>
                <w:szCs w:val="24"/>
                <w:lang w:val="en-US" w:eastAsia="zh-CN"/>
              </w:rPr>
              <w:t>2 158,5</w:t>
            </w:r>
            <w:r w:rsidRPr="009B1116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B1116" w:rsidRPr="009B1116" w:rsidTr="0035461E">
        <w:trPr>
          <w:trHeight w:val="284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с 01.10.2026</w:t>
            </w:r>
          </w:p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по 31.12.2026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2 448,04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B1116" w:rsidRPr="009B1116" w:rsidTr="0035461E">
        <w:trPr>
          <w:trHeight w:val="284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с 01.01.2027</w:t>
            </w:r>
          </w:p>
          <w:p w:rsidR="009B1116" w:rsidRPr="009B1116" w:rsidRDefault="009B1116" w:rsidP="009B1116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по 30.06.2027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2 448,04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B1116" w:rsidRPr="009B1116" w:rsidTr="0035461E">
        <w:trPr>
          <w:trHeight w:val="284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с 01.07.2027</w:t>
            </w:r>
          </w:p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по 31.12.2027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2 113,38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B1116" w:rsidRPr="009B1116" w:rsidTr="0035461E">
        <w:trPr>
          <w:trHeight w:val="284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с 01.01.2028</w:t>
            </w:r>
          </w:p>
          <w:p w:rsidR="009B1116" w:rsidRPr="009B1116" w:rsidRDefault="009B1116" w:rsidP="009B1116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по 30.06.2028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2 113,38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B1116" w:rsidRPr="009B1116" w:rsidTr="0035461E">
        <w:trPr>
          <w:trHeight w:val="284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с 01.07.2028</w:t>
            </w:r>
          </w:p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по 31.12.2028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3 037,15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B1116" w:rsidRPr="009B1116" w:rsidTr="0035461E">
        <w:trPr>
          <w:trHeight w:val="28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9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Население (тарифы указаны с учетом НДС)</w:t>
            </w:r>
            <w:r w:rsidRPr="009B1116">
              <w:rPr>
                <w:sz w:val="22"/>
                <w:szCs w:val="24"/>
                <w:lang w:eastAsia="zh-CN"/>
              </w:rPr>
              <w:t xml:space="preserve"> </w:t>
            </w:r>
            <w:r w:rsidRPr="009B1116">
              <w:rPr>
                <w:sz w:val="24"/>
                <w:szCs w:val="28"/>
                <w:lang w:eastAsia="zh-CN"/>
              </w:rPr>
              <w:t>&lt;*&gt;</w:t>
            </w:r>
          </w:p>
        </w:tc>
      </w:tr>
      <w:tr w:rsidR="009B1116" w:rsidRPr="009B1116" w:rsidTr="0035461E">
        <w:trPr>
          <w:trHeight w:val="284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одноставочный, руб./Гкал 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ind w:left="-107" w:right="-111"/>
              <w:jc w:val="center"/>
              <w:rPr>
                <w:sz w:val="24"/>
                <w:szCs w:val="28"/>
                <w:lang w:eastAsia="zh-CN"/>
              </w:rPr>
            </w:pPr>
            <w:r w:rsidRPr="009B1116">
              <w:rPr>
                <w:sz w:val="24"/>
                <w:szCs w:val="28"/>
                <w:lang w:eastAsia="zh-CN"/>
              </w:rPr>
              <w:t>с 01.01.2024</w:t>
            </w:r>
          </w:p>
          <w:p w:rsidR="009B1116" w:rsidRPr="009B1116" w:rsidRDefault="009B1116" w:rsidP="009B1116">
            <w:pPr>
              <w:suppressAutoHyphens/>
              <w:ind w:left="-107" w:right="-111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8"/>
                <w:lang w:eastAsia="zh-CN"/>
              </w:rPr>
              <w:t>по 30.06.2024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2 018,02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B1116" w:rsidRPr="009B1116" w:rsidTr="0035461E">
        <w:trPr>
          <w:trHeight w:val="284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ind w:left="-107" w:right="-111"/>
              <w:jc w:val="center"/>
              <w:rPr>
                <w:sz w:val="24"/>
                <w:szCs w:val="28"/>
                <w:lang w:eastAsia="zh-CN"/>
              </w:rPr>
            </w:pPr>
            <w:r w:rsidRPr="009B1116">
              <w:rPr>
                <w:sz w:val="24"/>
                <w:szCs w:val="28"/>
                <w:lang w:eastAsia="zh-CN"/>
              </w:rPr>
              <w:t>с 01.07.2024</w:t>
            </w:r>
          </w:p>
          <w:p w:rsidR="009B1116" w:rsidRPr="009B1116" w:rsidRDefault="009B1116" w:rsidP="009B1116">
            <w:pPr>
              <w:suppressAutoHyphens/>
              <w:ind w:left="-107" w:right="-111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8"/>
                <w:lang w:eastAsia="zh-CN"/>
              </w:rPr>
              <w:t>по 31.12.2024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2 235,96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B1116" w:rsidRPr="009B1116" w:rsidTr="0035461E">
        <w:trPr>
          <w:trHeight w:val="284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ind w:left="-107" w:right="-111"/>
              <w:jc w:val="center"/>
              <w:rPr>
                <w:sz w:val="24"/>
                <w:szCs w:val="28"/>
                <w:lang w:eastAsia="zh-CN"/>
              </w:rPr>
            </w:pPr>
            <w:r w:rsidRPr="009B1116">
              <w:rPr>
                <w:sz w:val="24"/>
                <w:szCs w:val="28"/>
                <w:lang w:eastAsia="zh-CN"/>
              </w:rPr>
              <w:t>с 01.01.2025</w:t>
            </w:r>
          </w:p>
          <w:p w:rsidR="009B1116" w:rsidRPr="009B1116" w:rsidRDefault="009B1116" w:rsidP="009B1116">
            <w:pPr>
              <w:suppressAutoHyphens/>
              <w:ind w:left="-107" w:right="-111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8"/>
                <w:lang w:eastAsia="zh-CN"/>
              </w:rPr>
              <w:t>по 30.06.2025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2 235,96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B1116" w:rsidRPr="009B1116" w:rsidTr="0035461E">
        <w:trPr>
          <w:trHeight w:val="284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ind w:left="-107" w:right="-111"/>
              <w:jc w:val="center"/>
              <w:rPr>
                <w:sz w:val="24"/>
                <w:szCs w:val="28"/>
                <w:lang w:eastAsia="zh-CN"/>
              </w:rPr>
            </w:pPr>
            <w:r w:rsidRPr="009B1116">
              <w:rPr>
                <w:sz w:val="24"/>
                <w:szCs w:val="28"/>
                <w:lang w:eastAsia="zh-CN"/>
              </w:rPr>
              <w:t>с 01.07.2025</w:t>
            </w:r>
          </w:p>
          <w:p w:rsidR="009B1116" w:rsidRPr="009B1116" w:rsidRDefault="009B1116" w:rsidP="009B1116">
            <w:pPr>
              <w:suppressAutoHyphens/>
              <w:ind w:left="-107" w:right="-111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8"/>
                <w:lang w:eastAsia="zh-CN"/>
              </w:rPr>
              <w:t>по 31.12.2025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2 590,26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B1116" w:rsidRPr="009B1116" w:rsidTr="0035461E">
        <w:trPr>
          <w:trHeight w:val="284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с 01.01.2026</w:t>
            </w:r>
          </w:p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по 30.09.2026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2 633,43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B1116" w:rsidRPr="009B1116" w:rsidTr="0035461E">
        <w:trPr>
          <w:trHeight w:val="284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с 01.10.2026</w:t>
            </w:r>
          </w:p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по 31.12.2026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2 986,61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B1116" w:rsidRPr="009B1116" w:rsidTr="0035461E">
        <w:trPr>
          <w:trHeight w:val="284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с 01.01.2027</w:t>
            </w:r>
          </w:p>
          <w:p w:rsidR="009B1116" w:rsidRPr="009B1116" w:rsidRDefault="009B1116" w:rsidP="009B1116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по 30.06.2027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2 986,61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B1116" w:rsidRPr="009B1116" w:rsidTr="0035461E">
        <w:trPr>
          <w:trHeight w:val="284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с 01.07.2027</w:t>
            </w:r>
          </w:p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по 31.12.2027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2 578,32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B1116" w:rsidRPr="009B1116" w:rsidTr="0035461E">
        <w:trPr>
          <w:trHeight w:val="284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с 01.01.2028</w:t>
            </w:r>
          </w:p>
          <w:p w:rsidR="009B1116" w:rsidRPr="009B1116" w:rsidRDefault="009B1116" w:rsidP="009B1116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по 30.06.2028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2 578,32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B1116" w:rsidRPr="009B1116" w:rsidTr="0035461E">
        <w:trPr>
          <w:trHeight w:val="284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с 01.07.2028</w:t>
            </w:r>
          </w:p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по 31.12.2028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3 705,32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116" w:rsidRPr="009B1116" w:rsidRDefault="009B1116" w:rsidP="009B111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B1116">
              <w:rPr>
                <w:sz w:val="24"/>
                <w:szCs w:val="24"/>
                <w:lang w:eastAsia="zh-CN"/>
              </w:rPr>
              <w:t>-</w:t>
            </w:r>
          </w:p>
        </w:tc>
      </w:tr>
    </w:tbl>
    <w:p w:rsidR="009B1116" w:rsidRPr="009B1116" w:rsidRDefault="009B1116" w:rsidP="009B1116">
      <w:pPr>
        <w:widowControl w:val="0"/>
        <w:suppressAutoHyphens/>
        <w:ind w:right="-1"/>
        <w:jc w:val="both"/>
        <w:rPr>
          <w:sz w:val="10"/>
          <w:szCs w:val="10"/>
          <w:lang w:eastAsia="zh-CN"/>
        </w:rPr>
      </w:pPr>
    </w:p>
    <w:p w:rsidR="009B1116" w:rsidRPr="009B1116" w:rsidRDefault="009B1116" w:rsidP="009B1116">
      <w:pPr>
        <w:suppressAutoHyphens/>
        <w:jc w:val="both"/>
        <w:rPr>
          <w:szCs w:val="28"/>
          <w:lang w:eastAsia="zh-CN"/>
        </w:rPr>
      </w:pPr>
      <w:r w:rsidRPr="009B1116">
        <w:rPr>
          <w:sz w:val="24"/>
          <w:szCs w:val="24"/>
          <w:lang w:eastAsia="zh-CN"/>
        </w:rPr>
        <w:t>&lt;*&gt;</w:t>
      </w:r>
      <w:r w:rsidRPr="009B1116">
        <w:rPr>
          <w:szCs w:val="28"/>
          <w:lang w:eastAsia="zh-CN"/>
        </w:rPr>
        <w:t xml:space="preserve"> </w:t>
      </w:r>
      <w:r w:rsidRPr="009B1116">
        <w:rPr>
          <w:sz w:val="24"/>
          <w:szCs w:val="28"/>
          <w:lang w:eastAsia="zh-CN"/>
        </w:rPr>
        <w:t>Выделяется в целях реализации пункта 6 статьи 168 Налогового кодекса Российской Федерации.</w:t>
      </w:r>
    </w:p>
    <w:p w:rsidR="009B1116" w:rsidRPr="009B1116" w:rsidRDefault="009B1116" w:rsidP="009B1116">
      <w:pPr>
        <w:suppressAutoHyphens/>
        <w:rPr>
          <w:szCs w:val="28"/>
          <w:lang w:eastAsia="zh-CN"/>
        </w:rPr>
      </w:pPr>
    </w:p>
    <w:p w:rsidR="009B1116" w:rsidRPr="009B1116" w:rsidRDefault="009B1116" w:rsidP="009B1116">
      <w:pPr>
        <w:suppressAutoHyphens/>
        <w:rPr>
          <w:szCs w:val="28"/>
          <w:lang w:eastAsia="zh-CN"/>
        </w:rPr>
      </w:pPr>
    </w:p>
    <w:p w:rsidR="009B1116" w:rsidRPr="009B1116" w:rsidRDefault="009B1116" w:rsidP="009B1116">
      <w:pPr>
        <w:suppressAutoHyphens/>
        <w:ind w:right="140"/>
        <w:rPr>
          <w:szCs w:val="24"/>
          <w:lang w:eastAsia="zh-CN"/>
        </w:rPr>
      </w:pPr>
      <w:r w:rsidRPr="009B1116">
        <w:rPr>
          <w:szCs w:val="24"/>
          <w:lang w:eastAsia="zh-CN"/>
        </w:rPr>
        <w:t>Отдел организации, контроля и сопровождения</w:t>
      </w:r>
    </w:p>
    <w:p w:rsidR="009B1116" w:rsidRPr="009B1116" w:rsidRDefault="009B1116" w:rsidP="009B1116">
      <w:pPr>
        <w:suppressAutoHyphens/>
        <w:ind w:right="140"/>
        <w:rPr>
          <w:szCs w:val="24"/>
          <w:lang w:eastAsia="zh-CN"/>
        </w:rPr>
      </w:pPr>
      <w:r w:rsidRPr="009B1116">
        <w:rPr>
          <w:szCs w:val="24"/>
          <w:lang w:eastAsia="zh-CN"/>
        </w:rPr>
        <w:t>принятия тарифных решений Государственного</w:t>
      </w:r>
    </w:p>
    <w:p w:rsidR="00083545" w:rsidRPr="00083545" w:rsidRDefault="009B1116" w:rsidP="009B1116">
      <w:pPr>
        <w:suppressAutoHyphens/>
        <w:ind w:right="140"/>
        <w:rPr>
          <w:szCs w:val="24"/>
          <w:lang w:eastAsia="zh-CN"/>
        </w:rPr>
      </w:pPr>
      <w:r w:rsidRPr="009B1116">
        <w:rPr>
          <w:szCs w:val="24"/>
          <w:lang w:eastAsia="zh-CN"/>
        </w:rPr>
        <w:t>комитета Республики Татарстан по тарифам</w:t>
      </w:r>
    </w:p>
    <w:sectPr w:rsidR="00083545" w:rsidRPr="00083545" w:rsidSect="00083545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499" w:rsidRDefault="00454499" w:rsidP="00691DDA">
      <w:r>
        <w:separator/>
      </w:r>
    </w:p>
  </w:endnote>
  <w:endnote w:type="continuationSeparator" w:id="0">
    <w:p w:rsidR="00454499" w:rsidRDefault="00454499" w:rsidP="0069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499" w:rsidRDefault="00454499" w:rsidP="00691DDA">
      <w:r>
        <w:separator/>
      </w:r>
    </w:p>
  </w:footnote>
  <w:footnote w:type="continuationSeparator" w:id="0">
    <w:p w:rsidR="00454499" w:rsidRDefault="00454499" w:rsidP="0069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976180"/>
      <w:docPartObj>
        <w:docPartGallery w:val="Page Numbers (Top of Page)"/>
        <w:docPartUnique/>
      </w:docPartObj>
    </w:sdtPr>
    <w:sdtEndPr/>
    <w:sdtContent>
      <w:p w:rsidR="00691DDA" w:rsidRDefault="00691DDA" w:rsidP="00691D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64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5B8B"/>
    <w:rsid w:val="000068A1"/>
    <w:rsid w:val="00010284"/>
    <w:rsid w:val="00016999"/>
    <w:rsid w:val="0002271E"/>
    <w:rsid w:val="0003713A"/>
    <w:rsid w:val="00041682"/>
    <w:rsid w:val="00041CBD"/>
    <w:rsid w:val="00045DD6"/>
    <w:rsid w:val="00045F0B"/>
    <w:rsid w:val="00052F06"/>
    <w:rsid w:val="000628CF"/>
    <w:rsid w:val="000671B6"/>
    <w:rsid w:val="00077C75"/>
    <w:rsid w:val="000822E2"/>
    <w:rsid w:val="00083545"/>
    <w:rsid w:val="00085A67"/>
    <w:rsid w:val="00085DC4"/>
    <w:rsid w:val="000977AF"/>
    <w:rsid w:val="000A184C"/>
    <w:rsid w:val="000A6352"/>
    <w:rsid w:val="000B0D93"/>
    <w:rsid w:val="000B23CC"/>
    <w:rsid w:val="000B70CE"/>
    <w:rsid w:val="000C3B31"/>
    <w:rsid w:val="000C71D0"/>
    <w:rsid w:val="000C72F9"/>
    <w:rsid w:val="000C7EC8"/>
    <w:rsid w:val="000D19B6"/>
    <w:rsid w:val="000D6D15"/>
    <w:rsid w:val="000D7F01"/>
    <w:rsid w:val="000E1D11"/>
    <w:rsid w:val="000F1A58"/>
    <w:rsid w:val="00114106"/>
    <w:rsid w:val="00115E7D"/>
    <w:rsid w:val="00121CF4"/>
    <w:rsid w:val="00134897"/>
    <w:rsid w:val="00136EE8"/>
    <w:rsid w:val="00145F3F"/>
    <w:rsid w:val="00151588"/>
    <w:rsid w:val="00151A5C"/>
    <w:rsid w:val="00171727"/>
    <w:rsid w:val="00172887"/>
    <w:rsid w:val="00177C63"/>
    <w:rsid w:val="00180139"/>
    <w:rsid w:val="0018016C"/>
    <w:rsid w:val="00186C66"/>
    <w:rsid w:val="00190186"/>
    <w:rsid w:val="00191C57"/>
    <w:rsid w:val="00196169"/>
    <w:rsid w:val="001A3B4B"/>
    <w:rsid w:val="001A419F"/>
    <w:rsid w:val="001A45D7"/>
    <w:rsid w:val="001B3516"/>
    <w:rsid w:val="001B6835"/>
    <w:rsid w:val="001B7FDF"/>
    <w:rsid w:val="001C2A59"/>
    <w:rsid w:val="001E26B2"/>
    <w:rsid w:val="001F7677"/>
    <w:rsid w:val="0020215D"/>
    <w:rsid w:val="002035EA"/>
    <w:rsid w:val="00211890"/>
    <w:rsid w:val="002132C1"/>
    <w:rsid w:val="00213D52"/>
    <w:rsid w:val="002167FB"/>
    <w:rsid w:val="0022033C"/>
    <w:rsid w:val="00227FA5"/>
    <w:rsid w:val="00231198"/>
    <w:rsid w:val="00235377"/>
    <w:rsid w:val="00265165"/>
    <w:rsid w:val="00274C5E"/>
    <w:rsid w:val="00275C93"/>
    <w:rsid w:val="00283E8C"/>
    <w:rsid w:val="00284DA7"/>
    <w:rsid w:val="00285398"/>
    <w:rsid w:val="00291340"/>
    <w:rsid w:val="00296E3A"/>
    <w:rsid w:val="002A67E2"/>
    <w:rsid w:val="002B373E"/>
    <w:rsid w:val="002B3B4C"/>
    <w:rsid w:val="002E05BB"/>
    <w:rsid w:val="002E1CA7"/>
    <w:rsid w:val="002E4FCB"/>
    <w:rsid w:val="002F19F3"/>
    <w:rsid w:val="002F3A32"/>
    <w:rsid w:val="002F47FA"/>
    <w:rsid w:val="003005A8"/>
    <w:rsid w:val="003019A0"/>
    <w:rsid w:val="003041FF"/>
    <w:rsid w:val="00313BE4"/>
    <w:rsid w:val="003160A2"/>
    <w:rsid w:val="003236AF"/>
    <w:rsid w:val="003241BE"/>
    <w:rsid w:val="00340179"/>
    <w:rsid w:val="00340BC3"/>
    <w:rsid w:val="00343D01"/>
    <w:rsid w:val="003556FE"/>
    <w:rsid w:val="00356EF5"/>
    <w:rsid w:val="00360CEA"/>
    <w:rsid w:val="0036570A"/>
    <w:rsid w:val="00366C37"/>
    <w:rsid w:val="00371EFD"/>
    <w:rsid w:val="00384325"/>
    <w:rsid w:val="003845BD"/>
    <w:rsid w:val="00386E38"/>
    <w:rsid w:val="00386E80"/>
    <w:rsid w:val="00392DB2"/>
    <w:rsid w:val="003A58BE"/>
    <w:rsid w:val="003B3A2E"/>
    <w:rsid w:val="003B4DBC"/>
    <w:rsid w:val="003B7317"/>
    <w:rsid w:val="003C4B09"/>
    <w:rsid w:val="003C738D"/>
    <w:rsid w:val="003D5DFC"/>
    <w:rsid w:val="003D7A40"/>
    <w:rsid w:val="003E5BA5"/>
    <w:rsid w:val="0040318C"/>
    <w:rsid w:val="00403E92"/>
    <w:rsid w:val="00407F32"/>
    <w:rsid w:val="00413DD5"/>
    <w:rsid w:val="004156A7"/>
    <w:rsid w:val="00423505"/>
    <w:rsid w:val="004247E8"/>
    <w:rsid w:val="00434C9F"/>
    <w:rsid w:val="00446258"/>
    <w:rsid w:val="00452A49"/>
    <w:rsid w:val="00454499"/>
    <w:rsid w:val="004546DA"/>
    <w:rsid w:val="00471941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020F"/>
    <w:rsid w:val="004E2608"/>
    <w:rsid w:val="004E5A11"/>
    <w:rsid w:val="004E6B79"/>
    <w:rsid w:val="004F047D"/>
    <w:rsid w:val="005055CE"/>
    <w:rsid w:val="0050683A"/>
    <w:rsid w:val="00511A39"/>
    <w:rsid w:val="0051228F"/>
    <w:rsid w:val="00512C61"/>
    <w:rsid w:val="005156AF"/>
    <w:rsid w:val="00517B1B"/>
    <w:rsid w:val="005200F9"/>
    <w:rsid w:val="00525571"/>
    <w:rsid w:val="00532898"/>
    <w:rsid w:val="0053789E"/>
    <w:rsid w:val="00537B48"/>
    <w:rsid w:val="00543CCE"/>
    <w:rsid w:val="00550DB2"/>
    <w:rsid w:val="005523E5"/>
    <w:rsid w:val="00553DCA"/>
    <w:rsid w:val="0056055B"/>
    <w:rsid w:val="00566795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C1A40"/>
    <w:rsid w:val="005C443F"/>
    <w:rsid w:val="005C4A54"/>
    <w:rsid w:val="005C5CDF"/>
    <w:rsid w:val="005D0C16"/>
    <w:rsid w:val="005F0717"/>
    <w:rsid w:val="005F1A46"/>
    <w:rsid w:val="00600429"/>
    <w:rsid w:val="0060054D"/>
    <w:rsid w:val="00600EB5"/>
    <w:rsid w:val="00603BA9"/>
    <w:rsid w:val="00611333"/>
    <w:rsid w:val="0061285F"/>
    <w:rsid w:val="0062090A"/>
    <w:rsid w:val="00623488"/>
    <w:rsid w:val="0062642D"/>
    <w:rsid w:val="006271A2"/>
    <w:rsid w:val="00631664"/>
    <w:rsid w:val="006516F6"/>
    <w:rsid w:val="00656D73"/>
    <w:rsid w:val="006631EC"/>
    <w:rsid w:val="00667340"/>
    <w:rsid w:val="00671A37"/>
    <w:rsid w:val="00674EB3"/>
    <w:rsid w:val="0067593A"/>
    <w:rsid w:val="00686232"/>
    <w:rsid w:val="00691DDA"/>
    <w:rsid w:val="006B250F"/>
    <w:rsid w:val="006B2C59"/>
    <w:rsid w:val="006D0B5F"/>
    <w:rsid w:val="006D5578"/>
    <w:rsid w:val="006E23A3"/>
    <w:rsid w:val="006E340C"/>
    <w:rsid w:val="006E549A"/>
    <w:rsid w:val="00701377"/>
    <w:rsid w:val="00703DDA"/>
    <w:rsid w:val="00705771"/>
    <w:rsid w:val="00715847"/>
    <w:rsid w:val="00716765"/>
    <w:rsid w:val="00723E43"/>
    <w:rsid w:val="007259D0"/>
    <w:rsid w:val="007349DC"/>
    <w:rsid w:val="00735801"/>
    <w:rsid w:val="00751ADA"/>
    <w:rsid w:val="00751C8A"/>
    <w:rsid w:val="00752B64"/>
    <w:rsid w:val="00772D64"/>
    <w:rsid w:val="00773D36"/>
    <w:rsid w:val="00780553"/>
    <w:rsid w:val="007915CC"/>
    <w:rsid w:val="00792DB4"/>
    <w:rsid w:val="00794E57"/>
    <w:rsid w:val="00795449"/>
    <w:rsid w:val="007A096B"/>
    <w:rsid w:val="007C42B9"/>
    <w:rsid w:val="007D010D"/>
    <w:rsid w:val="007D1D1F"/>
    <w:rsid w:val="007E1B37"/>
    <w:rsid w:val="007E30BC"/>
    <w:rsid w:val="007E49D4"/>
    <w:rsid w:val="00805484"/>
    <w:rsid w:val="00815509"/>
    <w:rsid w:val="00815A44"/>
    <w:rsid w:val="008251A9"/>
    <w:rsid w:val="008425D9"/>
    <w:rsid w:val="00842A50"/>
    <w:rsid w:val="00853340"/>
    <w:rsid w:val="00856C73"/>
    <w:rsid w:val="0086116D"/>
    <w:rsid w:val="00863934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0663"/>
    <w:rsid w:val="008C1EC7"/>
    <w:rsid w:val="008C24FE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4657"/>
    <w:rsid w:val="008F5A0B"/>
    <w:rsid w:val="008F5CFA"/>
    <w:rsid w:val="00901DA8"/>
    <w:rsid w:val="009110EC"/>
    <w:rsid w:val="0093400E"/>
    <w:rsid w:val="009372B4"/>
    <w:rsid w:val="00943E39"/>
    <w:rsid w:val="00950173"/>
    <w:rsid w:val="009515B3"/>
    <w:rsid w:val="00952729"/>
    <w:rsid w:val="00970C15"/>
    <w:rsid w:val="009732EA"/>
    <w:rsid w:val="00991848"/>
    <w:rsid w:val="009918F1"/>
    <w:rsid w:val="0099248F"/>
    <w:rsid w:val="009928E9"/>
    <w:rsid w:val="0099482D"/>
    <w:rsid w:val="009A17D5"/>
    <w:rsid w:val="009A271A"/>
    <w:rsid w:val="009B0026"/>
    <w:rsid w:val="009B1116"/>
    <w:rsid w:val="009B559D"/>
    <w:rsid w:val="009C19EE"/>
    <w:rsid w:val="009D2F44"/>
    <w:rsid w:val="009E1728"/>
    <w:rsid w:val="009E4C41"/>
    <w:rsid w:val="009F6FDA"/>
    <w:rsid w:val="00A0338E"/>
    <w:rsid w:val="00A07655"/>
    <w:rsid w:val="00A07AB4"/>
    <w:rsid w:val="00A164F8"/>
    <w:rsid w:val="00A17863"/>
    <w:rsid w:val="00A26683"/>
    <w:rsid w:val="00A34D55"/>
    <w:rsid w:val="00A35177"/>
    <w:rsid w:val="00A3568A"/>
    <w:rsid w:val="00A4370B"/>
    <w:rsid w:val="00A44219"/>
    <w:rsid w:val="00A51840"/>
    <w:rsid w:val="00A53AB9"/>
    <w:rsid w:val="00A55951"/>
    <w:rsid w:val="00A64267"/>
    <w:rsid w:val="00A6638A"/>
    <w:rsid w:val="00A6664A"/>
    <w:rsid w:val="00A82BB2"/>
    <w:rsid w:val="00A83266"/>
    <w:rsid w:val="00A8334E"/>
    <w:rsid w:val="00A8418B"/>
    <w:rsid w:val="00A905BE"/>
    <w:rsid w:val="00A97500"/>
    <w:rsid w:val="00AA5E6D"/>
    <w:rsid w:val="00AB6D32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052D"/>
    <w:rsid w:val="00B21708"/>
    <w:rsid w:val="00B3414A"/>
    <w:rsid w:val="00B37951"/>
    <w:rsid w:val="00B4069C"/>
    <w:rsid w:val="00B4252F"/>
    <w:rsid w:val="00B53D61"/>
    <w:rsid w:val="00B55E4D"/>
    <w:rsid w:val="00B6097F"/>
    <w:rsid w:val="00B65E72"/>
    <w:rsid w:val="00B67478"/>
    <w:rsid w:val="00B71357"/>
    <w:rsid w:val="00B716CB"/>
    <w:rsid w:val="00B73840"/>
    <w:rsid w:val="00B74472"/>
    <w:rsid w:val="00B75C8F"/>
    <w:rsid w:val="00B75F88"/>
    <w:rsid w:val="00B827E3"/>
    <w:rsid w:val="00B93922"/>
    <w:rsid w:val="00B96C7D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1F16"/>
    <w:rsid w:val="00BF62EB"/>
    <w:rsid w:val="00BF6395"/>
    <w:rsid w:val="00C02DDC"/>
    <w:rsid w:val="00C07254"/>
    <w:rsid w:val="00C21759"/>
    <w:rsid w:val="00C26EFD"/>
    <w:rsid w:val="00C4553A"/>
    <w:rsid w:val="00C54FD9"/>
    <w:rsid w:val="00C61C08"/>
    <w:rsid w:val="00C667BA"/>
    <w:rsid w:val="00C71298"/>
    <w:rsid w:val="00C73AB3"/>
    <w:rsid w:val="00C76572"/>
    <w:rsid w:val="00C76F08"/>
    <w:rsid w:val="00C8382E"/>
    <w:rsid w:val="00CB7252"/>
    <w:rsid w:val="00CC23CE"/>
    <w:rsid w:val="00CC399F"/>
    <w:rsid w:val="00CD0C5C"/>
    <w:rsid w:val="00CD52C6"/>
    <w:rsid w:val="00CE2736"/>
    <w:rsid w:val="00CE2FE8"/>
    <w:rsid w:val="00CE4F94"/>
    <w:rsid w:val="00CF16C4"/>
    <w:rsid w:val="00CF2243"/>
    <w:rsid w:val="00CF2DEC"/>
    <w:rsid w:val="00D03E72"/>
    <w:rsid w:val="00D05593"/>
    <w:rsid w:val="00D2670E"/>
    <w:rsid w:val="00D34205"/>
    <w:rsid w:val="00D4050A"/>
    <w:rsid w:val="00D4385D"/>
    <w:rsid w:val="00D520AF"/>
    <w:rsid w:val="00D74005"/>
    <w:rsid w:val="00D74CE6"/>
    <w:rsid w:val="00D7595C"/>
    <w:rsid w:val="00D76BB6"/>
    <w:rsid w:val="00D8504D"/>
    <w:rsid w:val="00DB1BA3"/>
    <w:rsid w:val="00DC2492"/>
    <w:rsid w:val="00DC3996"/>
    <w:rsid w:val="00DD169F"/>
    <w:rsid w:val="00DD22D2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6F72"/>
    <w:rsid w:val="00E419EA"/>
    <w:rsid w:val="00E43354"/>
    <w:rsid w:val="00E44829"/>
    <w:rsid w:val="00E6187E"/>
    <w:rsid w:val="00E70542"/>
    <w:rsid w:val="00E7542C"/>
    <w:rsid w:val="00E83378"/>
    <w:rsid w:val="00E85C3F"/>
    <w:rsid w:val="00E85D78"/>
    <w:rsid w:val="00E95FA7"/>
    <w:rsid w:val="00E96436"/>
    <w:rsid w:val="00EA4B6C"/>
    <w:rsid w:val="00EB4D09"/>
    <w:rsid w:val="00EB6CA5"/>
    <w:rsid w:val="00EC27C9"/>
    <w:rsid w:val="00EC7BF3"/>
    <w:rsid w:val="00ED1E73"/>
    <w:rsid w:val="00ED7A17"/>
    <w:rsid w:val="00EE4F6A"/>
    <w:rsid w:val="00EF07D3"/>
    <w:rsid w:val="00EF370E"/>
    <w:rsid w:val="00EF5955"/>
    <w:rsid w:val="00EF5EF4"/>
    <w:rsid w:val="00EF61A4"/>
    <w:rsid w:val="00F02081"/>
    <w:rsid w:val="00F06C50"/>
    <w:rsid w:val="00F1165B"/>
    <w:rsid w:val="00F30A4F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C2D7E"/>
    <w:rsid w:val="00FC33CA"/>
    <w:rsid w:val="00FC6DAB"/>
    <w:rsid w:val="00FD1370"/>
    <w:rsid w:val="00FD6DB9"/>
    <w:rsid w:val="00FE414D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1514"/>
  <w15:docId w15:val="{0A39F738-8DA2-4DA6-97D6-3CE964C9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8C066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B568D-EB92-430D-8757-58E9BE0D8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Леушин Альберт Олегович</dc:creator>
  <cp:lastModifiedBy>Лапаева Любовь Алексеевна</cp:lastModifiedBy>
  <cp:revision>2</cp:revision>
  <cp:lastPrinted>2025-08-19T06:04:00Z</cp:lastPrinted>
  <dcterms:created xsi:type="dcterms:W3CDTF">2025-12-02T14:57:00Z</dcterms:created>
  <dcterms:modified xsi:type="dcterms:W3CDTF">2025-12-02T14:57:00Z</dcterms:modified>
</cp:coreProperties>
</file>