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E1F29" w:rsidRPr="00BE48E2" w:rsidRDefault="003E1F29" w:rsidP="003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A2C" w:rsidRPr="00BE48E2" w:rsidRDefault="003E1F29" w:rsidP="008A6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8E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58D5" w:rsidRPr="00BE48E2" w:rsidRDefault="004558D5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</w:tblGrid>
      <w:tr w:rsidR="003E1F29" w:rsidRPr="00BE48E2" w:rsidTr="005C15BD">
        <w:trPr>
          <w:trHeight w:val="3485"/>
        </w:trPr>
        <w:tc>
          <w:tcPr>
            <w:tcW w:w="5517" w:type="dxa"/>
          </w:tcPr>
          <w:p w:rsidR="00B92254" w:rsidRPr="00BE48E2" w:rsidRDefault="003E1F29" w:rsidP="00B92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71420D"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</w:t>
            </w:r>
            <w:r w:rsidR="00496C8D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Положение о региональном государственном контроле (надзоре) </w:t>
            </w:r>
            <w:r w:rsidR="00863304">
              <w:rPr>
                <w:rFonts w:ascii="Times New Roman" w:hAnsi="Times New Roman" w:cs="Times New Roman"/>
                <w:bCs/>
                <w:sz w:val="28"/>
                <w:szCs w:val="28"/>
              </w:rPr>
              <w:t>в области государственного регулирования цен (тарифов)</w:t>
            </w:r>
            <w:r w:rsidRPr="00BE48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Кабинета Министров Рес</w:t>
            </w:r>
            <w:r w:rsidR="005C15BD">
              <w:rPr>
                <w:rFonts w:ascii="Times New Roman" w:hAnsi="Times New Roman" w:cs="Times New Roman"/>
                <w:sz w:val="28"/>
                <w:szCs w:val="28"/>
              </w:rPr>
              <w:t xml:space="preserve">публики Татарстан от 29.09.2021 </w:t>
            </w:r>
            <w:r w:rsidR="00B92254" w:rsidRPr="00BE48E2">
              <w:rPr>
                <w:rFonts w:ascii="Times New Roman" w:hAnsi="Times New Roman" w:cs="Times New Roman"/>
                <w:sz w:val="28"/>
                <w:szCs w:val="28"/>
              </w:rPr>
              <w:t>№ 921 «Об утверждении Положения о региональном государственном контроле (надзоре) в области государственного регулирования цен (тарифов)»</w:t>
            </w:r>
          </w:p>
          <w:p w:rsidR="003E1F29" w:rsidRPr="00BE48E2" w:rsidRDefault="003E1F29" w:rsidP="00E46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E1F29" w:rsidRPr="00BE48E2">
        <w:rPr>
          <w:rFonts w:ascii="Times New Roman" w:hAnsi="Times New Roman" w:cs="Times New Roman"/>
          <w:sz w:val="28"/>
          <w:szCs w:val="28"/>
        </w:rPr>
        <w:t>ПОСТАНОВЛЯЕТ</w:t>
      </w:r>
      <w:r w:rsidRPr="00BE48E2">
        <w:rPr>
          <w:rFonts w:ascii="Times New Roman" w:hAnsi="Times New Roman" w:cs="Times New Roman"/>
          <w:sz w:val="28"/>
          <w:szCs w:val="28"/>
        </w:rPr>
        <w:t>:</w:t>
      </w:r>
    </w:p>
    <w:p w:rsidR="008A6A2C" w:rsidRPr="00BE48E2" w:rsidRDefault="008A6A2C" w:rsidP="008A6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5BD" w:rsidRDefault="008A6A2C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BE48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E48E2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</w:t>
      </w:r>
      <w:r w:rsidR="00863304">
        <w:rPr>
          <w:rFonts w:ascii="Times New Roman" w:hAnsi="Times New Roman" w:cs="Times New Roman"/>
          <w:sz w:val="28"/>
          <w:szCs w:val="28"/>
        </w:rPr>
        <w:t>в области государственного регулирования цен (тарифов)</w:t>
      </w:r>
      <w:r w:rsidRPr="00BE48E2">
        <w:rPr>
          <w:rFonts w:ascii="Times New Roman" w:hAnsi="Times New Roman" w:cs="Times New Roman"/>
          <w:sz w:val="28"/>
          <w:szCs w:val="28"/>
        </w:rPr>
        <w:t>, утвержденное постановлением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 от 29.09.2021 №</w:t>
      </w:r>
      <w:r w:rsidRPr="00BE48E2">
        <w:rPr>
          <w:rFonts w:ascii="Times New Roman" w:hAnsi="Times New Roman" w:cs="Times New Roman"/>
          <w:sz w:val="28"/>
          <w:szCs w:val="28"/>
        </w:rPr>
        <w:t xml:space="preserve"> 921 </w:t>
      </w:r>
      <w:r w:rsidR="00913D58" w:rsidRPr="00BE48E2">
        <w:rPr>
          <w:rFonts w:ascii="Times New Roman" w:hAnsi="Times New Roman" w:cs="Times New Roman"/>
          <w:sz w:val="28"/>
          <w:szCs w:val="28"/>
        </w:rPr>
        <w:t>«</w:t>
      </w:r>
      <w:r w:rsidRPr="00BE48E2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государственного регулирования цен (тарифов)</w:t>
      </w:r>
      <w:r w:rsidR="00913D58" w:rsidRPr="00BE48E2">
        <w:rPr>
          <w:rFonts w:ascii="Times New Roman" w:hAnsi="Times New Roman" w:cs="Times New Roman"/>
          <w:sz w:val="28"/>
          <w:szCs w:val="28"/>
        </w:rPr>
        <w:t>» (с изменения</w:t>
      </w:r>
      <w:r w:rsidRPr="00BE48E2">
        <w:rPr>
          <w:rFonts w:ascii="Times New Roman" w:hAnsi="Times New Roman" w:cs="Times New Roman"/>
          <w:sz w:val="28"/>
          <w:szCs w:val="28"/>
        </w:rPr>
        <w:t>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>, внесенным</w:t>
      </w:r>
      <w:r w:rsidR="00913D58" w:rsidRPr="00BE48E2">
        <w:rPr>
          <w:rFonts w:ascii="Times New Roman" w:hAnsi="Times New Roman" w:cs="Times New Roman"/>
          <w:sz w:val="28"/>
          <w:szCs w:val="28"/>
        </w:rPr>
        <w:t>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13D58" w:rsidRPr="00BE48E2">
        <w:rPr>
          <w:rFonts w:ascii="Times New Roman" w:hAnsi="Times New Roman" w:cs="Times New Roman"/>
          <w:sz w:val="28"/>
          <w:szCs w:val="28"/>
        </w:rPr>
        <w:t>ями</w:t>
      </w:r>
      <w:r w:rsidRPr="00BE48E2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913D58" w:rsidRPr="00BE48E2">
        <w:rPr>
          <w:rFonts w:ascii="Times New Roman" w:hAnsi="Times New Roman" w:cs="Times New Roman"/>
          <w:sz w:val="28"/>
          <w:szCs w:val="28"/>
        </w:rPr>
        <w:t>ублики Татарстан</w:t>
      </w:r>
      <w:r w:rsidR="00A97E7C" w:rsidRPr="00BE48E2">
        <w:rPr>
          <w:rFonts w:ascii="Times New Roman" w:hAnsi="Times New Roman" w:cs="Times New Roman"/>
          <w:sz w:val="28"/>
          <w:szCs w:val="28"/>
        </w:rPr>
        <w:t xml:space="preserve"> </w:t>
      </w:r>
      <w:r w:rsidR="00B92254" w:rsidRPr="00BE48E2">
        <w:rPr>
          <w:rFonts w:ascii="Times New Roman" w:hAnsi="Times New Roman" w:cs="Times New Roman"/>
          <w:sz w:val="28"/>
          <w:szCs w:val="28"/>
        </w:rPr>
        <w:t>от</w:t>
      </w:r>
      <w:r w:rsidR="005C15BD">
        <w:rPr>
          <w:rFonts w:ascii="Times New Roman" w:hAnsi="Times New Roman" w:cs="Times New Roman"/>
          <w:sz w:val="28"/>
          <w:szCs w:val="28"/>
        </w:rPr>
        <w:t xml:space="preserve"> 28.02.2022 № 186, от 21.11.2022 № 1238, от 02.12.2022 № 1279, от 20.03.2023 № 297, от 18.07.2023 № 861, от 27.09.2023 № 1190), следующие изменения:</w:t>
      </w:r>
    </w:p>
    <w:p w:rsidR="00011D60" w:rsidRDefault="00011D60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12</w:t>
      </w:r>
      <w:r w:rsidR="004C36A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1D60" w:rsidRDefault="004C36A1" w:rsidP="009C3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3AA2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8E1F63">
        <w:rPr>
          <w:rFonts w:ascii="Times New Roman" w:hAnsi="Times New Roman" w:cs="Times New Roman"/>
          <w:sz w:val="28"/>
          <w:szCs w:val="28"/>
        </w:rPr>
        <w:t>объекту контроля</w:t>
      </w:r>
      <w:r w:rsidR="009C3AA2">
        <w:rPr>
          <w:rFonts w:ascii="Times New Roman" w:hAnsi="Times New Roman" w:cs="Times New Roman"/>
          <w:sz w:val="28"/>
          <w:szCs w:val="28"/>
        </w:rPr>
        <w:t xml:space="preserve"> определённой категории риска осуществляется Госкомитетом в </w:t>
      </w:r>
      <w:r w:rsidR="009C3AA2" w:rsidRPr="008C7C2D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9C3AA2">
        <w:rPr>
          <w:rFonts w:ascii="Times New Roman" w:hAnsi="Times New Roman" w:cs="Times New Roman"/>
          <w:sz w:val="28"/>
          <w:szCs w:val="28"/>
        </w:rPr>
        <w:t>х услуг (осуществление функций)»</w:t>
      </w:r>
      <w:r w:rsidR="00120ECC">
        <w:rPr>
          <w:rFonts w:ascii="Times New Roman" w:hAnsi="Times New Roman" w:cs="Times New Roman"/>
          <w:sz w:val="28"/>
          <w:szCs w:val="28"/>
        </w:rPr>
        <w:t>.</w:t>
      </w:r>
      <w:r w:rsidR="001E5644">
        <w:rPr>
          <w:rFonts w:ascii="Times New Roman" w:hAnsi="Times New Roman" w:cs="Times New Roman"/>
          <w:sz w:val="28"/>
          <w:szCs w:val="28"/>
        </w:rPr>
        <w:t>»;</w:t>
      </w:r>
    </w:p>
    <w:p w:rsidR="001E5644" w:rsidRDefault="001E5644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E7F" w:rsidRDefault="00752E7F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22 д</w:t>
      </w:r>
      <w:r w:rsidR="004227C3">
        <w:rPr>
          <w:rFonts w:ascii="Times New Roman" w:hAnsi="Times New Roman" w:cs="Times New Roman"/>
          <w:sz w:val="28"/>
          <w:szCs w:val="28"/>
        </w:rPr>
        <w:t>ополнить абзацем следующего содержания:</w:t>
      </w:r>
    </w:p>
    <w:p w:rsidR="004227C3" w:rsidRPr="002978B1" w:rsidRDefault="00B31E2B" w:rsidP="00B922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27C3">
        <w:rPr>
          <w:rFonts w:ascii="Times New Roman" w:hAnsi="Times New Roman" w:cs="Times New Roman"/>
          <w:sz w:val="28"/>
          <w:szCs w:val="28"/>
        </w:rPr>
        <w:t xml:space="preserve">Запись на консультирование </w:t>
      </w:r>
      <w:r w:rsidR="00FF777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4227C3">
        <w:rPr>
          <w:rFonts w:ascii="Times New Roman" w:hAnsi="Times New Roman" w:cs="Times New Roman"/>
          <w:sz w:val="28"/>
          <w:szCs w:val="28"/>
        </w:rPr>
        <w:t>осуществлят</w:t>
      </w:r>
      <w:r w:rsidR="00FF777D">
        <w:rPr>
          <w:rFonts w:ascii="Times New Roman" w:hAnsi="Times New Roman" w:cs="Times New Roman"/>
          <w:sz w:val="28"/>
          <w:szCs w:val="28"/>
        </w:rPr>
        <w:t>ь</w:t>
      </w:r>
      <w:r w:rsidR="004227C3">
        <w:rPr>
          <w:rFonts w:ascii="Times New Roman" w:hAnsi="Times New Roman" w:cs="Times New Roman"/>
          <w:sz w:val="28"/>
          <w:szCs w:val="28"/>
        </w:rPr>
        <w:t>ся через Единый портал государственных услуг.»;</w:t>
      </w:r>
    </w:p>
    <w:p w:rsidR="0037520D" w:rsidRDefault="0037520D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8633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633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</w:t>
      </w:r>
      <w:r w:rsidR="008E43F0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E156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E156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41035C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</w:t>
      </w:r>
      <w:r w:rsidR="00180315">
        <w:rPr>
          <w:rFonts w:ascii="Times New Roman" w:hAnsi="Times New Roman" w:cs="Times New Roman"/>
          <w:sz w:val="28"/>
          <w:szCs w:val="28"/>
        </w:rPr>
        <w:t xml:space="preserve"> контролируемого лица.»</w:t>
      </w:r>
      <w:r w:rsidR="0041035C">
        <w:rPr>
          <w:rFonts w:ascii="Times New Roman" w:hAnsi="Times New Roman" w:cs="Times New Roman"/>
          <w:sz w:val="28"/>
          <w:szCs w:val="28"/>
        </w:rPr>
        <w:t>;</w:t>
      </w:r>
    </w:p>
    <w:p w:rsidR="0037520D" w:rsidRDefault="0037520D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D41AE" w:rsidRDefault="001D41AE" w:rsidP="001D4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8633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D41AE" w:rsidRDefault="001D41AE" w:rsidP="0080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633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Обязательный профилактический визит проводится</w:t>
      </w:r>
      <w:r w:rsidR="003416EA">
        <w:rPr>
          <w:rFonts w:ascii="Times New Roman" w:hAnsi="Times New Roman" w:cs="Times New Roman"/>
          <w:sz w:val="28"/>
          <w:szCs w:val="28"/>
        </w:rPr>
        <w:t xml:space="preserve"> в соответствии со статьей 52</w:t>
      </w:r>
      <w:r w:rsidR="002978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F73DB">
        <w:rPr>
          <w:rFonts w:ascii="Times New Roman" w:hAnsi="Times New Roman" w:cs="Times New Roman"/>
          <w:sz w:val="28"/>
          <w:szCs w:val="28"/>
        </w:rPr>
        <w:t xml:space="preserve"> о контроле (надзоре)</w:t>
      </w:r>
      <w:r w:rsidR="00DB1E16">
        <w:rPr>
          <w:rFonts w:ascii="Times New Roman" w:hAnsi="Times New Roman" w:cs="Times New Roman"/>
          <w:sz w:val="28"/>
          <w:szCs w:val="28"/>
        </w:rPr>
        <w:t>.</w:t>
      </w:r>
      <w:r w:rsidR="00772F34">
        <w:rPr>
          <w:rFonts w:ascii="Times New Roman" w:hAnsi="Times New Roman" w:cs="Times New Roman"/>
          <w:sz w:val="28"/>
          <w:szCs w:val="28"/>
        </w:rPr>
        <w:t>»</w:t>
      </w:r>
      <w:r w:rsidR="0041035C">
        <w:rPr>
          <w:rFonts w:ascii="Times New Roman" w:hAnsi="Times New Roman" w:cs="Times New Roman"/>
          <w:sz w:val="28"/>
          <w:szCs w:val="28"/>
        </w:rPr>
        <w:t>;</w:t>
      </w:r>
    </w:p>
    <w:p w:rsidR="0037520D" w:rsidRDefault="0037520D" w:rsidP="00772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72F34" w:rsidRDefault="00863304" w:rsidP="00772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26</w:t>
      </w:r>
      <w:r w:rsidR="00772F3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72F34" w:rsidRPr="00C8542D" w:rsidRDefault="00772F34" w:rsidP="00806F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8633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Профилактический визит по инициативе контролируемого лица </w:t>
      </w:r>
      <w:r w:rsidR="00806F09">
        <w:rPr>
          <w:rFonts w:ascii="Times New Roman" w:hAnsi="Times New Roman" w:cs="Times New Roman"/>
          <w:sz w:val="28"/>
          <w:szCs w:val="28"/>
        </w:rPr>
        <w:t>проводит</w:t>
      </w:r>
      <w:r w:rsidR="003416EA">
        <w:rPr>
          <w:rFonts w:ascii="Times New Roman" w:hAnsi="Times New Roman" w:cs="Times New Roman"/>
          <w:sz w:val="28"/>
          <w:szCs w:val="28"/>
        </w:rPr>
        <w:t>ся в соответствии со статьей 52</w:t>
      </w:r>
      <w:r w:rsidR="002978B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06F09">
        <w:rPr>
          <w:rFonts w:ascii="Times New Roman" w:hAnsi="Times New Roman" w:cs="Times New Roman"/>
          <w:sz w:val="28"/>
          <w:szCs w:val="28"/>
        </w:rPr>
        <w:t xml:space="preserve"> </w:t>
      </w:r>
      <w:r w:rsidR="003F2FC2">
        <w:rPr>
          <w:rFonts w:ascii="Times New Roman" w:hAnsi="Times New Roman" w:cs="Times New Roman"/>
          <w:sz w:val="28"/>
          <w:szCs w:val="28"/>
        </w:rPr>
        <w:t>Федерального закона о контроле (надзоре)</w:t>
      </w:r>
      <w:r w:rsidR="00DB1E16">
        <w:rPr>
          <w:rFonts w:ascii="Times New Roman" w:hAnsi="Times New Roman" w:cs="Times New Roman"/>
          <w:sz w:val="28"/>
          <w:szCs w:val="28"/>
        </w:rPr>
        <w:t>.</w:t>
      </w:r>
      <w:r w:rsidR="00335E04">
        <w:rPr>
          <w:rFonts w:ascii="Times New Roman" w:hAnsi="Times New Roman" w:cs="Times New Roman"/>
          <w:sz w:val="28"/>
          <w:szCs w:val="28"/>
        </w:rPr>
        <w:t>»;</w:t>
      </w:r>
    </w:p>
    <w:p w:rsidR="0037520D" w:rsidRDefault="0037520D" w:rsidP="00772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3304" w:rsidRPr="00C8542D" w:rsidRDefault="00554C96" w:rsidP="00772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E2E">
        <w:rPr>
          <w:rFonts w:ascii="Times New Roman" w:hAnsi="Times New Roman" w:cs="Times New Roman"/>
          <w:sz w:val="28"/>
          <w:szCs w:val="28"/>
        </w:rPr>
        <w:t>ункт</w:t>
      </w:r>
      <w:r w:rsidR="00377431">
        <w:rPr>
          <w:rFonts w:ascii="Times New Roman" w:hAnsi="Times New Roman" w:cs="Times New Roman"/>
          <w:sz w:val="28"/>
          <w:szCs w:val="28"/>
        </w:rPr>
        <w:t xml:space="preserve"> </w:t>
      </w:r>
      <w:r w:rsidR="00863304" w:rsidRPr="00C8542D">
        <w:rPr>
          <w:rFonts w:ascii="Times New Roman" w:hAnsi="Times New Roman" w:cs="Times New Roman"/>
          <w:sz w:val="28"/>
          <w:szCs w:val="28"/>
        </w:rPr>
        <w:t>30</w:t>
      </w:r>
      <w:r w:rsidR="0037743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6946" w:rsidRDefault="00377431" w:rsidP="00E869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«30. </w:t>
      </w:r>
      <w:r w:rsidR="00E86946">
        <w:rPr>
          <w:rFonts w:ascii="Times New Roman" w:hAnsi="Times New Roman" w:cs="Times New Roman"/>
          <w:sz w:val="28"/>
          <w:szCs w:val="28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E86946" w:rsidRDefault="00E86946" w:rsidP="00E86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E86946" w:rsidRDefault="0037520D" w:rsidP="00E86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E86946">
        <w:rPr>
          <w:rFonts w:ascii="Times New Roman" w:hAnsi="Times New Roman" w:cs="Times New Roman"/>
          <w:sz w:val="28"/>
          <w:szCs w:val="28"/>
        </w:rPr>
        <w:t>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E86946" w:rsidRDefault="0037520D" w:rsidP="00E86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6946">
        <w:rPr>
          <w:rFonts w:ascii="Times New Roman" w:hAnsi="Times New Roman" w:cs="Times New Roman"/>
          <w:sz w:val="28"/>
          <w:szCs w:val="28"/>
        </w:rPr>
        <w:t>)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6946">
        <w:rPr>
          <w:rFonts w:ascii="Times New Roman" w:hAnsi="Times New Roman" w:cs="Times New Roman"/>
          <w:sz w:val="28"/>
          <w:szCs w:val="28"/>
        </w:rPr>
        <w:t xml:space="preserve"> обязате</w:t>
      </w:r>
      <w:r>
        <w:rPr>
          <w:rFonts w:ascii="Times New Roman" w:hAnsi="Times New Roman" w:cs="Times New Roman"/>
          <w:sz w:val="28"/>
          <w:szCs w:val="28"/>
        </w:rPr>
        <w:t>льных профилактических визитов в отношении объектов контроля, отнесенных к категории среднего риска, с периодичностью, установленной Правительством Российс</w:t>
      </w:r>
      <w:r w:rsidR="00E86946">
        <w:rPr>
          <w:rFonts w:ascii="Times New Roman" w:hAnsi="Times New Roman" w:cs="Times New Roman"/>
          <w:sz w:val="28"/>
          <w:szCs w:val="28"/>
        </w:rPr>
        <w:t>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520D" w:rsidRDefault="0037520D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E636C" w:rsidRPr="00C8542D" w:rsidRDefault="006E636C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542D">
        <w:rPr>
          <w:rFonts w:ascii="Times New Roman" w:hAnsi="Times New Roman" w:cs="Times New Roman"/>
          <w:sz w:val="28"/>
          <w:szCs w:val="28"/>
        </w:rPr>
        <w:t>пункт 3</w:t>
      </w:r>
      <w:r w:rsidR="00863304" w:rsidRPr="00C8542D">
        <w:rPr>
          <w:rFonts w:ascii="Times New Roman" w:hAnsi="Times New Roman" w:cs="Times New Roman"/>
          <w:sz w:val="28"/>
          <w:szCs w:val="28"/>
        </w:rPr>
        <w:t>3</w:t>
      </w:r>
      <w:r w:rsidRPr="00C854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6AF1" w:rsidRDefault="00666410" w:rsidP="003752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3304">
        <w:rPr>
          <w:rFonts w:ascii="Times New Roman" w:hAnsi="Times New Roman" w:cs="Times New Roman"/>
          <w:sz w:val="28"/>
          <w:szCs w:val="28"/>
        </w:rPr>
        <w:t>«</w:t>
      </w:r>
      <w:r w:rsidR="005445A9">
        <w:rPr>
          <w:rFonts w:ascii="Times New Roman" w:hAnsi="Times New Roman" w:cs="Times New Roman"/>
          <w:sz w:val="28"/>
          <w:szCs w:val="28"/>
        </w:rPr>
        <w:t xml:space="preserve">33. </w:t>
      </w:r>
      <w:bookmarkStart w:id="1" w:name="_GoBack"/>
      <w:bookmarkEnd w:id="1"/>
      <w:r w:rsidR="00801E01" w:rsidRPr="00863304">
        <w:rPr>
          <w:rFonts w:ascii="Times New Roman" w:hAnsi="Times New Roman" w:cs="Times New Roman"/>
          <w:sz w:val="28"/>
          <w:szCs w:val="28"/>
        </w:rPr>
        <w:t>Госкомитетом проводятся следующие внеплановые контрольные (надзорные) мероприятия:</w:t>
      </w:r>
    </w:p>
    <w:p w:rsidR="00666AF1" w:rsidRDefault="00666AF1" w:rsidP="0037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документарная проверка;</w:t>
      </w:r>
    </w:p>
    <w:p w:rsidR="00666410" w:rsidRPr="00863304" w:rsidRDefault="00666AF1" w:rsidP="0037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выездная проверка.</w:t>
      </w:r>
      <w:r w:rsidR="00801E01" w:rsidRPr="00863304">
        <w:rPr>
          <w:rFonts w:ascii="Times New Roman" w:hAnsi="Times New Roman" w:cs="Times New Roman"/>
          <w:sz w:val="28"/>
          <w:szCs w:val="28"/>
        </w:rPr>
        <w:t>»</w:t>
      </w:r>
      <w:r w:rsidR="0041035C">
        <w:rPr>
          <w:rFonts w:ascii="Times New Roman" w:hAnsi="Times New Roman" w:cs="Times New Roman"/>
          <w:sz w:val="28"/>
          <w:szCs w:val="28"/>
        </w:rPr>
        <w:t>;</w:t>
      </w:r>
    </w:p>
    <w:p w:rsidR="0037520D" w:rsidRDefault="0037520D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1E62" w:rsidRDefault="00091E62" w:rsidP="006E63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334F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91E62" w:rsidRDefault="00091E62" w:rsidP="00091E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</w:t>
      </w:r>
      <w:r w:rsidR="0041035C">
        <w:rPr>
          <w:rFonts w:ascii="Times New Roman" w:hAnsi="Times New Roman" w:cs="Times New Roman"/>
          <w:sz w:val="28"/>
          <w:szCs w:val="28"/>
        </w:rPr>
        <w:t>зованием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6D34">
        <w:rPr>
          <w:rFonts w:ascii="Times New Roman" w:hAnsi="Times New Roman" w:cs="Times New Roman"/>
          <w:sz w:val="28"/>
          <w:szCs w:val="28"/>
        </w:rPr>
        <w:t>»;</w:t>
      </w:r>
    </w:p>
    <w:p w:rsidR="0037520D" w:rsidRDefault="0037520D" w:rsidP="00334F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34FCD" w:rsidRDefault="00334FCD" w:rsidP="00334FC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43 после слова «нарушений» дополнить словами «обязательных требований», слово «исполнени</w:t>
      </w:r>
      <w:r w:rsidR="0041035C">
        <w:rPr>
          <w:rFonts w:ascii="Times New Roman" w:hAnsi="Times New Roman" w:cs="Times New Roman"/>
          <w:sz w:val="28"/>
          <w:szCs w:val="28"/>
        </w:rPr>
        <w:t>я» заменить словом «устранения»;</w:t>
      </w:r>
    </w:p>
    <w:p w:rsidR="0037520D" w:rsidRDefault="0037520D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37837" w:rsidRDefault="00137837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</w:t>
      </w:r>
      <w:r w:rsidR="007B1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B7B49" w:rsidRDefault="00137837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1441">
        <w:rPr>
          <w:rFonts w:ascii="Times New Roman" w:hAnsi="Times New Roman" w:cs="Times New Roman"/>
          <w:sz w:val="28"/>
          <w:szCs w:val="28"/>
        </w:rPr>
        <w:t>45</w:t>
      </w:r>
      <w:r w:rsidR="00334F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Жалоб</w:t>
      </w:r>
      <w:r w:rsidR="00BB7B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BB7B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 рассмотрению председателем Госкомитета в </w:t>
      </w:r>
      <w:r w:rsidR="00BB7B49">
        <w:rPr>
          <w:rFonts w:ascii="Times New Roman" w:hAnsi="Times New Roman" w:cs="Times New Roman"/>
          <w:sz w:val="28"/>
          <w:szCs w:val="28"/>
        </w:rPr>
        <w:t>порядке, предусмотренном ст</w:t>
      </w:r>
      <w:r w:rsidR="003416EA">
        <w:rPr>
          <w:rFonts w:ascii="Times New Roman" w:hAnsi="Times New Roman" w:cs="Times New Roman"/>
          <w:sz w:val="28"/>
          <w:szCs w:val="28"/>
        </w:rPr>
        <w:t>атьей</w:t>
      </w:r>
      <w:r w:rsidR="00BB7B49">
        <w:rPr>
          <w:rFonts w:ascii="Times New Roman" w:hAnsi="Times New Roman" w:cs="Times New Roman"/>
          <w:sz w:val="28"/>
          <w:szCs w:val="28"/>
        </w:rPr>
        <w:t xml:space="preserve"> 43 Федерального закона о контроле (надзоре)</w:t>
      </w:r>
      <w:r w:rsidR="003416EA">
        <w:rPr>
          <w:rFonts w:ascii="Times New Roman" w:hAnsi="Times New Roman" w:cs="Times New Roman"/>
          <w:sz w:val="28"/>
          <w:szCs w:val="28"/>
        </w:rPr>
        <w:t>.</w:t>
      </w:r>
    </w:p>
    <w:p w:rsidR="009E430A" w:rsidRDefault="009E430A" w:rsidP="009E43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решения, действия (бездействие) председателя Госкомитета рассматривается председателем Госкомитета</w:t>
      </w:r>
      <w:r w:rsidR="00180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7520D" w:rsidRDefault="0037520D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542D" w:rsidRDefault="007B1441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46 признать утратившим силу</w:t>
      </w:r>
      <w:r w:rsidR="00137837">
        <w:rPr>
          <w:rFonts w:ascii="Times New Roman" w:hAnsi="Times New Roman" w:cs="Times New Roman"/>
          <w:sz w:val="28"/>
          <w:szCs w:val="28"/>
        </w:rPr>
        <w:t>.</w:t>
      </w:r>
      <w:r w:rsidR="00580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FCD" w:rsidRDefault="00334FCD" w:rsidP="00334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837" w:rsidRDefault="00137837" w:rsidP="00137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6A2C" w:rsidRPr="00BE48E2" w:rsidRDefault="008A6A2C" w:rsidP="00E06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A6A2C" w:rsidRPr="00BE48E2" w:rsidRDefault="008A6A2C" w:rsidP="00E06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8E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</w:r>
      <w:r w:rsidR="00E0628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20C68">
        <w:rPr>
          <w:rFonts w:ascii="Times New Roman" w:hAnsi="Times New Roman" w:cs="Times New Roman"/>
          <w:sz w:val="28"/>
          <w:szCs w:val="28"/>
        </w:rPr>
        <w:t xml:space="preserve">   </w:t>
      </w:r>
      <w:r w:rsidRPr="00BE48E2">
        <w:rPr>
          <w:rFonts w:ascii="Times New Roman" w:hAnsi="Times New Roman" w:cs="Times New Roman"/>
          <w:sz w:val="28"/>
          <w:szCs w:val="28"/>
        </w:rPr>
        <w:t>А.В.</w:t>
      </w:r>
      <w:r w:rsidR="00120C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8E2">
        <w:rPr>
          <w:rFonts w:ascii="Times New Roman" w:hAnsi="Times New Roman" w:cs="Times New Roman"/>
          <w:sz w:val="28"/>
          <w:szCs w:val="28"/>
        </w:rPr>
        <w:t>П</w:t>
      </w:r>
      <w:r w:rsidR="00120C68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264F3E" w:rsidRPr="00BE48E2" w:rsidRDefault="00264F3E">
      <w:pPr>
        <w:rPr>
          <w:sz w:val="28"/>
          <w:szCs w:val="28"/>
        </w:rPr>
      </w:pPr>
    </w:p>
    <w:sectPr w:rsidR="00264F3E" w:rsidRPr="00BE48E2" w:rsidSect="00C83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1F" w:rsidRDefault="0086591F" w:rsidP="00C830D8">
      <w:pPr>
        <w:spacing w:after="0" w:line="240" w:lineRule="auto"/>
      </w:pPr>
      <w:r>
        <w:separator/>
      </w:r>
    </w:p>
  </w:endnote>
  <w:endnote w:type="continuationSeparator" w:id="0">
    <w:p w:rsidR="0086591F" w:rsidRDefault="0086591F" w:rsidP="00C8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D8" w:rsidRDefault="00C830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73012"/>
      <w:docPartObj>
        <w:docPartGallery w:val="Page Numbers (Bottom of Page)"/>
        <w:docPartUnique/>
      </w:docPartObj>
    </w:sdtPr>
    <w:sdtEndPr/>
    <w:sdtContent>
      <w:p w:rsidR="00C830D8" w:rsidRDefault="00C830D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5A9">
          <w:rPr>
            <w:noProof/>
          </w:rPr>
          <w:t>3</w:t>
        </w:r>
        <w:r>
          <w:fldChar w:fldCharType="end"/>
        </w:r>
      </w:p>
    </w:sdtContent>
  </w:sdt>
  <w:p w:rsidR="00C830D8" w:rsidRDefault="00C830D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D8" w:rsidRDefault="00C830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1F" w:rsidRDefault="0086591F" w:rsidP="00C830D8">
      <w:pPr>
        <w:spacing w:after="0" w:line="240" w:lineRule="auto"/>
      </w:pPr>
      <w:r>
        <w:separator/>
      </w:r>
    </w:p>
  </w:footnote>
  <w:footnote w:type="continuationSeparator" w:id="0">
    <w:p w:rsidR="0086591F" w:rsidRDefault="0086591F" w:rsidP="00C8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D8" w:rsidRDefault="00C830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D8" w:rsidRDefault="00C830D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D8" w:rsidRDefault="00C83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2C"/>
    <w:rsid w:val="00011D60"/>
    <w:rsid w:val="000122CA"/>
    <w:rsid w:val="000748A8"/>
    <w:rsid w:val="00091E62"/>
    <w:rsid w:val="00120C68"/>
    <w:rsid w:val="00120ECC"/>
    <w:rsid w:val="00126D5D"/>
    <w:rsid w:val="00137837"/>
    <w:rsid w:val="0014646B"/>
    <w:rsid w:val="00166584"/>
    <w:rsid w:val="0017399A"/>
    <w:rsid w:val="00180315"/>
    <w:rsid w:val="001D41AE"/>
    <w:rsid w:val="001E5644"/>
    <w:rsid w:val="00226A45"/>
    <w:rsid w:val="00243CF4"/>
    <w:rsid w:val="00264F3E"/>
    <w:rsid w:val="0026701A"/>
    <w:rsid w:val="002978B1"/>
    <w:rsid w:val="002C34F3"/>
    <w:rsid w:val="002C7D5E"/>
    <w:rsid w:val="002D297E"/>
    <w:rsid w:val="002F1AA5"/>
    <w:rsid w:val="00316D34"/>
    <w:rsid w:val="00334FCD"/>
    <w:rsid w:val="00335E04"/>
    <w:rsid w:val="003416EA"/>
    <w:rsid w:val="0037520D"/>
    <w:rsid w:val="00377431"/>
    <w:rsid w:val="0039057C"/>
    <w:rsid w:val="003A6529"/>
    <w:rsid w:val="003C42B6"/>
    <w:rsid w:val="003D3515"/>
    <w:rsid w:val="003E1F29"/>
    <w:rsid w:val="003F2FC2"/>
    <w:rsid w:val="0041035C"/>
    <w:rsid w:val="004227C3"/>
    <w:rsid w:val="004479BF"/>
    <w:rsid w:val="004558D5"/>
    <w:rsid w:val="00496C8D"/>
    <w:rsid w:val="004A0C9B"/>
    <w:rsid w:val="004C36A1"/>
    <w:rsid w:val="005445A9"/>
    <w:rsid w:val="00554C96"/>
    <w:rsid w:val="005615DC"/>
    <w:rsid w:val="00580171"/>
    <w:rsid w:val="0059797B"/>
    <w:rsid w:val="005C15BD"/>
    <w:rsid w:val="005D6622"/>
    <w:rsid w:val="006342E1"/>
    <w:rsid w:val="00644881"/>
    <w:rsid w:val="00666410"/>
    <w:rsid w:val="00666AF1"/>
    <w:rsid w:val="006A6722"/>
    <w:rsid w:val="006A78FB"/>
    <w:rsid w:val="006C034B"/>
    <w:rsid w:val="006E095C"/>
    <w:rsid w:val="006E636C"/>
    <w:rsid w:val="006F4CA9"/>
    <w:rsid w:val="006F73DB"/>
    <w:rsid w:val="0071420D"/>
    <w:rsid w:val="00752E7F"/>
    <w:rsid w:val="00772F34"/>
    <w:rsid w:val="007B1441"/>
    <w:rsid w:val="007D5BC0"/>
    <w:rsid w:val="007D5E2E"/>
    <w:rsid w:val="007F1EC4"/>
    <w:rsid w:val="00801E01"/>
    <w:rsid w:val="00806F09"/>
    <w:rsid w:val="00807048"/>
    <w:rsid w:val="00814EC8"/>
    <w:rsid w:val="00830025"/>
    <w:rsid w:val="00831FA8"/>
    <w:rsid w:val="00833445"/>
    <w:rsid w:val="00863304"/>
    <w:rsid w:val="0086591F"/>
    <w:rsid w:val="008926FF"/>
    <w:rsid w:val="008A6A2C"/>
    <w:rsid w:val="008E1F63"/>
    <w:rsid w:val="008E43F0"/>
    <w:rsid w:val="00913D58"/>
    <w:rsid w:val="009A26FE"/>
    <w:rsid w:val="009B733D"/>
    <w:rsid w:val="009C3AA2"/>
    <w:rsid w:val="009E430A"/>
    <w:rsid w:val="009F41BC"/>
    <w:rsid w:val="00A03D75"/>
    <w:rsid w:val="00A824D0"/>
    <w:rsid w:val="00A97E7C"/>
    <w:rsid w:val="00B31E2B"/>
    <w:rsid w:val="00B92254"/>
    <w:rsid w:val="00BB7B49"/>
    <w:rsid w:val="00BE48E2"/>
    <w:rsid w:val="00C14405"/>
    <w:rsid w:val="00C73F4A"/>
    <w:rsid w:val="00C830D8"/>
    <w:rsid w:val="00C8542D"/>
    <w:rsid w:val="00D13F3D"/>
    <w:rsid w:val="00DB1E16"/>
    <w:rsid w:val="00DD68DA"/>
    <w:rsid w:val="00DF477F"/>
    <w:rsid w:val="00E019AA"/>
    <w:rsid w:val="00E0628A"/>
    <w:rsid w:val="00E15625"/>
    <w:rsid w:val="00E34909"/>
    <w:rsid w:val="00E469C6"/>
    <w:rsid w:val="00E86946"/>
    <w:rsid w:val="00ED376C"/>
    <w:rsid w:val="00F07AEC"/>
    <w:rsid w:val="00FC5528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AF83"/>
  <w15:chartTrackingRefBased/>
  <w15:docId w15:val="{81A92C9D-893C-417C-9D38-A1D8193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2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0D8"/>
  </w:style>
  <w:style w:type="paragraph" w:styleId="a8">
    <w:name w:val="footer"/>
    <w:basedOn w:val="a"/>
    <w:link w:val="a9"/>
    <w:uiPriority w:val="99"/>
    <w:unhideWhenUsed/>
    <w:rsid w:val="00C83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6138&amp;dst=10001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Полина Геннадьевна</dc:creator>
  <cp:keywords/>
  <dc:description/>
  <cp:lastModifiedBy>Трусова Полина Геннадьевна</cp:lastModifiedBy>
  <cp:revision>15</cp:revision>
  <cp:lastPrinted>2025-02-13T10:16:00Z</cp:lastPrinted>
  <dcterms:created xsi:type="dcterms:W3CDTF">2025-03-14T06:46:00Z</dcterms:created>
  <dcterms:modified xsi:type="dcterms:W3CDTF">2025-09-06T07:02:00Z</dcterms:modified>
</cp:coreProperties>
</file>