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F33C9" w:rsidRPr="002F33C9" w:rsidTr="00B26AD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F33C9" w:rsidRPr="002F33C9" w:rsidRDefault="002F33C9" w:rsidP="002F33C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F33C9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33C9">
              <w:rPr>
                <w:caps/>
                <w:sz w:val="28"/>
                <w:szCs w:val="28"/>
              </w:rPr>
              <w:t>ГОСУДАРСТВЕННЫЙ</w:t>
            </w:r>
          </w:p>
          <w:p w:rsidR="002F33C9" w:rsidRPr="002F33C9" w:rsidRDefault="002F33C9" w:rsidP="002F33C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F33C9">
              <w:rPr>
                <w:caps/>
                <w:sz w:val="28"/>
                <w:szCs w:val="28"/>
              </w:rPr>
              <w:t>комитет</w:t>
            </w:r>
          </w:p>
          <w:p w:rsidR="002F33C9" w:rsidRPr="002F33C9" w:rsidRDefault="002F33C9" w:rsidP="002F33C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F33C9">
              <w:rPr>
                <w:caps/>
                <w:sz w:val="28"/>
                <w:szCs w:val="28"/>
              </w:rPr>
              <w:t>РЕСПУБЛИКИ ТАТАРСТАН</w:t>
            </w:r>
          </w:p>
          <w:p w:rsidR="002F33C9" w:rsidRPr="002F33C9" w:rsidRDefault="002F33C9" w:rsidP="002F33C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F33C9">
              <w:rPr>
                <w:caps/>
                <w:sz w:val="28"/>
                <w:szCs w:val="28"/>
              </w:rPr>
              <w:t>по тарифам</w:t>
            </w:r>
          </w:p>
          <w:p w:rsidR="002F33C9" w:rsidRPr="002F33C9" w:rsidRDefault="002F33C9" w:rsidP="002F33C9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F33C9" w:rsidRPr="002F33C9" w:rsidRDefault="002F33C9" w:rsidP="002F33C9">
            <w:pPr>
              <w:jc w:val="center"/>
              <w:rPr>
                <w:sz w:val="20"/>
                <w:szCs w:val="20"/>
              </w:rPr>
            </w:pPr>
          </w:p>
          <w:p w:rsidR="002F33C9" w:rsidRPr="002F33C9" w:rsidRDefault="002F33C9" w:rsidP="002F33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F33C9" w:rsidRPr="002F33C9" w:rsidRDefault="002F33C9" w:rsidP="002F33C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F33C9">
              <w:rPr>
                <w:caps/>
                <w:sz w:val="28"/>
                <w:szCs w:val="28"/>
              </w:rPr>
              <w:t xml:space="preserve"> ТАТАРСТАН</w:t>
            </w:r>
          </w:p>
          <w:p w:rsidR="002F33C9" w:rsidRPr="002F33C9" w:rsidRDefault="002F33C9" w:rsidP="002F33C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F33C9">
              <w:rPr>
                <w:caps/>
                <w:sz w:val="28"/>
                <w:szCs w:val="28"/>
              </w:rPr>
              <w:t xml:space="preserve">   РЕСПУБЛИКАСЫны</w:t>
            </w:r>
            <w:r w:rsidRPr="002F33C9">
              <w:rPr>
                <w:caps/>
                <w:sz w:val="28"/>
                <w:szCs w:val="28"/>
                <w:lang w:val="tt-RU"/>
              </w:rPr>
              <w:t>ң</w:t>
            </w:r>
          </w:p>
          <w:p w:rsidR="002F33C9" w:rsidRPr="002F33C9" w:rsidRDefault="002F33C9" w:rsidP="002F33C9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2F33C9">
              <w:rPr>
                <w:caps/>
                <w:sz w:val="28"/>
                <w:szCs w:val="28"/>
              </w:rPr>
              <w:t xml:space="preserve"> тарифлар буенча </w:t>
            </w:r>
            <w:r w:rsidRPr="002F33C9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2F33C9" w:rsidRPr="002F33C9" w:rsidRDefault="002F33C9" w:rsidP="002F33C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F33C9">
              <w:rPr>
                <w:caps/>
                <w:sz w:val="28"/>
                <w:szCs w:val="28"/>
              </w:rPr>
              <w:t>комитеты</w:t>
            </w:r>
          </w:p>
          <w:p w:rsidR="002F33C9" w:rsidRPr="002F33C9" w:rsidRDefault="002F33C9" w:rsidP="002F33C9">
            <w:pPr>
              <w:rPr>
                <w:sz w:val="28"/>
                <w:szCs w:val="20"/>
              </w:rPr>
            </w:pPr>
          </w:p>
        </w:tc>
      </w:tr>
    </w:tbl>
    <w:p w:rsidR="002F33C9" w:rsidRPr="002F33C9" w:rsidRDefault="002F33C9" w:rsidP="002F33C9">
      <w:pPr>
        <w:tabs>
          <w:tab w:val="left" w:pos="284"/>
        </w:tabs>
        <w:rPr>
          <w:i/>
          <w:sz w:val="16"/>
          <w:szCs w:val="16"/>
        </w:rPr>
      </w:pPr>
    </w:p>
    <w:p w:rsidR="002F33C9" w:rsidRPr="002F33C9" w:rsidRDefault="002F33C9" w:rsidP="002F33C9">
      <w:pPr>
        <w:rPr>
          <w:b/>
          <w:sz w:val="28"/>
          <w:szCs w:val="20"/>
        </w:rPr>
      </w:pPr>
      <w:r w:rsidRPr="002F33C9">
        <w:rPr>
          <w:sz w:val="28"/>
          <w:szCs w:val="20"/>
        </w:rPr>
        <w:t xml:space="preserve">        </w:t>
      </w:r>
      <w:r w:rsidRPr="002F33C9">
        <w:rPr>
          <w:b/>
          <w:sz w:val="28"/>
          <w:szCs w:val="20"/>
        </w:rPr>
        <w:t xml:space="preserve">     ПОСТАНОВЛЕНИЕ</w:t>
      </w:r>
      <w:r w:rsidRPr="002F33C9">
        <w:rPr>
          <w:sz w:val="28"/>
          <w:szCs w:val="20"/>
        </w:rPr>
        <w:tab/>
      </w:r>
      <w:r w:rsidRPr="002F33C9">
        <w:rPr>
          <w:sz w:val="28"/>
          <w:szCs w:val="20"/>
        </w:rPr>
        <w:tab/>
      </w:r>
      <w:r w:rsidRPr="002F33C9">
        <w:rPr>
          <w:sz w:val="28"/>
          <w:szCs w:val="20"/>
        </w:rPr>
        <w:tab/>
      </w:r>
      <w:r w:rsidRPr="002F33C9">
        <w:rPr>
          <w:sz w:val="28"/>
          <w:szCs w:val="20"/>
        </w:rPr>
        <w:tab/>
      </w:r>
      <w:r w:rsidRPr="002F33C9">
        <w:rPr>
          <w:sz w:val="28"/>
          <w:szCs w:val="20"/>
        </w:rPr>
        <w:tab/>
        <w:t xml:space="preserve">   </w:t>
      </w:r>
      <w:r>
        <w:rPr>
          <w:sz w:val="28"/>
          <w:szCs w:val="20"/>
        </w:rPr>
        <w:t xml:space="preserve">  </w:t>
      </w:r>
      <w:r w:rsidRPr="002F33C9">
        <w:rPr>
          <w:sz w:val="28"/>
          <w:szCs w:val="20"/>
        </w:rPr>
        <w:t xml:space="preserve">   </w:t>
      </w:r>
      <w:r w:rsidRPr="002F33C9">
        <w:rPr>
          <w:b/>
          <w:sz w:val="28"/>
          <w:szCs w:val="20"/>
        </w:rPr>
        <w:t>КАРАР</w:t>
      </w:r>
    </w:p>
    <w:p w:rsidR="002F33C9" w:rsidRPr="002F33C9" w:rsidRDefault="002F33C9" w:rsidP="002F33C9">
      <w:pPr>
        <w:rPr>
          <w:sz w:val="20"/>
          <w:szCs w:val="20"/>
        </w:rPr>
      </w:pPr>
      <w:r w:rsidRPr="002F33C9">
        <w:rPr>
          <w:b/>
          <w:sz w:val="28"/>
          <w:szCs w:val="20"/>
        </w:rPr>
        <w:t xml:space="preserve">                 </w:t>
      </w:r>
      <w:r w:rsidRPr="002F33C9">
        <w:rPr>
          <w:sz w:val="28"/>
          <w:szCs w:val="28"/>
        </w:rPr>
        <w:t xml:space="preserve">   ___________</w:t>
      </w:r>
      <w:r w:rsidRPr="002F33C9">
        <w:rPr>
          <w:b/>
          <w:sz w:val="28"/>
          <w:szCs w:val="20"/>
        </w:rPr>
        <w:t xml:space="preserve">                        </w:t>
      </w:r>
      <w:r w:rsidRPr="002F33C9">
        <w:rPr>
          <w:sz w:val="28"/>
          <w:szCs w:val="28"/>
        </w:rPr>
        <w:t>г. Казань</w:t>
      </w:r>
      <w:r w:rsidRPr="002F33C9">
        <w:rPr>
          <w:b/>
          <w:sz w:val="28"/>
          <w:szCs w:val="20"/>
        </w:rPr>
        <w:t xml:space="preserve">                 </w:t>
      </w:r>
      <w:r w:rsidRPr="002F33C9">
        <w:rPr>
          <w:sz w:val="28"/>
          <w:szCs w:val="20"/>
        </w:rPr>
        <w:t>№</w:t>
      </w:r>
      <w:r w:rsidRPr="002F33C9">
        <w:rPr>
          <w:b/>
          <w:sz w:val="28"/>
          <w:szCs w:val="20"/>
        </w:rPr>
        <w:t xml:space="preserve"> </w:t>
      </w:r>
      <w:r w:rsidRPr="002F33C9">
        <w:rPr>
          <w:sz w:val="28"/>
          <w:szCs w:val="28"/>
        </w:rPr>
        <w:t>______________</w:t>
      </w:r>
    </w:p>
    <w:p w:rsidR="004E3B7E" w:rsidRDefault="004E3B7E" w:rsidP="00040FD8">
      <w:pPr>
        <w:tabs>
          <w:tab w:val="left" w:pos="0"/>
        </w:tabs>
        <w:ind w:right="5669"/>
        <w:jc w:val="both"/>
        <w:rPr>
          <w:sz w:val="28"/>
          <w:szCs w:val="28"/>
        </w:rPr>
      </w:pPr>
    </w:p>
    <w:p w:rsidR="002F33C9" w:rsidRDefault="002F33C9" w:rsidP="00040FD8">
      <w:pPr>
        <w:tabs>
          <w:tab w:val="left" w:pos="0"/>
        </w:tabs>
        <w:ind w:right="5669"/>
        <w:jc w:val="both"/>
        <w:rPr>
          <w:sz w:val="28"/>
          <w:szCs w:val="28"/>
        </w:rPr>
      </w:pPr>
    </w:p>
    <w:p w:rsidR="00BC59CF" w:rsidRPr="00BC59CF" w:rsidRDefault="00C27583" w:rsidP="00234F15">
      <w:pPr>
        <w:tabs>
          <w:tab w:val="left" w:pos="0"/>
        </w:tabs>
        <w:ind w:right="4535"/>
        <w:jc w:val="both"/>
        <w:rPr>
          <w:sz w:val="28"/>
          <w:szCs w:val="28"/>
        </w:rPr>
      </w:pPr>
      <w:r w:rsidRPr="00C57936">
        <w:rPr>
          <w:sz w:val="28"/>
          <w:szCs w:val="28"/>
        </w:rPr>
        <w:t>О</w:t>
      </w:r>
      <w:r w:rsidR="002B564B" w:rsidRPr="00C57936">
        <w:rPr>
          <w:sz w:val="28"/>
          <w:szCs w:val="28"/>
        </w:rPr>
        <w:t>б</w:t>
      </w:r>
      <w:r w:rsidRPr="00C57936">
        <w:rPr>
          <w:sz w:val="28"/>
          <w:szCs w:val="28"/>
        </w:rPr>
        <w:t xml:space="preserve"> </w:t>
      </w:r>
      <w:r w:rsidR="002B564B" w:rsidRPr="00C57936">
        <w:rPr>
          <w:sz w:val="28"/>
          <w:szCs w:val="28"/>
        </w:rPr>
        <w:t>установлении</w:t>
      </w:r>
      <w:r w:rsidRPr="00C57936">
        <w:rPr>
          <w:sz w:val="28"/>
          <w:szCs w:val="28"/>
        </w:rPr>
        <w:t xml:space="preserve"> </w:t>
      </w:r>
      <w:r w:rsidR="00C33607" w:rsidRPr="00C57936">
        <w:rPr>
          <w:sz w:val="28"/>
          <w:szCs w:val="28"/>
        </w:rPr>
        <w:t xml:space="preserve">предельных </w:t>
      </w:r>
      <w:r w:rsidR="001A14B3" w:rsidRPr="00C57936">
        <w:rPr>
          <w:sz w:val="28"/>
          <w:szCs w:val="28"/>
        </w:rPr>
        <w:t xml:space="preserve">максимальных </w:t>
      </w:r>
      <w:r w:rsidR="00BC59CF" w:rsidRPr="00BC59CF">
        <w:rPr>
          <w:sz w:val="28"/>
          <w:szCs w:val="28"/>
        </w:rPr>
        <w:t xml:space="preserve">тарифов на перевозки пассажиров речным транспортом на водоизмещающем судне </w:t>
      </w:r>
      <w:r w:rsidR="002F33C9">
        <w:rPr>
          <w:sz w:val="28"/>
          <w:szCs w:val="28"/>
        </w:rPr>
        <w:br/>
      </w:r>
      <w:r w:rsidR="00BC59CF" w:rsidRPr="00BC59CF">
        <w:rPr>
          <w:sz w:val="28"/>
          <w:szCs w:val="28"/>
        </w:rPr>
        <w:t xml:space="preserve">в </w:t>
      </w:r>
      <w:r w:rsidR="00816CBB">
        <w:rPr>
          <w:sz w:val="28"/>
          <w:szCs w:val="28"/>
        </w:rPr>
        <w:t>мест</w:t>
      </w:r>
      <w:r w:rsidR="00BC59CF" w:rsidRPr="00BC59CF">
        <w:rPr>
          <w:sz w:val="28"/>
          <w:szCs w:val="28"/>
        </w:rPr>
        <w:t>ном сообщении</w:t>
      </w:r>
      <w:r w:rsidR="00EE38F8">
        <w:rPr>
          <w:sz w:val="28"/>
          <w:szCs w:val="28"/>
        </w:rPr>
        <w:t xml:space="preserve"> Набережные Челны – Соколки</w:t>
      </w:r>
      <w:r w:rsidR="00BC59CF" w:rsidRPr="00BC59CF">
        <w:rPr>
          <w:sz w:val="28"/>
          <w:szCs w:val="28"/>
        </w:rPr>
        <w:t xml:space="preserve">, </w:t>
      </w:r>
      <w:r w:rsidR="00040FD8" w:rsidRPr="00BC59CF">
        <w:rPr>
          <w:sz w:val="28"/>
          <w:szCs w:val="28"/>
        </w:rPr>
        <w:t xml:space="preserve">осуществляемые </w:t>
      </w:r>
      <w:r w:rsidR="004447A6" w:rsidRPr="004447A6">
        <w:rPr>
          <w:sz w:val="28"/>
          <w:szCs w:val="28"/>
        </w:rPr>
        <w:t xml:space="preserve">Обществом </w:t>
      </w:r>
      <w:r w:rsidR="00234F15">
        <w:rPr>
          <w:sz w:val="28"/>
          <w:szCs w:val="28"/>
        </w:rPr>
        <w:br/>
      </w:r>
      <w:r w:rsidR="004447A6" w:rsidRPr="004447A6">
        <w:rPr>
          <w:sz w:val="28"/>
          <w:szCs w:val="28"/>
        </w:rPr>
        <w:t xml:space="preserve">с ограниченной ответственностью </w:t>
      </w:r>
      <w:r w:rsidR="00BC59CF" w:rsidRPr="00BC59CF">
        <w:rPr>
          <w:sz w:val="28"/>
          <w:szCs w:val="28"/>
        </w:rPr>
        <w:t>«Производственное объединение нерудных материалов</w:t>
      </w:r>
      <w:r w:rsidR="00BC59CF">
        <w:rPr>
          <w:sz w:val="28"/>
          <w:szCs w:val="28"/>
        </w:rPr>
        <w:t xml:space="preserve"> </w:t>
      </w:r>
      <w:r w:rsidR="00234F15">
        <w:rPr>
          <w:sz w:val="28"/>
          <w:szCs w:val="28"/>
        </w:rPr>
        <w:t>«Набережные Челны</w:t>
      </w:r>
      <w:r w:rsidR="00BC59CF" w:rsidRPr="00BC59CF">
        <w:rPr>
          <w:sz w:val="28"/>
          <w:szCs w:val="28"/>
        </w:rPr>
        <w:t>»</w:t>
      </w:r>
      <w:r w:rsidR="004E3B7E">
        <w:rPr>
          <w:sz w:val="28"/>
          <w:szCs w:val="28"/>
        </w:rPr>
        <w:t xml:space="preserve"> на 202</w:t>
      </w:r>
      <w:r w:rsidR="007E20F2">
        <w:rPr>
          <w:sz w:val="28"/>
          <w:szCs w:val="28"/>
        </w:rPr>
        <w:t>5</w:t>
      </w:r>
      <w:r w:rsidR="004E3B7E">
        <w:rPr>
          <w:sz w:val="28"/>
          <w:szCs w:val="28"/>
        </w:rPr>
        <w:t xml:space="preserve"> год</w:t>
      </w:r>
    </w:p>
    <w:p w:rsidR="00432EB3" w:rsidRDefault="00432EB3" w:rsidP="00C33607">
      <w:pPr>
        <w:tabs>
          <w:tab w:val="left" w:pos="0"/>
        </w:tabs>
        <w:jc w:val="center"/>
        <w:rPr>
          <w:sz w:val="28"/>
          <w:szCs w:val="28"/>
        </w:rPr>
      </w:pPr>
    </w:p>
    <w:p w:rsidR="004E3B7E" w:rsidRPr="00C27583" w:rsidRDefault="004E3B7E" w:rsidP="00C33607">
      <w:pPr>
        <w:tabs>
          <w:tab w:val="left" w:pos="0"/>
        </w:tabs>
        <w:jc w:val="center"/>
        <w:rPr>
          <w:sz w:val="28"/>
          <w:szCs w:val="28"/>
        </w:rPr>
      </w:pPr>
    </w:p>
    <w:p w:rsidR="00432EB3" w:rsidRPr="00432EB3" w:rsidRDefault="00C27583" w:rsidP="004F6DDB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 w:rsidRPr="00607973">
        <w:rPr>
          <w:sz w:val="28"/>
          <w:szCs w:val="28"/>
        </w:rPr>
        <w:t xml:space="preserve">В соответствии с постановлением Правительства Российской Федерации </w:t>
      </w:r>
      <w:r w:rsidR="002F33C9">
        <w:rPr>
          <w:sz w:val="28"/>
          <w:szCs w:val="28"/>
        </w:rPr>
        <w:br/>
      </w:r>
      <w:r w:rsidRPr="00607973">
        <w:rPr>
          <w:sz w:val="28"/>
          <w:szCs w:val="28"/>
        </w:rPr>
        <w:t>от 7</w:t>
      </w:r>
      <w:r w:rsidR="00CC2DE8">
        <w:rPr>
          <w:sz w:val="28"/>
          <w:szCs w:val="28"/>
        </w:rPr>
        <w:t xml:space="preserve"> марта </w:t>
      </w:r>
      <w:r w:rsidRPr="00607973">
        <w:rPr>
          <w:sz w:val="28"/>
          <w:szCs w:val="28"/>
        </w:rPr>
        <w:t>1995</w:t>
      </w:r>
      <w:r w:rsidR="00CC2DE8">
        <w:rPr>
          <w:sz w:val="28"/>
          <w:szCs w:val="28"/>
        </w:rPr>
        <w:t xml:space="preserve"> г.</w:t>
      </w:r>
      <w:r w:rsidRPr="00607973">
        <w:rPr>
          <w:sz w:val="28"/>
          <w:szCs w:val="28"/>
        </w:rPr>
        <w:t xml:space="preserve"> № 239 «О мерах по упорядочению государственно</w:t>
      </w:r>
      <w:r w:rsidR="00F97117">
        <w:rPr>
          <w:sz w:val="28"/>
          <w:szCs w:val="28"/>
        </w:rPr>
        <w:t>го регулирования цен (тарифов)</w:t>
      </w:r>
      <w:r w:rsidR="00040FD8">
        <w:rPr>
          <w:sz w:val="28"/>
          <w:szCs w:val="28"/>
        </w:rPr>
        <w:t xml:space="preserve">», </w:t>
      </w:r>
      <w:r w:rsidR="00040FD8" w:rsidRPr="00607973">
        <w:rPr>
          <w:sz w:val="28"/>
          <w:szCs w:val="28"/>
        </w:rPr>
        <w:t>Положением</w:t>
      </w:r>
      <w:r w:rsidRPr="00607973">
        <w:rPr>
          <w:sz w:val="28"/>
          <w:szCs w:val="28"/>
        </w:rPr>
        <w:t xml:space="preserve"> о Государственном комитете Республики Татарстан по тарифам, утвержденным постановлением Кабинета Министров Республики Татарстан от 15</w:t>
      </w:r>
      <w:r w:rsidR="00702D39">
        <w:rPr>
          <w:sz w:val="28"/>
          <w:szCs w:val="28"/>
        </w:rPr>
        <w:t>.06.</w:t>
      </w:r>
      <w:r w:rsidRPr="00607973">
        <w:rPr>
          <w:sz w:val="28"/>
          <w:szCs w:val="28"/>
        </w:rPr>
        <w:t>2010 № 468</w:t>
      </w:r>
      <w:r w:rsidR="00763BCB">
        <w:rPr>
          <w:sz w:val="28"/>
          <w:szCs w:val="28"/>
        </w:rPr>
        <w:t>,</w:t>
      </w:r>
      <w:r w:rsidR="004F6DDB" w:rsidRPr="004F6DDB">
        <w:t xml:space="preserve"> </w:t>
      </w:r>
      <w:r w:rsidR="004F6DDB" w:rsidRPr="004F6DDB">
        <w:rPr>
          <w:sz w:val="28"/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4F6DDB">
        <w:rPr>
          <w:sz w:val="28"/>
          <w:szCs w:val="28"/>
        </w:rPr>
        <w:br/>
      </w:r>
      <w:r w:rsidR="004F6DDB" w:rsidRPr="004F6DDB">
        <w:rPr>
          <w:sz w:val="28"/>
          <w:szCs w:val="28"/>
        </w:rPr>
        <w:t xml:space="preserve">от </w:t>
      </w:r>
      <w:r w:rsidR="0089453C">
        <w:rPr>
          <w:sz w:val="28"/>
          <w:szCs w:val="28"/>
          <w:u w:val="single"/>
        </w:rPr>
        <w:t xml:space="preserve">               </w:t>
      </w:r>
      <w:r w:rsidR="004F6DDB" w:rsidRPr="004F6DDB">
        <w:rPr>
          <w:sz w:val="28"/>
          <w:szCs w:val="28"/>
        </w:rPr>
        <w:t xml:space="preserve"> № </w:t>
      </w:r>
      <w:r w:rsidR="0089453C">
        <w:rPr>
          <w:sz w:val="28"/>
          <w:szCs w:val="28"/>
        </w:rPr>
        <w:t xml:space="preserve"> </w:t>
      </w:r>
      <w:r w:rsidR="0089453C">
        <w:rPr>
          <w:sz w:val="28"/>
          <w:szCs w:val="28"/>
          <w:u w:val="single"/>
        </w:rPr>
        <w:t xml:space="preserve">         </w:t>
      </w:r>
      <w:r w:rsidR="00724915" w:rsidRPr="00432EB3">
        <w:rPr>
          <w:sz w:val="28"/>
          <w:szCs w:val="28"/>
        </w:rPr>
        <w:t xml:space="preserve"> </w:t>
      </w:r>
      <w:r w:rsidR="002F783D">
        <w:rPr>
          <w:sz w:val="28"/>
          <w:szCs w:val="28"/>
        </w:rPr>
        <w:t>Государственный</w:t>
      </w:r>
      <w:r w:rsidR="00432EB3" w:rsidRPr="00432EB3">
        <w:rPr>
          <w:sz w:val="28"/>
          <w:szCs w:val="28"/>
        </w:rPr>
        <w:t xml:space="preserve"> </w:t>
      </w:r>
      <w:r w:rsidR="002F783D">
        <w:rPr>
          <w:sz w:val="28"/>
          <w:szCs w:val="28"/>
        </w:rPr>
        <w:t>к</w:t>
      </w:r>
      <w:r w:rsidR="00432EB3" w:rsidRPr="00432EB3">
        <w:rPr>
          <w:sz w:val="28"/>
          <w:szCs w:val="28"/>
        </w:rPr>
        <w:t>омитет Республики Татарстан по тарифам ПОСТАНОВЛЯЕТ:</w:t>
      </w:r>
    </w:p>
    <w:p w:rsidR="00BC59CF" w:rsidRDefault="00432EB3" w:rsidP="00BD113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32EB3">
        <w:rPr>
          <w:sz w:val="28"/>
          <w:szCs w:val="28"/>
        </w:rPr>
        <w:t>1</w:t>
      </w:r>
      <w:r w:rsidR="00BD113F">
        <w:rPr>
          <w:sz w:val="28"/>
          <w:szCs w:val="28"/>
        </w:rPr>
        <w:t xml:space="preserve">. </w:t>
      </w:r>
      <w:r w:rsidR="00BC59CF">
        <w:rPr>
          <w:sz w:val="28"/>
          <w:szCs w:val="28"/>
        </w:rPr>
        <w:t>Установ</w:t>
      </w:r>
      <w:r w:rsidR="00BC59CF" w:rsidRPr="00BC59CF">
        <w:rPr>
          <w:sz w:val="28"/>
          <w:szCs w:val="28"/>
        </w:rPr>
        <w:t>и</w:t>
      </w:r>
      <w:r w:rsidR="00BC59CF">
        <w:rPr>
          <w:sz w:val="28"/>
          <w:szCs w:val="28"/>
        </w:rPr>
        <w:t>ть</w:t>
      </w:r>
      <w:r w:rsidR="00BC59CF" w:rsidRPr="00BC59CF">
        <w:rPr>
          <w:sz w:val="28"/>
          <w:szCs w:val="28"/>
        </w:rPr>
        <w:t xml:space="preserve"> </w:t>
      </w:r>
      <w:r w:rsidR="00BC59CF">
        <w:rPr>
          <w:sz w:val="28"/>
          <w:szCs w:val="28"/>
        </w:rPr>
        <w:t>предельные максимальные тарифы</w:t>
      </w:r>
      <w:r w:rsidR="00BC59CF" w:rsidRPr="00BC59CF">
        <w:rPr>
          <w:sz w:val="28"/>
          <w:szCs w:val="28"/>
        </w:rPr>
        <w:t xml:space="preserve"> на перевозки пассажиров речным транспортом на водоизмещающем судне в </w:t>
      </w:r>
      <w:r w:rsidR="00816CBB">
        <w:rPr>
          <w:sz w:val="28"/>
          <w:szCs w:val="28"/>
        </w:rPr>
        <w:t>мест</w:t>
      </w:r>
      <w:r w:rsidR="004447A6">
        <w:rPr>
          <w:sz w:val="28"/>
          <w:szCs w:val="28"/>
        </w:rPr>
        <w:t>ном сообщении</w:t>
      </w:r>
      <w:r w:rsidR="00EE38F8" w:rsidRPr="00EE38F8">
        <w:rPr>
          <w:sz w:val="28"/>
          <w:szCs w:val="28"/>
        </w:rPr>
        <w:t xml:space="preserve"> </w:t>
      </w:r>
      <w:r w:rsidR="00EE38F8">
        <w:rPr>
          <w:sz w:val="28"/>
          <w:szCs w:val="28"/>
        </w:rPr>
        <w:t>Набережные Челны – Соколки</w:t>
      </w:r>
      <w:r w:rsidR="004447A6">
        <w:rPr>
          <w:sz w:val="28"/>
          <w:szCs w:val="28"/>
        </w:rPr>
        <w:t xml:space="preserve">, осуществляемые </w:t>
      </w:r>
      <w:r w:rsidR="004447A6" w:rsidRPr="004447A6">
        <w:rPr>
          <w:sz w:val="28"/>
          <w:szCs w:val="28"/>
        </w:rPr>
        <w:t>Обществом с ограниченной ответственностью</w:t>
      </w:r>
      <w:r w:rsidR="004447A6">
        <w:rPr>
          <w:sz w:val="28"/>
          <w:szCs w:val="28"/>
        </w:rPr>
        <w:t xml:space="preserve"> </w:t>
      </w:r>
      <w:r w:rsidR="00BC59CF" w:rsidRPr="00BC59CF">
        <w:rPr>
          <w:sz w:val="28"/>
          <w:szCs w:val="28"/>
        </w:rPr>
        <w:t>«Производственное объединение нерудных материалов «Набережные Челны»</w:t>
      </w:r>
      <w:r w:rsidR="00FC041E">
        <w:rPr>
          <w:sz w:val="28"/>
          <w:szCs w:val="28"/>
        </w:rPr>
        <w:t xml:space="preserve">, согласно </w:t>
      </w:r>
      <w:proofErr w:type="gramStart"/>
      <w:r w:rsidR="00FC041E">
        <w:rPr>
          <w:sz w:val="28"/>
          <w:szCs w:val="28"/>
        </w:rPr>
        <w:t>приложению</w:t>
      </w:r>
      <w:proofErr w:type="gramEnd"/>
      <w:r w:rsidR="00FC041E">
        <w:rPr>
          <w:sz w:val="28"/>
          <w:szCs w:val="28"/>
        </w:rPr>
        <w:t xml:space="preserve"> к настоящему постановлению</w:t>
      </w:r>
      <w:r w:rsidR="00B5642E">
        <w:rPr>
          <w:sz w:val="28"/>
          <w:szCs w:val="28"/>
        </w:rPr>
        <w:t>.</w:t>
      </w:r>
    </w:p>
    <w:p w:rsidR="00FC041E" w:rsidRDefault="004E3B7E" w:rsidP="00BD113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C041E">
        <w:rPr>
          <w:sz w:val="28"/>
          <w:szCs w:val="28"/>
        </w:rPr>
        <w:t xml:space="preserve">. </w:t>
      </w:r>
      <w:r w:rsidR="0089453C" w:rsidRPr="0089453C">
        <w:rPr>
          <w:sz w:val="28"/>
          <w:szCs w:val="28"/>
        </w:rPr>
        <w:t xml:space="preserve">Предельные максимальные тарифы, установленные в пункте 1 настоящего постановления, действуют со дня вступления в силу </w:t>
      </w:r>
      <w:r w:rsidR="00E57F61">
        <w:rPr>
          <w:sz w:val="28"/>
          <w:szCs w:val="28"/>
        </w:rPr>
        <w:t>постановления по 31 декабря 2025</w:t>
      </w:r>
      <w:r w:rsidR="0089453C" w:rsidRPr="0089453C">
        <w:rPr>
          <w:sz w:val="28"/>
          <w:szCs w:val="28"/>
        </w:rPr>
        <w:t xml:space="preserve"> года.</w:t>
      </w:r>
    </w:p>
    <w:p w:rsidR="002F783D" w:rsidRDefault="004E3B7E" w:rsidP="00C27583">
      <w:pPr>
        <w:ind w:right="-1" w:firstLine="709"/>
        <w:jc w:val="both"/>
        <w:rPr>
          <w:sz w:val="28"/>
          <w:szCs w:val="20"/>
        </w:rPr>
      </w:pPr>
      <w:r>
        <w:rPr>
          <w:sz w:val="28"/>
          <w:szCs w:val="28"/>
        </w:rPr>
        <w:t>3</w:t>
      </w:r>
      <w:r w:rsidR="002F783D">
        <w:rPr>
          <w:sz w:val="28"/>
          <w:szCs w:val="28"/>
        </w:rPr>
        <w:t>.</w:t>
      </w:r>
      <w:r w:rsidR="002F783D" w:rsidRPr="00445A0D">
        <w:rPr>
          <w:sz w:val="28"/>
          <w:szCs w:val="28"/>
        </w:rPr>
        <w:t xml:space="preserve"> </w:t>
      </w:r>
      <w:r w:rsidR="0089453C" w:rsidRPr="0089453C">
        <w:rPr>
          <w:sz w:val="28"/>
          <w:szCs w:val="20"/>
        </w:rPr>
        <w:t>Настоящее постановление вступает в силу по истечении 10 дней после его официального опубликования.</w:t>
      </w:r>
      <w:r w:rsidR="002F33C9">
        <w:rPr>
          <w:sz w:val="28"/>
          <w:szCs w:val="20"/>
        </w:rPr>
        <w:t xml:space="preserve"> </w:t>
      </w:r>
    </w:p>
    <w:p w:rsidR="00FC041E" w:rsidRPr="00F159AA" w:rsidRDefault="00FC041E" w:rsidP="00C27583">
      <w:pPr>
        <w:ind w:right="-1" w:firstLine="709"/>
        <w:jc w:val="both"/>
        <w:rPr>
          <w:sz w:val="28"/>
          <w:szCs w:val="28"/>
        </w:rPr>
      </w:pPr>
    </w:p>
    <w:p w:rsidR="00A224E8" w:rsidRPr="00F943DF" w:rsidRDefault="00A224E8" w:rsidP="00C27583">
      <w:pPr>
        <w:tabs>
          <w:tab w:val="left" w:pos="9923"/>
        </w:tabs>
        <w:ind w:right="-1" w:firstLine="709"/>
        <w:jc w:val="both"/>
        <w:rPr>
          <w:sz w:val="28"/>
          <w:szCs w:val="28"/>
        </w:rPr>
      </w:pPr>
    </w:p>
    <w:p w:rsidR="002F33C9" w:rsidRDefault="0089453C" w:rsidP="008E0B1F">
      <w:pPr>
        <w:pStyle w:val="a8"/>
        <w:jc w:val="both"/>
      </w:pPr>
      <w:r w:rsidRPr="0089453C">
        <w:rPr>
          <w:spacing w:val="-4"/>
          <w:szCs w:val="28"/>
        </w:rPr>
        <w:t>Председатель</w:t>
      </w:r>
      <w:r w:rsidR="00A97785">
        <w:rPr>
          <w:spacing w:val="-4"/>
          <w:szCs w:val="28"/>
        </w:rPr>
        <w:t xml:space="preserve"> </w:t>
      </w:r>
      <w:r w:rsidR="00547C3A">
        <w:rPr>
          <w:spacing w:val="-4"/>
          <w:szCs w:val="28"/>
        </w:rPr>
        <w:t xml:space="preserve">                                      </w:t>
      </w:r>
      <w:r w:rsidR="002E0931">
        <w:rPr>
          <w:spacing w:val="-4"/>
          <w:szCs w:val="28"/>
        </w:rPr>
        <w:t xml:space="preserve">     </w:t>
      </w:r>
      <w:r w:rsidR="00547C3A">
        <w:rPr>
          <w:spacing w:val="-4"/>
          <w:szCs w:val="28"/>
        </w:rPr>
        <w:t xml:space="preserve">                  </w:t>
      </w:r>
      <w:r w:rsidR="00FB50DE">
        <w:rPr>
          <w:spacing w:val="-4"/>
          <w:szCs w:val="28"/>
        </w:rPr>
        <w:t xml:space="preserve">     </w:t>
      </w:r>
      <w:r w:rsidR="00547C3A">
        <w:rPr>
          <w:spacing w:val="-4"/>
          <w:szCs w:val="28"/>
        </w:rPr>
        <w:t xml:space="preserve">    </w:t>
      </w:r>
      <w:r w:rsidR="008E0B1F">
        <w:rPr>
          <w:spacing w:val="-4"/>
          <w:szCs w:val="28"/>
        </w:rPr>
        <w:t xml:space="preserve">   </w:t>
      </w:r>
      <w:r w:rsidR="00547C3A">
        <w:rPr>
          <w:spacing w:val="-4"/>
          <w:szCs w:val="28"/>
        </w:rPr>
        <w:t xml:space="preserve">              </w:t>
      </w:r>
      <w:r>
        <w:rPr>
          <w:spacing w:val="-4"/>
          <w:szCs w:val="28"/>
        </w:rPr>
        <w:t xml:space="preserve">       </w:t>
      </w:r>
      <w:r w:rsidR="00E57F61">
        <w:rPr>
          <w:spacing w:val="-4"/>
          <w:szCs w:val="28"/>
        </w:rPr>
        <w:t xml:space="preserve">         </w:t>
      </w:r>
      <w:bookmarkStart w:id="0" w:name="_GoBack"/>
      <w:bookmarkEnd w:id="0"/>
      <w:r>
        <w:rPr>
          <w:spacing w:val="-4"/>
          <w:szCs w:val="28"/>
        </w:rPr>
        <w:t>А</w:t>
      </w:r>
      <w:r w:rsidR="00A97785">
        <w:rPr>
          <w:spacing w:val="-4"/>
          <w:szCs w:val="28"/>
        </w:rPr>
        <w:t>.</w:t>
      </w:r>
      <w:r>
        <w:rPr>
          <w:spacing w:val="-4"/>
          <w:szCs w:val="28"/>
        </w:rPr>
        <w:t>С</w:t>
      </w:r>
      <w:r w:rsidR="00A97785">
        <w:rPr>
          <w:spacing w:val="-4"/>
          <w:szCs w:val="28"/>
        </w:rPr>
        <w:t xml:space="preserve">. </w:t>
      </w:r>
      <w:proofErr w:type="spellStart"/>
      <w:r>
        <w:rPr>
          <w:spacing w:val="-4"/>
          <w:szCs w:val="28"/>
        </w:rPr>
        <w:t>Груничев</w:t>
      </w:r>
      <w:proofErr w:type="spellEnd"/>
      <w:r w:rsidR="002F33C9">
        <w:br w:type="page"/>
      </w:r>
    </w:p>
    <w:p w:rsidR="002F33C9" w:rsidRDefault="002F33C9" w:rsidP="00A87128">
      <w:pPr>
        <w:tabs>
          <w:tab w:val="left" w:pos="6946"/>
        </w:tabs>
        <w:autoSpaceDE w:val="0"/>
        <w:autoSpaceDN w:val="0"/>
        <w:adjustRightInd w:val="0"/>
        <w:ind w:left="10773"/>
        <w:outlineLvl w:val="0"/>
        <w:sectPr w:rsidR="002F33C9" w:rsidSect="00876331">
          <w:headerReference w:type="default" r:id="rId8"/>
          <w:headerReference w:type="first" r:id="rId9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A87128" w:rsidRPr="006F23E6" w:rsidRDefault="002F33C9" w:rsidP="008E0B1F">
      <w:pPr>
        <w:tabs>
          <w:tab w:val="left" w:pos="6946"/>
        </w:tabs>
        <w:autoSpaceDE w:val="0"/>
        <w:autoSpaceDN w:val="0"/>
        <w:adjustRightInd w:val="0"/>
        <w:ind w:left="11766"/>
        <w:outlineLvl w:val="0"/>
      </w:pPr>
      <w:r>
        <w:lastRenderedPageBreak/>
        <w:t>Приложение</w:t>
      </w:r>
      <w:r w:rsidR="00A87128" w:rsidRPr="006F23E6">
        <w:t xml:space="preserve"> к постановлению</w:t>
      </w:r>
    </w:p>
    <w:p w:rsidR="00A87128" w:rsidRPr="006F23E6" w:rsidRDefault="00A87128" w:rsidP="008E0B1F">
      <w:pPr>
        <w:tabs>
          <w:tab w:val="left" w:pos="6663"/>
          <w:tab w:val="left" w:pos="6946"/>
        </w:tabs>
        <w:autoSpaceDE w:val="0"/>
        <w:autoSpaceDN w:val="0"/>
        <w:adjustRightInd w:val="0"/>
        <w:ind w:left="11766"/>
        <w:outlineLvl w:val="0"/>
      </w:pPr>
      <w:r w:rsidRPr="006F23E6">
        <w:t>Государственного комитета</w:t>
      </w:r>
    </w:p>
    <w:p w:rsidR="00A87128" w:rsidRPr="006F23E6" w:rsidRDefault="00A87128" w:rsidP="008E0B1F">
      <w:pPr>
        <w:tabs>
          <w:tab w:val="left" w:pos="6663"/>
          <w:tab w:val="left" w:pos="6946"/>
        </w:tabs>
        <w:autoSpaceDE w:val="0"/>
        <w:autoSpaceDN w:val="0"/>
        <w:adjustRightInd w:val="0"/>
        <w:ind w:left="11766"/>
        <w:outlineLvl w:val="0"/>
      </w:pPr>
      <w:r w:rsidRPr="006F23E6">
        <w:t>Республики Татарстан по тарифам</w:t>
      </w:r>
    </w:p>
    <w:p w:rsidR="00A87128" w:rsidRPr="006F23E6" w:rsidRDefault="00F62134" w:rsidP="008E0B1F">
      <w:pPr>
        <w:autoSpaceDE w:val="0"/>
        <w:autoSpaceDN w:val="0"/>
        <w:adjustRightInd w:val="0"/>
        <w:ind w:left="11766"/>
        <w:outlineLvl w:val="0"/>
      </w:pPr>
      <w:r>
        <w:t>о</w:t>
      </w:r>
      <w:r w:rsidR="00A87128" w:rsidRPr="006F23E6">
        <w:t>т</w:t>
      </w:r>
      <w:r>
        <w:t xml:space="preserve"> </w:t>
      </w:r>
      <w:r w:rsidR="0005121B">
        <w:t>_____________</w:t>
      </w:r>
      <w:r w:rsidR="002F33C9">
        <w:t xml:space="preserve"> </w:t>
      </w:r>
      <w:r w:rsidR="00A87128" w:rsidRPr="00F62134">
        <w:t xml:space="preserve">№ </w:t>
      </w:r>
      <w:r w:rsidR="002F33C9">
        <w:t>_____________</w:t>
      </w:r>
      <w:r w:rsidR="00A87128">
        <w:rPr>
          <w:u w:val="single"/>
        </w:rPr>
        <w:t xml:space="preserve"> </w:t>
      </w:r>
    </w:p>
    <w:p w:rsidR="00A87128" w:rsidRPr="00DF1479" w:rsidRDefault="00A87128" w:rsidP="00A8712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F33C9" w:rsidRPr="00DF1479" w:rsidRDefault="002F33C9" w:rsidP="00A8712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F1479" w:rsidRDefault="00DF1479" w:rsidP="00DF147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Предельные максимальные тарифы</w:t>
      </w:r>
      <w:r w:rsidRPr="007344E4">
        <w:rPr>
          <w:sz w:val="28"/>
          <w:szCs w:val="28"/>
        </w:rPr>
        <w:t xml:space="preserve"> на перевозки пассажиров речным транспо</w:t>
      </w:r>
      <w:r>
        <w:rPr>
          <w:sz w:val="28"/>
          <w:szCs w:val="28"/>
        </w:rPr>
        <w:t>ртом на водоизмещающем судне в мест</w:t>
      </w:r>
      <w:r w:rsidRPr="007344E4">
        <w:rPr>
          <w:sz w:val="28"/>
          <w:szCs w:val="28"/>
        </w:rPr>
        <w:t>ном сообщении</w:t>
      </w:r>
      <w:r>
        <w:rPr>
          <w:sz w:val="28"/>
          <w:szCs w:val="28"/>
        </w:rPr>
        <w:t xml:space="preserve"> Набережные Челны – Соколки</w:t>
      </w:r>
      <w:r w:rsidRPr="007344E4">
        <w:rPr>
          <w:sz w:val="28"/>
          <w:szCs w:val="28"/>
        </w:rPr>
        <w:t>, осуществляемые</w:t>
      </w:r>
      <w:r>
        <w:rPr>
          <w:sz w:val="28"/>
          <w:szCs w:val="28"/>
        </w:rPr>
        <w:t xml:space="preserve"> </w:t>
      </w:r>
      <w:r w:rsidRPr="00EB7C92">
        <w:rPr>
          <w:sz w:val="28"/>
          <w:szCs w:val="28"/>
        </w:rPr>
        <w:t xml:space="preserve">Обществом с ограниченной ответственностью </w:t>
      </w:r>
    </w:p>
    <w:p w:rsidR="00DF1479" w:rsidRDefault="00DF1479" w:rsidP="00DF147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344E4">
        <w:rPr>
          <w:sz w:val="28"/>
          <w:szCs w:val="28"/>
        </w:rPr>
        <w:t>«Производственное объединение нерудных материалов «Набережные Челны»</w:t>
      </w:r>
    </w:p>
    <w:p w:rsidR="00DF1479" w:rsidRPr="00DF1479" w:rsidRDefault="00DF1479" w:rsidP="00DF147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F1479" w:rsidRPr="00DF1479" w:rsidRDefault="00DF1479" w:rsidP="00DF1479">
      <w:pPr>
        <w:autoSpaceDE w:val="0"/>
        <w:autoSpaceDN w:val="0"/>
        <w:adjustRightInd w:val="0"/>
        <w:jc w:val="right"/>
        <w:rPr>
          <w:sz w:val="32"/>
          <w:szCs w:val="28"/>
        </w:rPr>
      </w:pPr>
      <w:r w:rsidRPr="00DF1479">
        <w:rPr>
          <w:sz w:val="22"/>
          <w:szCs w:val="28"/>
        </w:rPr>
        <w:t>(руб. без НДС)</w:t>
      </w:r>
    </w:p>
    <w:tbl>
      <w:tblPr>
        <w:tblW w:w="15559" w:type="dxa"/>
        <w:jc w:val="center"/>
        <w:tblLook w:val="04A0" w:firstRow="1" w:lastRow="0" w:firstColumn="1" w:lastColumn="0" w:noHBand="0" w:noVBand="1"/>
      </w:tblPr>
      <w:tblGrid>
        <w:gridCol w:w="235"/>
        <w:gridCol w:w="1608"/>
        <w:gridCol w:w="1514"/>
        <w:gridCol w:w="1605"/>
        <w:gridCol w:w="1337"/>
        <w:gridCol w:w="1254"/>
        <w:gridCol w:w="1608"/>
        <w:gridCol w:w="1243"/>
        <w:gridCol w:w="1254"/>
        <w:gridCol w:w="1507"/>
        <w:gridCol w:w="1243"/>
        <w:gridCol w:w="1254"/>
      </w:tblGrid>
      <w:tr w:rsidR="00DF1479" w:rsidTr="00B84CD9">
        <w:trPr>
          <w:trHeight w:val="387"/>
          <w:jc w:val="center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479" w:rsidRDefault="00DF1479" w:rsidP="00551EC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479" w:rsidRPr="00D93798" w:rsidRDefault="00DF1479" w:rsidP="00551EC4">
            <w:pPr>
              <w:jc w:val="center"/>
            </w:pPr>
            <w:r w:rsidRPr="00D93798">
              <w:t>До пунктов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1479" w:rsidRPr="00D93798" w:rsidRDefault="00DF1479" w:rsidP="00551EC4">
            <w:pPr>
              <w:jc w:val="center"/>
            </w:pPr>
            <w:r w:rsidRPr="00D93798">
              <w:t>Расстояние,</w:t>
            </w:r>
          </w:p>
          <w:p w:rsidR="00DF1479" w:rsidRPr="00D93798" w:rsidRDefault="00DF1479" w:rsidP="00551EC4">
            <w:pPr>
              <w:jc w:val="center"/>
            </w:pPr>
            <w:r w:rsidRPr="00D93798">
              <w:t>км.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479" w:rsidRPr="00D93798" w:rsidRDefault="00DF1479" w:rsidP="00551EC4">
            <w:pPr>
              <w:jc w:val="center"/>
            </w:pPr>
            <w:r w:rsidRPr="00D93798">
              <w:t>Набережные Челны</w:t>
            </w:r>
          </w:p>
        </w:tc>
        <w:tc>
          <w:tcPr>
            <w:tcW w:w="1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479" w:rsidRPr="00D93798" w:rsidRDefault="00DF1479" w:rsidP="00551EC4">
            <w:pPr>
              <w:jc w:val="center"/>
            </w:pPr>
            <w:r w:rsidRPr="00D93798">
              <w:t>Вишневка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479" w:rsidRPr="00D93798" w:rsidRDefault="00DF1479" w:rsidP="00551EC4">
            <w:pPr>
              <w:jc w:val="center"/>
            </w:pPr>
            <w:r w:rsidRPr="00D93798">
              <w:t>Елабуга</w:t>
            </w: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479" w:rsidRPr="00D93798" w:rsidRDefault="00DF1479" w:rsidP="00551EC4">
            <w:pPr>
              <w:jc w:val="center"/>
            </w:pPr>
            <w:r w:rsidRPr="00D93798">
              <w:t>Нижнекамск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479" w:rsidRPr="00D93798" w:rsidRDefault="00DF1479" w:rsidP="00551EC4">
            <w:pPr>
              <w:jc w:val="center"/>
            </w:pPr>
            <w:proofErr w:type="spellStart"/>
            <w:r w:rsidRPr="00D93798">
              <w:t>Сентяк</w:t>
            </w:r>
            <w:proofErr w:type="spellEnd"/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479" w:rsidRPr="00D93798" w:rsidRDefault="00DF1479" w:rsidP="00551EC4">
            <w:pPr>
              <w:jc w:val="center"/>
            </w:pPr>
            <w:proofErr w:type="spellStart"/>
            <w:r w:rsidRPr="00D93798">
              <w:t>Котловка</w:t>
            </w:r>
            <w:proofErr w:type="spellEnd"/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479" w:rsidRPr="00D93798" w:rsidRDefault="00DF1479" w:rsidP="00551EC4">
            <w:pPr>
              <w:jc w:val="center"/>
            </w:pPr>
            <w:proofErr w:type="spellStart"/>
            <w:r w:rsidRPr="00D93798">
              <w:t>Свиногорье</w:t>
            </w:r>
            <w:proofErr w:type="spellEnd"/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479" w:rsidRPr="00D93798" w:rsidRDefault="00DF1479" w:rsidP="00551EC4">
            <w:pPr>
              <w:jc w:val="center"/>
            </w:pPr>
            <w:proofErr w:type="spellStart"/>
            <w:r w:rsidRPr="00D93798">
              <w:t>Грахань</w:t>
            </w:r>
            <w:proofErr w:type="spellEnd"/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479" w:rsidRPr="00D93798" w:rsidRDefault="00DF1479" w:rsidP="00551EC4">
            <w:pPr>
              <w:jc w:val="center"/>
            </w:pPr>
            <w:r w:rsidRPr="00D93798">
              <w:t>Соколки</w:t>
            </w:r>
          </w:p>
        </w:tc>
      </w:tr>
      <w:tr w:rsidR="00DF1479" w:rsidTr="00B84CD9">
        <w:trPr>
          <w:trHeight w:val="395"/>
          <w:jc w:val="center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479" w:rsidRDefault="00DF1479" w:rsidP="00551E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479" w:rsidRPr="00D93798" w:rsidRDefault="00DF1479" w:rsidP="00551EC4">
            <w:pPr>
              <w:jc w:val="center"/>
            </w:pPr>
            <w:r w:rsidRPr="00D93798">
              <w:t>От пунктов</w:t>
            </w:r>
          </w:p>
        </w:tc>
        <w:tc>
          <w:tcPr>
            <w:tcW w:w="15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F1479" w:rsidRPr="00D93798" w:rsidRDefault="00DF1479" w:rsidP="00551EC4"/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479" w:rsidRPr="00D93798" w:rsidRDefault="00DF1479" w:rsidP="00551EC4">
            <w:pPr>
              <w:jc w:val="center"/>
            </w:pPr>
            <w:r w:rsidRPr="00D93798">
              <w:t>Полный/ детский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479" w:rsidRPr="00D93798" w:rsidRDefault="00DF1479" w:rsidP="00551EC4">
            <w:pPr>
              <w:jc w:val="center"/>
            </w:pPr>
            <w:r w:rsidRPr="00D93798">
              <w:t>Полный/ детский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479" w:rsidRPr="00D93798" w:rsidRDefault="00DF1479" w:rsidP="00551EC4">
            <w:pPr>
              <w:jc w:val="center"/>
            </w:pPr>
            <w:r w:rsidRPr="00D93798">
              <w:t>Полный/ детский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479" w:rsidRPr="00D93798" w:rsidRDefault="00DF1479" w:rsidP="00551EC4">
            <w:pPr>
              <w:jc w:val="center"/>
            </w:pPr>
            <w:r w:rsidRPr="00D93798">
              <w:t>Полный/ детский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479" w:rsidRPr="00D93798" w:rsidRDefault="00DF1479" w:rsidP="00551EC4">
            <w:pPr>
              <w:jc w:val="center"/>
            </w:pPr>
            <w:r w:rsidRPr="00D93798">
              <w:t>Полный/ детский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479" w:rsidRPr="00D93798" w:rsidRDefault="00DF1479" w:rsidP="00551EC4">
            <w:pPr>
              <w:jc w:val="center"/>
            </w:pPr>
            <w:r w:rsidRPr="00D93798">
              <w:t>Полный/ детский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479" w:rsidRPr="00D93798" w:rsidRDefault="00DF1479" w:rsidP="00551EC4">
            <w:pPr>
              <w:jc w:val="center"/>
            </w:pPr>
            <w:r w:rsidRPr="00D93798">
              <w:t>Полный/ детский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479" w:rsidRPr="00D93798" w:rsidRDefault="00DF1479" w:rsidP="00551EC4">
            <w:pPr>
              <w:jc w:val="center"/>
            </w:pPr>
            <w:r w:rsidRPr="00D93798">
              <w:t>Полный/ детский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479" w:rsidRPr="00D93798" w:rsidRDefault="00DF1479" w:rsidP="00551EC4">
            <w:pPr>
              <w:jc w:val="center"/>
            </w:pPr>
            <w:r w:rsidRPr="00D93798">
              <w:t>Полный/ детский</w:t>
            </w:r>
          </w:p>
        </w:tc>
      </w:tr>
      <w:tr w:rsidR="00DF1479" w:rsidTr="00B84CD9">
        <w:trPr>
          <w:trHeight w:val="248"/>
          <w:jc w:val="center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1479" w:rsidRDefault="00DF1479" w:rsidP="00551EC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1479" w:rsidRPr="00D93798" w:rsidRDefault="00DF1479" w:rsidP="00551EC4"/>
        </w:tc>
        <w:tc>
          <w:tcPr>
            <w:tcW w:w="15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479" w:rsidRPr="00D93798" w:rsidRDefault="00DF1479" w:rsidP="00551EC4"/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1479" w:rsidRPr="00D93798" w:rsidRDefault="00DF1479" w:rsidP="00551EC4">
            <w:pPr>
              <w:jc w:val="center"/>
            </w:pPr>
            <w:r w:rsidRPr="00D93798"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1479" w:rsidRPr="00D93798" w:rsidRDefault="00DF1479" w:rsidP="00551EC4">
            <w:pPr>
              <w:jc w:val="center"/>
            </w:pPr>
            <w:r w:rsidRPr="00D93798">
              <w:t>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1479" w:rsidRPr="00D93798" w:rsidRDefault="00DF1479" w:rsidP="00551EC4">
            <w:pPr>
              <w:jc w:val="center"/>
            </w:pPr>
            <w:r w:rsidRPr="00D93798">
              <w:t>22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1479" w:rsidRPr="00D93798" w:rsidRDefault="00DF1479" w:rsidP="00551EC4">
            <w:pPr>
              <w:jc w:val="center"/>
            </w:pPr>
            <w:r w:rsidRPr="00D93798">
              <w:t>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1479" w:rsidRPr="00D93798" w:rsidRDefault="00DF1479" w:rsidP="00551EC4">
            <w:pPr>
              <w:jc w:val="center"/>
            </w:pPr>
            <w:r w:rsidRPr="00D93798">
              <w:t>45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1479" w:rsidRPr="00D93798" w:rsidRDefault="00DF1479" w:rsidP="00551EC4">
            <w:pPr>
              <w:jc w:val="center"/>
            </w:pPr>
            <w:r w:rsidRPr="00D93798">
              <w:t>54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1479" w:rsidRPr="00D93798" w:rsidRDefault="00DF1479" w:rsidP="00551EC4">
            <w:pPr>
              <w:jc w:val="center"/>
            </w:pPr>
            <w:r w:rsidRPr="00D93798">
              <w:t>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1479" w:rsidRPr="00D93798" w:rsidRDefault="00DF1479" w:rsidP="00551EC4">
            <w:pPr>
              <w:jc w:val="center"/>
            </w:pPr>
            <w:r w:rsidRPr="00D93798">
              <w:t>78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1479" w:rsidRPr="00D93798" w:rsidRDefault="00DF1479" w:rsidP="00551EC4">
            <w:pPr>
              <w:jc w:val="center"/>
            </w:pPr>
            <w:r w:rsidRPr="00D93798">
              <w:t>82</w:t>
            </w:r>
          </w:p>
        </w:tc>
      </w:tr>
      <w:tr w:rsidR="00B84CD9" w:rsidTr="00B84CD9">
        <w:trPr>
          <w:trHeight w:val="394"/>
          <w:jc w:val="center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CD9" w:rsidRDefault="00B84CD9" w:rsidP="00B84C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4CD9" w:rsidRPr="00D93798" w:rsidRDefault="00B84CD9" w:rsidP="00B84CD9">
            <w:r w:rsidRPr="00D93798">
              <w:t>Набережные Челны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4CD9" w:rsidRPr="00D93798" w:rsidRDefault="00B84CD9" w:rsidP="00B84CD9">
            <w:pPr>
              <w:jc w:val="center"/>
            </w:pPr>
            <w:r w:rsidRPr="00D93798"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4CD9" w:rsidRPr="00C179BC" w:rsidRDefault="00B84CD9" w:rsidP="00B84CD9">
            <w:pPr>
              <w:jc w:val="center"/>
            </w:pPr>
            <w:r w:rsidRPr="00C179BC">
              <w:t>84/42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4CD9" w:rsidRPr="00C179BC" w:rsidRDefault="00B84CD9" w:rsidP="00B84CD9">
            <w:pPr>
              <w:jc w:val="center"/>
            </w:pPr>
            <w:r w:rsidRPr="00C179BC">
              <w:t>91/45,5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4CD9" w:rsidRPr="00C179BC" w:rsidRDefault="00B84CD9" w:rsidP="00B84CD9">
            <w:pPr>
              <w:jc w:val="center"/>
            </w:pPr>
            <w:r w:rsidRPr="00C179BC">
              <w:t>152/76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4CD9" w:rsidRPr="00C179BC" w:rsidRDefault="00B84CD9" w:rsidP="00B84CD9">
            <w:pPr>
              <w:jc w:val="center"/>
            </w:pPr>
            <w:r w:rsidRPr="00C179BC">
              <w:t>168/84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4CD9" w:rsidRPr="00C179BC" w:rsidRDefault="00B84CD9" w:rsidP="00B84CD9">
            <w:pPr>
              <w:jc w:val="center"/>
            </w:pPr>
            <w:r w:rsidRPr="00C179BC">
              <w:t>185/92,5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4CD9" w:rsidRPr="00C179BC" w:rsidRDefault="00B84CD9" w:rsidP="00B84CD9">
            <w:pPr>
              <w:jc w:val="center"/>
            </w:pPr>
            <w:r w:rsidRPr="00C179BC">
              <w:t>218/109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4CD9" w:rsidRPr="00C179BC" w:rsidRDefault="00B84CD9" w:rsidP="00B84CD9">
            <w:pPr>
              <w:jc w:val="center"/>
            </w:pPr>
            <w:r w:rsidRPr="00C179BC">
              <w:t>218/109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4CD9" w:rsidRPr="00C179BC" w:rsidRDefault="00B84CD9" w:rsidP="00B84CD9">
            <w:pPr>
              <w:jc w:val="center"/>
            </w:pPr>
            <w:r w:rsidRPr="00C179BC">
              <w:t>234/117</w:t>
            </w:r>
          </w:p>
        </w:tc>
      </w:tr>
      <w:tr w:rsidR="00B84CD9" w:rsidRPr="00D93798" w:rsidTr="00B84CD9">
        <w:trPr>
          <w:trHeight w:val="262"/>
          <w:jc w:val="center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CD9" w:rsidRDefault="00B84CD9" w:rsidP="00B84C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4CD9" w:rsidRPr="00D93798" w:rsidRDefault="00B84CD9" w:rsidP="00B84CD9">
            <w:r w:rsidRPr="00D93798">
              <w:t>Вишневка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4CD9" w:rsidRPr="00D93798" w:rsidRDefault="00B84CD9" w:rsidP="00B84CD9">
            <w:pPr>
              <w:jc w:val="center"/>
            </w:pPr>
            <w:r w:rsidRPr="00D93798">
              <w:t>20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84/42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18/9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76,8/38,4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103,2/51,6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142,8/71,4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175,2/87,6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175,2/87,6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185/92,5</w:t>
            </w:r>
          </w:p>
        </w:tc>
      </w:tr>
      <w:tr w:rsidR="00B84CD9" w:rsidRPr="00D93798" w:rsidTr="00B84CD9">
        <w:trPr>
          <w:trHeight w:val="265"/>
          <w:jc w:val="center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CD9" w:rsidRPr="00D93798" w:rsidRDefault="00B84CD9" w:rsidP="00B84C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4CD9" w:rsidRPr="00D93798" w:rsidRDefault="00B84CD9" w:rsidP="00B84CD9">
            <w:r w:rsidRPr="00D93798">
              <w:t>Елабуга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4CD9" w:rsidRPr="00D93798" w:rsidRDefault="00B84CD9" w:rsidP="00B84CD9">
            <w:pPr>
              <w:jc w:val="center"/>
            </w:pPr>
            <w:r w:rsidRPr="00D93798">
              <w:t>22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91/45,5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18/9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76,8/38,4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91/45,5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126/63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168/84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168/84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185/92,5</w:t>
            </w:r>
          </w:p>
        </w:tc>
      </w:tr>
      <w:tr w:rsidR="00B84CD9" w:rsidRPr="00D93798" w:rsidTr="00B84CD9">
        <w:trPr>
          <w:trHeight w:val="256"/>
          <w:jc w:val="center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CD9" w:rsidRPr="00D93798" w:rsidRDefault="00B84CD9" w:rsidP="00B84C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4CD9" w:rsidRPr="00D93798" w:rsidRDefault="00B84CD9" w:rsidP="00B84CD9">
            <w:r w:rsidRPr="00D93798">
              <w:t>Нижнекамск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4CD9" w:rsidRPr="00D93798" w:rsidRDefault="00B84CD9" w:rsidP="00B84CD9">
            <w:pPr>
              <w:jc w:val="center"/>
            </w:pPr>
            <w:r w:rsidRPr="00D93798">
              <w:t>37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152/76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76,8/38,4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76,8/38,4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66/33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76,8/38,4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109,2/54,6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109,2/54,6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126/63</w:t>
            </w:r>
          </w:p>
        </w:tc>
      </w:tr>
      <w:tr w:rsidR="00B84CD9" w:rsidRPr="00D93798" w:rsidTr="00B84CD9">
        <w:trPr>
          <w:trHeight w:val="259"/>
          <w:jc w:val="center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CD9" w:rsidRPr="00D93798" w:rsidRDefault="00B84CD9" w:rsidP="00B84C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4CD9" w:rsidRPr="00D93798" w:rsidRDefault="00B84CD9" w:rsidP="00B84CD9">
            <w:proofErr w:type="spellStart"/>
            <w:r w:rsidRPr="00D93798">
              <w:t>Сентяк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4CD9" w:rsidRPr="00D93798" w:rsidRDefault="00B84CD9" w:rsidP="00B84CD9">
            <w:pPr>
              <w:jc w:val="center"/>
            </w:pPr>
            <w:r w:rsidRPr="00D93798">
              <w:t>45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168/84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103,2/51,6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91/45,5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66/33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66/33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76,8/38,4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76,8/38,4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91/45,5</w:t>
            </w:r>
          </w:p>
        </w:tc>
      </w:tr>
      <w:tr w:rsidR="00B84CD9" w:rsidRPr="00D93798" w:rsidTr="00B84CD9">
        <w:trPr>
          <w:trHeight w:val="250"/>
          <w:jc w:val="center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CD9" w:rsidRPr="00D93798" w:rsidRDefault="00B84CD9" w:rsidP="00B84C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4CD9" w:rsidRPr="00D93798" w:rsidRDefault="00B84CD9" w:rsidP="00B84CD9">
            <w:proofErr w:type="spellStart"/>
            <w:r w:rsidRPr="00D93798">
              <w:t>Котловка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4CD9" w:rsidRPr="00D93798" w:rsidRDefault="00B84CD9" w:rsidP="00B84CD9">
            <w:pPr>
              <w:jc w:val="center"/>
            </w:pPr>
            <w:r w:rsidRPr="00D93798">
              <w:t>54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185/92,5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142,8/71,4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126/63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76,8/38,4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66/33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76,8/38,4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76,8/38,4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91/45,5</w:t>
            </w:r>
          </w:p>
        </w:tc>
      </w:tr>
      <w:tr w:rsidR="00B84CD9" w:rsidRPr="00D93798" w:rsidTr="00B84CD9">
        <w:trPr>
          <w:trHeight w:val="98"/>
          <w:jc w:val="center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CD9" w:rsidRPr="00D93798" w:rsidRDefault="00B84CD9" w:rsidP="00B84C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4CD9" w:rsidRPr="00D93798" w:rsidRDefault="00B84CD9" w:rsidP="00B84CD9">
            <w:proofErr w:type="spellStart"/>
            <w:r w:rsidRPr="00D93798">
              <w:t>Свиногорье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4CD9" w:rsidRPr="00D93798" w:rsidRDefault="00B84CD9" w:rsidP="00B84CD9">
            <w:pPr>
              <w:jc w:val="center"/>
            </w:pPr>
            <w:r w:rsidRPr="00D93798">
              <w:t>70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218/109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175,2/87,6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168/84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109,2/54,6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76,8/38,4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76,8/38,4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49,2/24,6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76,8/38,4</w:t>
            </w:r>
          </w:p>
        </w:tc>
      </w:tr>
      <w:tr w:rsidR="00B84CD9" w:rsidRPr="00D93798" w:rsidTr="00B84CD9">
        <w:trPr>
          <w:trHeight w:val="116"/>
          <w:jc w:val="center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CD9" w:rsidRPr="00D93798" w:rsidRDefault="00B84CD9" w:rsidP="00B84C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4CD9" w:rsidRPr="00D93798" w:rsidRDefault="00B84CD9" w:rsidP="00B84CD9">
            <w:proofErr w:type="spellStart"/>
            <w:r w:rsidRPr="00D93798">
              <w:t>Грахань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4CD9" w:rsidRPr="00D93798" w:rsidRDefault="00B84CD9" w:rsidP="00B84CD9">
            <w:pPr>
              <w:jc w:val="center"/>
            </w:pPr>
            <w:r w:rsidRPr="00D93798">
              <w:t>78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218/109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175,2/87,6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168/84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109,2/54,6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76,8/38,4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76,8/38,4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49,2/24,6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66/33</w:t>
            </w:r>
          </w:p>
        </w:tc>
      </w:tr>
      <w:tr w:rsidR="00B84CD9" w:rsidTr="00B84CD9">
        <w:trPr>
          <w:trHeight w:val="106"/>
          <w:jc w:val="center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CD9" w:rsidRPr="00D93798" w:rsidRDefault="00B84CD9" w:rsidP="00B84C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4CD9" w:rsidRPr="00D93798" w:rsidRDefault="00B84CD9" w:rsidP="00B84CD9">
            <w:r w:rsidRPr="00D93798">
              <w:t>Соколки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4CD9" w:rsidRPr="00D93798" w:rsidRDefault="00B84CD9" w:rsidP="00B84CD9">
            <w:pPr>
              <w:jc w:val="center"/>
            </w:pPr>
            <w:r w:rsidRPr="00D93798">
              <w:t>82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234/117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185/92,5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185/92,5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126/63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91/45,5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91/45,5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76,8/38,4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Pr="00C179BC" w:rsidRDefault="00B84CD9" w:rsidP="00B84CD9">
            <w:pPr>
              <w:jc w:val="center"/>
            </w:pPr>
            <w:r w:rsidRPr="00C179BC">
              <w:t>66/33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CD9" w:rsidRDefault="00B84CD9" w:rsidP="00B84CD9">
            <w:pPr>
              <w:jc w:val="center"/>
            </w:pPr>
          </w:p>
        </w:tc>
      </w:tr>
    </w:tbl>
    <w:p w:rsidR="002F33C9" w:rsidRPr="00DF1479" w:rsidRDefault="002F33C9" w:rsidP="002F33C9">
      <w:pPr>
        <w:ind w:right="140"/>
        <w:rPr>
          <w:sz w:val="28"/>
        </w:rPr>
      </w:pPr>
    </w:p>
    <w:p w:rsidR="002F33C9" w:rsidRPr="00DF1479" w:rsidRDefault="002F33C9" w:rsidP="002F33C9">
      <w:pPr>
        <w:ind w:right="140"/>
        <w:rPr>
          <w:sz w:val="28"/>
        </w:rPr>
      </w:pPr>
    </w:p>
    <w:p w:rsidR="002F33C9" w:rsidRPr="002F33C9" w:rsidRDefault="002F33C9" w:rsidP="002F33C9">
      <w:pPr>
        <w:ind w:right="140"/>
        <w:rPr>
          <w:sz w:val="28"/>
          <w:szCs w:val="28"/>
        </w:rPr>
      </w:pPr>
      <w:r w:rsidRPr="002F33C9">
        <w:rPr>
          <w:sz w:val="28"/>
          <w:szCs w:val="28"/>
        </w:rPr>
        <w:t xml:space="preserve">Отдел организации, контроля и сопровождения </w:t>
      </w:r>
    </w:p>
    <w:p w:rsidR="002F33C9" w:rsidRPr="002F33C9" w:rsidRDefault="002F33C9" w:rsidP="002F33C9">
      <w:pPr>
        <w:ind w:right="140"/>
        <w:rPr>
          <w:sz w:val="28"/>
          <w:szCs w:val="28"/>
        </w:rPr>
      </w:pPr>
      <w:r w:rsidRPr="002F33C9">
        <w:rPr>
          <w:sz w:val="28"/>
          <w:szCs w:val="28"/>
        </w:rPr>
        <w:t xml:space="preserve">принятия тарифных решений Государственного </w:t>
      </w:r>
    </w:p>
    <w:p w:rsidR="00A87128" w:rsidRPr="004A4272" w:rsidRDefault="002F33C9" w:rsidP="002F33C9">
      <w:pPr>
        <w:autoSpaceDE w:val="0"/>
        <w:autoSpaceDN w:val="0"/>
        <w:adjustRightInd w:val="0"/>
        <w:rPr>
          <w:sz w:val="28"/>
          <w:szCs w:val="28"/>
        </w:rPr>
      </w:pPr>
      <w:r w:rsidRPr="002F33C9">
        <w:rPr>
          <w:sz w:val="28"/>
          <w:szCs w:val="28"/>
        </w:rPr>
        <w:t>комитета Республики Татарстан по тарифам</w:t>
      </w:r>
    </w:p>
    <w:sectPr w:rsidR="00A87128" w:rsidRPr="004A4272" w:rsidSect="000B0096">
      <w:pgSz w:w="16838" w:h="11906" w:orient="landscape" w:code="9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185" w:rsidRDefault="00646185" w:rsidP="00C57936">
      <w:r>
        <w:separator/>
      </w:r>
    </w:p>
  </w:endnote>
  <w:endnote w:type="continuationSeparator" w:id="0">
    <w:p w:rsidR="00646185" w:rsidRDefault="00646185" w:rsidP="00C5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185" w:rsidRDefault="00646185" w:rsidP="00C57936">
      <w:r>
        <w:separator/>
      </w:r>
    </w:p>
  </w:footnote>
  <w:footnote w:type="continuationSeparator" w:id="0">
    <w:p w:rsidR="00646185" w:rsidRDefault="00646185" w:rsidP="00C57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936" w:rsidRDefault="00876331" w:rsidP="004E3B7E">
    <w:pPr>
      <w:pStyle w:val="a9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B1F" w:rsidRDefault="008E0B1F" w:rsidP="00876331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611C"/>
    <w:multiLevelType w:val="hybridMultilevel"/>
    <w:tmpl w:val="D3BA2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6584A"/>
    <w:multiLevelType w:val="hybridMultilevel"/>
    <w:tmpl w:val="C4906A5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A4D59"/>
    <w:multiLevelType w:val="hybridMultilevel"/>
    <w:tmpl w:val="A2ECB800"/>
    <w:lvl w:ilvl="0" w:tplc="8EA245A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1F72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0D"/>
    <w:rsid w:val="00003BD2"/>
    <w:rsid w:val="0001481A"/>
    <w:rsid w:val="000178EA"/>
    <w:rsid w:val="000374F1"/>
    <w:rsid w:val="00040FD8"/>
    <w:rsid w:val="000458E3"/>
    <w:rsid w:val="00046604"/>
    <w:rsid w:val="0005121B"/>
    <w:rsid w:val="00055D88"/>
    <w:rsid w:val="00080479"/>
    <w:rsid w:val="00082548"/>
    <w:rsid w:val="00097765"/>
    <w:rsid w:val="000B0096"/>
    <w:rsid w:val="000B6AE9"/>
    <w:rsid w:val="000C1D15"/>
    <w:rsid w:val="000E7FD5"/>
    <w:rsid w:val="000F0B3C"/>
    <w:rsid w:val="00106543"/>
    <w:rsid w:val="001244D8"/>
    <w:rsid w:val="0013473D"/>
    <w:rsid w:val="00145F77"/>
    <w:rsid w:val="00146B56"/>
    <w:rsid w:val="0015323F"/>
    <w:rsid w:val="00156066"/>
    <w:rsid w:val="001807F4"/>
    <w:rsid w:val="00186057"/>
    <w:rsid w:val="001943A4"/>
    <w:rsid w:val="00194685"/>
    <w:rsid w:val="001A14B3"/>
    <w:rsid w:val="001B123F"/>
    <w:rsid w:val="001C022B"/>
    <w:rsid w:val="001C1095"/>
    <w:rsid w:val="002071AC"/>
    <w:rsid w:val="00212022"/>
    <w:rsid w:val="00216714"/>
    <w:rsid w:val="00221E7C"/>
    <w:rsid w:val="00234F15"/>
    <w:rsid w:val="0024123B"/>
    <w:rsid w:val="002416DA"/>
    <w:rsid w:val="00244AA9"/>
    <w:rsid w:val="00266677"/>
    <w:rsid w:val="0027132C"/>
    <w:rsid w:val="00282951"/>
    <w:rsid w:val="002B564B"/>
    <w:rsid w:val="002D4EFD"/>
    <w:rsid w:val="002D6499"/>
    <w:rsid w:val="002E0931"/>
    <w:rsid w:val="002F33C9"/>
    <w:rsid w:val="002F7159"/>
    <w:rsid w:val="002F783D"/>
    <w:rsid w:val="00327DD8"/>
    <w:rsid w:val="0035167B"/>
    <w:rsid w:val="00371ED2"/>
    <w:rsid w:val="003A0D26"/>
    <w:rsid w:val="003A3362"/>
    <w:rsid w:val="003A447A"/>
    <w:rsid w:val="003B4BAA"/>
    <w:rsid w:val="003C3E2B"/>
    <w:rsid w:val="003C4090"/>
    <w:rsid w:val="00404719"/>
    <w:rsid w:val="00406A7C"/>
    <w:rsid w:val="004123EA"/>
    <w:rsid w:val="00414F2E"/>
    <w:rsid w:val="00421EA6"/>
    <w:rsid w:val="00432EB3"/>
    <w:rsid w:val="00435A36"/>
    <w:rsid w:val="004447A6"/>
    <w:rsid w:val="00445A0D"/>
    <w:rsid w:val="004A26D7"/>
    <w:rsid w:val="004A46BB"/>
    <w:rsid w:val="004E3B7E"/>
    <w:rsid w:val="004F6387"/>
    <w:rsid w:val="004F6DDB"/>
    <w:rsid w:val="00507F7B"/>
    <w:rsid w:val="005150FA"/>
    <w:rsid w:val="00516BF3"/>
    <w:rsid w:val="0052538A"/>
    <w:rsid w:val="00547C3A"/>
    <w:rsid w:val="0055572B"/>
    <w:rsid w:val="00566A61"/>
    <w:rsid w:val="00572855"/>
    <w:rsid w:val="005A5201"/>
    <w:rsid w:val="005C0619"/>
    <w:rsid w:val="005D340A"/>
    <w:rsid w:val="005E5D3D"/>
    <w:rsid w:val="005F768C"/>
    <w:rsid w:val="00601D64"/>
    <w:rsid w:val="00646185"/>
    <w:rsid w:val="00653E95"/>
    <w:rsid w:val="006864A0"/>
    <w:rsid w:val="00693532"/>
    <w:rsid w:val="006936EA"/>
    <w:rsid w:val="006A729E"/>
    <w:rsid w:val="006C1EEE"/>
    <w:rsid w:val="006D0C38"/>
    <w:rsid w:val="006D2F2B"/>
    <w:rsid w:val="00700CEF"/>
    <w:rsid w:val="0070158D"/>
    <w:rsid w:val="00702D39"/>
    <w:rsid w:val="0071494E"/>
    <w:rsid w:val="00724915"/>
    <w:rsid w:val="007344E4"/>
    <w:rsid w:val="00755BA0"/>
    <w:rsid w:val="007617F5"/>
    <w:rsid w:val="00763BCB"/>
    <w:rsid w:val="0076673E"/>
    <w:rsid w:val="00767ED7"/>
    <w:rsid w:val="007739A3"/>
    <w:rsid w:val="00774EBC"/>
    <w:rsid w:val="007829AD"/>
    <w:rsid w:val="007913FB"/>
    <w:rsid w:val="00793D7F"/>
    <w:rsid w:val="007A3EF1"/>
    <w:rsid w:val="007A7E7F"/>
    <w:rsid w:val="007B3706"/>
    <w:rsid w:val="007B59E5"/>
    <w:rsid w:val="007C5308"/>
    <w:rsid w:val="007E13FD"/>
    <w:rsid w:val="007E20F2"/>
    <w:rsid w:val="007E7C9A"/>
    <w:rsid w:val="00816CBB"/>
    <w:rsid w:val="008428B6"/>
    <w:rsid w:val="00876331"/>
    <w:rsid w:val="0089453C"/>
    <w:rsid w:val="008A2C0B"/>
    <w:rsid w:val="008A308E"/>
    <w:rsid w:val="008A5C32"/>
    <w:rsid w:val="008B166D"/>
    <w:rsid w:val="008E0B1F"/>
    <w:rsid w:val="008E5F26"/>
    <w:rsid w:val="0090740D"/>
    <w:rsid w:val="00913682"/>
    <w:rsid w:val="009656A7"/>
    <w:rsid w:val="009726A3"/>
    <w:rsid w:val="00984222"/>
    <w:rsid w:val="009B5ABE"/>
    <w:rsid w:val="009D29E9"/>
    <w:rsid w:val="009D49DD"/>
    <w:rsid w:val="009D7588"/>
    <w:rsid w:val="009F2888"/>
    <w:rsid w:val="00A20BCE"/>
    <w:rsid w:val="00A224E8"/>
    <w:rsid w:val="00A70F7B"/>
    <w:rsid w:val="00A87128"/>
    <w:rsid w:val="00A97785"/>
    <w:rsid w:val="00AA0FD3"/>
    <w:rsid w:val="00B01FFC"/>
    <w:rsid w:val="00B2029A"/>
    <w:rsid w:val="00B2607A"/>
    <w:rsid w:val="00B26B51"/>
    <w:rsid w:val="00B4015B"/>
    <w:rsid w:val="00B4792F"/>
    <w:rsid w:val="00B51759"/>
    <w:rsid w:val="00B5642E"/>
    <w:rsid w:val="00B720E5"/>
    <w:rsid w:val="00B7277C"/>
    <w:rsid w:val="00B755CD"/>
    <w:rsid w:val="00B7644B"/>
    <w:rsid w:val="00B84CD9"/>
    <w:rsid w:val="00B92A9D"/>
    <w:rsid w:val="00BC59CF"/>
    <w:rsid w:val="00BD113F"/>
    <w:rsid w:val="00BD6DE5"/>
    <w:rsid w:val="00BE3866"/>
    <w:rsid w:val="00BE7089"/>
    <w:rsid w:val="00C07D1A"/>
    <w:rsid w:val="00C1029B"/>
    <w:rsid w:val="00C27583"/>
    <w:rsid w:val="00C30D98"/>
    <w:rsid w:val="00C33607"/>
    <w:rsid w:val="00C40656"/>
    <w:rsid w:val="00C57936"/>
    <w:rsid w:val="00C62BFE"/>
    <w:rsid w:val="00C808FA"/>
    <w:rsid w:val="00C96707"/>
    <w:rsid w:val="00CB4849"/>
    <w:rsid w:val="00CB74A3"/>
    <w:rsid w:val="00CC1B4F"/>
    <w:rsid w:val="00CC2DE8"/>
    <w:rsid w:val="00CC7436"/>
    <w:rsid w:val="00CD7C28"/>
    <w:rsid w:val="00D2004D"/>
    <w:rsid w:val="00D234B7"/>
    <w:rsid w:val="00D31267"/>
    <w:rsid w:val="00D40FEB"/>
    <w:rsid w:val="00D44DB7"/>
    <w:rsid w:val="00D67AB2"/>
    <w:rsid w:val="00D733AB"/>
    <w:rsid w:val="00D86568"/>
    <w:rsid w:val="00D93798"/>
    <w:rsid w:val="00DA5DB6"/>
    <w:rsid w:val="00DC3129"/>
    <w:rsid w:val="00DE47FA"/>
    <w:rsid w:val="00DF1479"/>
    <w:rsid w:val="00DF379A"/>
    <w:rsid w:val="00E01722"/>
    <w:rsid w:val="00E02091"/>
    <w:rsid w:val="00E03707"/>
    <w:rsid w:val="00E0420D"/>
    <w:rsid w:val="00E16754"/>
    <w:rsid w:val="00E3009C"/>
    <w:rsid w:val="00E57F61"/>
    <w:rsid w:val="00E606BC"/>
    <w:rsid w:val="00E67ECF"/>
    <w:rsid w:val="00E7603C"/>
    <w:rsid w:val="00E87CFF"/>
    <w:rsid w:val="00EB7C92"/>
    <w:rsid w:val="00EE38F8"/>
    <w:rsid w:val="00EE50CC"/>
    <w:rsid w:val="00EF166D"/>
    <w:rsid w:val="00EF46E6"/>
    <w:rsid w:val="00F036BE"/>
    <w:rsid w:val="00F039D1"/>
    <w:rsid w:val="00F266BF"/>
    <w:rsid w:val="00F26D3F"/>
    <w:rsid w:val="00F36553"/>
    <w:rsid w:val="00F62134"/>
    <w:rsid w:val="00F934F3"/>
    <w:rsid w:val="00F940B3"/>
    <w:rsid w:val="00F943DF"/>
    <w:rsid w:val="00F97117"/>
    <w:rsid w:val="00FB4FD0"/>
    <w:rsid w:val="00FB50DE"/>
    <w:rsid w:val="00FC041E"/>
    <w:rsid w:val="00FD72C1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9D1CC2"/>
  <w15:docId w15:val="{027CED11-DDF6-4FF3-87FB-4132CFCA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A0D"/>
    <w:rPr>
      <w:sz w:val="24"/>
      <w:szCs w:val="24"/>
    </w:rPr>
  </w:style>
  <w:style w:type="paragraph" w:styleId="1">
    <w:name w:val="heading 1"/>
    <w:basedOn w:val="a"/>
    <w:next w:val="a"/>
    <w:qFormat/>
    <w:rsid w:val="001C1095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1C1095"/>
    <w:pPr>
      <w:keepNext/>
      <w:jc w:val="center"/>
      <w:outlineLvl w:val="1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445A0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5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45A0D"/>
    <w:pPr>
      <w:spacing w:after="120"/>
      <w:ind w:left="283"/>
    </w:pPr>
  </w:style>
  <w:style w:type="paragraph" w:customStyle="1" w:styleId="ConsNormal">
    <w:name w:val="ConsNormal"/>
    <w:rsid w:val="00445A0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Style1">
    <w:name w:val="Style1"/>
    <w:basedOn w:val="a"/>
    <w:rsid w:val="00445A0D"/>
    <w:pPr>
      <w:widowControl w:val="0"/>
      <w:autoSpaceDE w:val="0"/>
      <w:autoSpaceDN w:val="0"/>
      <w:adjustRightInd w:val="0"/>
      <w:spacing w:line="324" w:lineRule="exact"/>
      <w:ind w:firstLine="850"/>
      <w:jc w:val="both"/>
    </w:pPr>
    <w:rPr>
      <w:rFonts w:eastAsia="Batang"/>
      <w:lang w:eastAsia="ko-KR"/>
    </w:rPr>
  </w:style>
  <w:style w:type="character" w:customStyle="1" w:styleId="FontStyle11">
    <w:name w:val="Font Style11"/>
    <w:rsid w:val="00445A0D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semiHidden/>
    <w:rsid w:val="001C1095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1C1095"/>
    <w:pPr>
      <w:widowControl w:val="0"/>
      <w:jc w:val="center"/>
    </w:pPr>
    <w:rPr>
      <w:snapToGrid w:val="0"/>
      <w:sz w:val="28"/>
      <w:szCs w:val="20"/>
    </w:rPr>
  </w:style>
  <w:style w:type="character" w:customStyle="1" w:styleId="a6">
    <w:name w:val="Текст выноски Знак"/>
    <w:link w:val="a5"/>
    <w:rsid w:val="001C1095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harCharChar">
    <w:name w:val="Char Знак Знак Char Знак Знак Char"/>
    <w:basedOn w:val="a"/>
    <w:rsid w:val="002F783D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styleId="a8">
    <w:name w:val="No Spacing"/>
    <w:uiPriority w:val="1"/>
    <w:qFormat/>
    <w:rsid w:val="00547C3A"/>
    <w:rPr>
      <w:sz w:val="28"/>
    </w:rPr>
  </w:style>
  <w:style w:type="paragraph" w:styleId="a9">
    <w:name w:val="header"/>
    <w:basedOn w:val="a"/>
    <w:link w:val="aa"/>
    <w:uiPriority w:val="99"/>
    <w:rsid w:val="00C579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57936"/>
    <w:rPr>
      <w:sz w:val="24"/>
      <w:szCs w:val="24"/>
    </w:rPr>
  </w:style>
  <w:style w:type="paragraph" w:styleId="ab">
    <w:name w:val="footer"/>
    <w:basedOn w:val="a"/>
    <w:link w:val="ac"/>
    <w:rsid w:val="00C579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C57936"/>
    <w:rPr>
      <w:sz w:val="24"/>
      <w:szCs w:val="24"/>
    </w:rPr>
  </w:style>
  <w:style w:type="paragraph" w:styleId="ad">
    <w:name w:val="List Paragraph"/>
    <w:basedOn w:val="a"/>
    <w:uiPriority w:val="34"/>
    <w:qFormat/>
    <w:rsid w:val="00194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3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krtrt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nprom_vsovet2</dc:creator>
  <cp:lastModifiedBy>Шайхиисламова Гузель Рафисовна</cp:lastModifiedBy>
  <cp:revision>151</cp:revision>
  <cp:lastPrinted>2023-11-24T07:46:00Z</cp:lastPrinted>
  <dcterms:created xsi:type="dcterms:W3CDTF">2021-01-18T13:49:00Z</dcterms:created>
  <dcterms:modified xsi:type="dcterms:W3CDTF">2025-03-18T08:26:00Z</dcterms:modified>
</cp:coreProperties>
</file>