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C6968" w:rsidRPr="00FB211B" w:rsidTr="00F2596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DC75A2F" wp14:editId="73DB903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9C6968" w:rsidRPr="00FB211B" w:rsidRDefault="009C6968" w:rsidP="00F25960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C6968" w:rsidRPr="00FB211B" w:rsidRDefault="009C6968" w:rsidP="00F25960">
            <w:pPr>
              <w:jc w:val="center"/>
              <w:rPr>
                <w:sz w:val="28"/>
                <w:szCs w:val="28"/>
              </w:rPr>
            </w:pPr>
          </w:p>
          <w:p w:rsidR="009C6968" w:rsidRPr="00FB211B" w:rsidRDefault="009C6968" w:rsidP="00F25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9C6968" w:rsidRPr="00FB211B" w:rsidRDefault="009C6968" w:rsidP="00F2596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9C6968" w:rsidRPr="00FB211B" w:rsidRDefault="009C6968" w:rsidP="00F25960">
            <w:pPr>
              <w:rPr>
                <w:sz w:val="28"/>
                <w:szCs w:val="28"/>
              </w:rPr>
            </w:pPr>
          </w:p>
        </w:tc>
      </w:tr>
    </w:tbl>
    <w:p w:rsidR="009C6968" w:rsidRPr="00FB211B" w:rsidRDefault="009C6968" w:rsidP="009C6968">
      <w:pPr>
        <w:tabs>
          <w:tab w:val="left" w:pos="284"/>
        </w:tabs>
        <w:rPr>
          <w:i/>
          <w:sz w:val="28"/>
          <w:szCs w:val="28"/>
        </w:rPr>
      </w:pPr>
    </w:p>
    <w:p w:rsidR="009C6968" w:rsidRPr="00FB211B" w:rsidRDefault="009C6968" w:rsidP="009C6968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9C6968" w:rsidRPr="00C339EC" w:rsidRDefault="009C6968" w:rsidP="009C6968">
      <w:pPr>
        <w:rPr>
          <w:sz w:val="28"/>
          <w:szCs w:val="28"/>
        </w:rPr>
      </w:pPr>
      <w:r w:rsidRPr="00C339EC">
        <w:rPr>
          <w:b/>
          <w:sz w:val="28"/>
          <w:szCs w:val="28"/>
        </w:rPr>
        <w:t xml:space="preserve">                    </w:t>
      </w:r>
      <w:r w:rsidRPr="00C339EC">
        <w:rPr>
          <w:sz w:val="28"/>
          <w:szCs w:val="28"/>
        </w:rPr>
        <w:t>___________</w:t>
      </w:r>
      <w:r w:rsidRPr="00C339EC">
        <w:rPr>
          <w:b/>
          <w:sz w:val="28"/>
          <w:szCs w:val="28"/>
        </w:rPr>
        <w:t xml:space="preserve">                       </w:t>
      </w:r>
      <w:r w:rsidRPr="00C339EC">
        <w:rPr>
          <w:sz w:val="28"/>
          <w:szCs w:val="28"/>
        </w:rPr>
        <w:t>г. Казань</w:t>
      </w:r>
      <w:r w:rsidRPr="00C339EC">
        <w:rPr>
          <w:b/>
          <w:sz w:val="28"/>
          <w:szCs w:val="28"/>
        </w:rPr>
        <w:t xml:space="preserve">                  </w:t>
      </w:r>
      <w:r w:rsidRPr="00C339EC">
        <w:rPr>
          <w:sz w:val="28"/>
          <w:szCs w:val="28"/>
        </w:rPr>
        <w:t>№</w:t>
      </w:r>
      <w:r w:rsidRPr="00C339EC">
        <w:rPr>
          <w:b/>
          <w:sz w:val="28"/>
          <w:szCs w:val="28"/>
        </w:rPr>
        <w:t xml:space="preserve"> </w:t>
      </w:r>
      <w:r w:rsidRPr="00C339EC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DC773B" w:rsidRPr="001A5E03" w:rsidTr="006045D6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E0601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AA5D33" w:rsidRPr="00AA5D33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A5D33" w:rsidRPr="00AA5D33">
              <w:rPr>
                <w:rFonts w:eastAsia="Calibri"/>
                <w:sz w:val="28"/>
                <w:szCs w:val="28"/>
              </w:rPr>
              <w:t>Буинское</w:t>
            </w:r>
            <w:proofErr w:type="spellEnd"/>
            <w:r w:rsidR="00AA5D33" w:rsidRPr="00AA5D33">
              <w:rPr>
                <w:rFonts w:eastAsia="Calibri"/>
                <w:sz w:val="28"/>
                <w:szCs w:val="28"/>
              </w:rPr>
              <w:t xml:space="preserve"> предприятие тепловых сетей»</w:t>
            </w:r>
            <w:r w:rsidR="00AC6AF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C6AFA">
              <w:rPr>
                <w:rFonts w:eastAsia="Calibri"/>
                <w:sz w:val="28"/>
                <w:szCs w:val="28"/>
              </w:rPr>
              <w:t>Буинского</w:t>
            </w:r>
            <w:proofErr w:type="spellEnd"/>
            <w:r w:rsidR="00AC6AFA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441034">
              <w:rPr>
                <w:rFonts w:eastAsia="Calibri"/>
                <w:sz w:val="28"/>
                <w:szCs w:val="28"/>
              </w:rPr>
              <w:t xml:space="preserve"> 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AB749F">
              <w:rPr>
                <w:rFonts w:eastAsia="Calibri"/>
                <w:sz w:val="28"/>
                <w:szCs w:val="28"/>
              </w:rPr>
              <w:t>5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62" w:type="dxa"/>
            <w:shd w:val="clear" w:color="auto" w:fill="auto"/>
          </w:tcPr>
          <w:p w:rsidR="00DC773B" w:rsidRPr="001A5E03" w:rsidRDefault="00DC773B" w:rsidP="00E0601A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E0601A">
      <w:pPr>
        <w:spacing w:line="276" w:lineRule="auto"/>
        <w:jc w:val="center"/>
        <w:rPr>
          <w:sz w:val="28"/>
          <w:szCs w:val="28"/>
        </w:rPr>
      </w:pPr>
    </w:p>
    <w:p w:rsidR="009C6968" w:rsidRPr="00E63F0E" w:rsidRDefault="009C6968" w:rsidP="00E0601A">
      <w:pPr>
        <w:spacing w:line="276" w:lineRule="auto"/>
        <w:jc w:val="center"/>
        <w:rPr>
          <w:sz w:val="28"/>
          <w:szCs w:val="28"/>
        </w:rPr>
      </w:pPr>
    </w:p>
    <w:p w:rsidR="000957CC" w:rsidRPr="000957CC" w:rsidRDefault="00E0601A" w:rsidP="00E0601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6E68A5">
        <w:rPr>
          <w:sz w:val="28"/>
          <w:szCs w:val="28"/>
        </w:rPr>
        <w:br/>
      </w:r>
      <w:bookmarkStart w:id="0" w:name="_GoBack"/>
      <w:bookmarkEnd w:id="0"/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6E68A5">
        <w:rPr>
          <w:sz w:val="28"/>
          <w:szCs w:val="28"/>
        </w:rPr>
        <w:t xml:space="preserve">от </w:t>
      </w:r>
      <w:r w:rsidR="001D38F9" w:rsidRPr="001D38F9">
        <w:rPr>
          <w:sz w:val="28"/>
          <w:szCs w:val="28"/>
        </w:rPr>
        <w:t xml:space="preserve">20.12.2024 № 37-ПР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E0601A" w:rsidRDefault="00DC773B" w:rsidP="00E0601A">
      <w:pPr>
        <w:spacing w:line="276" w:lineRule="auto"/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AC6AFA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AC6AFA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AC6AFA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AA5D33" w:rsidRPr="00AA5D33">
        <w:rPr>
          <w:rFonts w:eastAsia="Calibri"/>
          <w:sz w:val="28"/>
          <w:szCs w:val="28"/>
        </w:rPr>
        <w:t>«</w:t>
      </w:r>
      <w:proofErr w:type="spellStart"/>
      <w:r w:rsidR="00AA5D33" w:rsidRPr="00AA5D33">
        <w:rPr>
          <w:rFonts w:eastAsia="Calibri"/>
          <w:sz w:val="28"/>
          <w:szCs w:val="28"/>
        </w:rPr>
        <w:t>Буинское</w:t>
      </w:r>
      <w:proofErr w:type="spellEnd"/>
      <w:r w:rsidR="00AA5D33" w:rsidRPr="00AA5D33">
        <w:rPr>
          <w:rFonts w:eastAsia="Calibri"/>
          <w:sz w:val="28"/>
          <w:szCs w:val="28"/>
        </w:rPr>
        <w:t xml:space="preserve"> предприятие тепловых сетей»</w:t>
      </w:r>
      <w:r w:rsidR="0048432E">
        <w:rPr>
          <w:rFonts w:eastAsia="Calibri"/>
          <w:sz w:val="28"/>
          <w:szCs w:val="28"/>
        </w:rPr>
        <w:t xml:space="preserve"> </w:t>
      </w:r>
      <w:proofErr w:type="spellStart"/>
      <w:r w:rsidR="00AC6AFA" w:rsidRPr="00AC6AFA">
        <w:rPr>
          <w:rFonts w:eastAsia="Calibri"/>
          <w:sz w:val="28"/>
          <w:szCs w:val="28"/>
        </w:rPr>
        <w:t>Буинского</w:t>
      </w:r>
      <w:proofErr w:type="spellEnd"/>
      <w:r w:rsidR="00AC6AFA" w:rsidRPr="00AC6AFA">
        <w:rPr>
          <w:rFonts w:eastAsia="Calibri"/>
          <w:sz w:val="28"/>
          <w:szCs w:val="28"/>
        </w:rPr>
        <w:t xml:space="preserve"> муниципального района </w:t>
      </w:r>
      <w:r w:rsidR="0048432E">
        <w:rPr>
          <w:rFonts w:eastAsia="Calibri"/>
          <w:sz w:val="28"/>
          <w:szCs w:val="28"/>
        </w:rPr>
        <w:t xml:space="preserve">(далее – АО </w:t>
      </w:r>
      <w:r w:rsidR="0048432E" w:rsidRPr="00AA5D33">
        <w:rPr>
          <w:rFonts w:eastAsia="Calibri"/>
          <w:sz w:val="28"/>
          <w:szCs w:val="28"/>
        </w:rPr>
        <w:t>«</w:t>
      </w:r>
      <w:proofErr w:type="spellStart"/>
      <w:r w:rsidR="0048432E" w:rsidRPr="00AA5D33">
        <w:rPr>
          <w:rFonts w:eastAsia="Calibri"/>
          <w:sz w:val="28"/>
          <w:szCs w:val="28"/>
        </w:rPr>
        <w:t>Буинское</w:t>
      </w:r>
      <w:proofErr w:type="spellEnd"/>
      <w:r w:rsidR="0048432E" w:rsidRPr="00AA5D33">
        <w:rPr>
          <w:rFonts w:eastAsia="Calibri"/>
          <w:sz w:val="28"/>
          <w:szCs w:val="28"/>
        </w:rPr>
        <w:t xml:space="preserve"> предприятие тепловых сетей»</w:t>
      </w:r>
      <w:r w:rsidR="0048432E">
        <w:rPr>
          <w:rFonts w:eastAsia="Calibri"/>
          <w:sz w:val="28"/>
          <w:szCs w:val="28"/>
        </w:rPr>
        <w:t>),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A9075C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458E0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E0601A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A9075C" w:rsidRPr="00BE3E17" w:rsidRDefault="00E0601A" w:rsidP="00E060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9075C" w:rsidRPr="008B270B">
        <w:rPr>
          <w:sz w:val="28"/>
          <w:szCs w:val="28"/>
        </w:rPr>
        <w:t>Тарифы, установленные в пункте 1 настоящего постановл</w:t>
      </w:r>
      <w:r w:rsidR="00AB749F">
        <w:rPr>
          <w:sz w:val="28"/>
          <w:szCs w:val="28"/>
        </w:rPr>
        <w:t xml:space="preserve">ения, действуют </w:t>
      </w:r>
      <w:r w:rsidR="00AB749F">
        <w:rPr>
          <w:sz w:val="28"/>
          <w:szCs w:val="28"/>
        </w:rPr>
        <w:br/>
        <w:t>с 1 января 2025 года по 31 декабря 2025</w:t>
      </w:r>
      <w:r w:rsidR="00A9075C" w:rsidRPr="008B270B">
        <w:rPr>
          <w:sz w:val="28"/>
          <w:szCs w:val="28"/>
        </w:rPr>
        <w:t xml:space="preserve"> года.</w:t>
      </w:r>
    </w:p>
    <w:p w:rsidR="00A9075C" w:rsidRDefault="00E0601A" w:rsidP="00E060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1034">
        <w:rPr>
          <w:sz w:val="28"/>
          <w:szCs w:val="28"/>
        </w:rPr>
        <w:t>.</w:t>
      </w:r>
      <w:r w:rsidR="00441034">
        <w:rPr>
          <w:sz w:val="28"/>
          <w:szCs w:val="28"/>
          <w:lang w:val="en-US"/>
        </w:rPr>
        <w:t> </w:t>
      </w:r>
      <w:r w:rsidR="0048432E">
        <w:rPr>
          <w:rFonts w:eastAsia="Calibri"/>
          <w:sz w:val="28"/>
          <w:szCs w:val="28"/>
        </w:rPr>
        <w:t>АО</w:t>
      </w:r>
      <w:r w:rsidR="00580B90">
        <w:rPr>
          <w:rFonts w:eastAsia="Calibri"/>
          <w:sz w:val="28"/>
          <w:szCs w:val="28"/>
        </w:rPr>
        <w:t xml:space="preserve"> </w:t>
      </w:r>
      <w:r w:rsidR="00AA5D33" w:rsidRPr="00AA5D33">
        <w:rPr>
          <w:rFonts w:eastAsia="Calibri"/>
          <w:sz w:val="28"/>
          <w:szCs w:val="28"/>
        </w:rPr>
        <w:t>«</w:t>
      </w:r>
      <w:proofErr w:type="spellStart"/>
      <w:r w:rsidR="00AA5D33" w:rsidRPr="00AA5D33">
        <w:rPr>
          <w:rFonts w:eastAsia="Calibri"/>
          <w:sz w:val="28"/>
          <w:szCs w:val="28"/>
        </w:rPr>
        <w:t>Буинское</w:t>
      </w:r>
      <w:proofErr w:type="spellEnd"/>
      <w:r w:rsidR="00AA5D33" w:rsidRPr="00AA5D33">
        <w:rPr>
          <w:rFonts w:eastAsia="Calibri"/>
          <w:sz w:val="28"/>
          <w:szCs w:val="28"/>
        </w:rPr>
        <w:t xml:space="preserve"> предприятие тепловых сетей»</w:t>
      </w:r>
      <w:r w:rsidR="00441034">
        <w:rPr>
          <w:sz w:val="28"/>
          <w:szCs w:val="28"/>
        </w:rPr>
        <w:t xml:space="preserve">, осуществляющему горячее водоснабжение, </w:t>
      </w:r>
      <w:r w:rsidR="00A9075C" w:rsidRPr="00A9075C">
        <w:rPr>
          <w:sz w:val="28"/>
          <w:szCs w:val="28"/>
        </w:rPr>
        <w:t xml:space="preserve">раскрыть информацию, подлежащую свободному доступу, </w:t>
      </w:r>
      <w:r w:rsidR="009C6968">
        <w:rPr>
          <w:sz w:val="28"/>
          <w:szCs w:val="28"/>
        </w:rPr>
        <w:br/>
      </w:r>
      <w:r w:rsidR="00A9075C" w:rsidRPr="00A9075C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9C6968">
        <w:rPr>
          <w:sz w:val="28"/>
          <w:szCs w:val="28"/>
        </w:rPr>
        <w:br/>
      </w:r>
      <w:r w:rsidR="00A9075C" w:rsidRPr="00A9075C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A9075C" w:rsidRPr="00A9075C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1A5E03" w:rsidRDefault="00E0601A" w:rsidP="00E060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7CC">
        <w:rPr>
          <w:sz w:val="28"/>
          <w:szCs w:val="28"/>
        </w:rPr>
        <w:t>.</w:t>
      </w:r>
      <w:r w:rsidR="001A5E03" w:rsidRPr="001A5E03">
        <w:rPr>
          <w:sz w:val="28"/>
          <w:szCs w:val="28"/>
        </w:rPr>
        <w:t>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E0601A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C6968" w:rsidRPr="00685A75" w:rsidRDefault="009C6968" w:rsidP="00E0601A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DC3C70" w:rsidRDefault="007A546D" w:rsidP="00E0601A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spellStart"/>
      <w:r w:rsidRPr="007A546D">
        <w:rPr>
          <w:sz w:val="28"/>
          <w:szCs w:val="28"/>
        </w:rPr>
        <w:t>Врио</w:t>
      </w:r>
      <w:proofErr w:type="spellEnd"/>
      <w:r w:rsidRPr="007A546D">
        <w:rPr>
          <w:sz w:val="28"/>
          <w:szCs w:val="28"/>
        </w:rPr>
        <w:t xml:space="preserve"> председателя                                                                                 </w:t>
      </w:r>
      <w:proofErr w:type="spellStart"/>
      <w:r w:rsidRPr="007A546D">
        <w:rPr>
          <w:sz w:val="28"/>
          <w:szCs w:val="28"/>
        </w:rPr>
        <w:t>Л.В.Хабибуллина</w:t>
      </w:r>
      <w:proofErr w:type="spellEnd"/>
    </w:p>
    <w:p w:rsidR="00DC3C70" w:rsidRDefault="00DC3C70" w:rsidP="0036098D">
      <w:pPr>
        <w:autoSpaceDE w:val="0"/>
        <w:autoSpaceDN w:val="0"/>
        <w:adjustRightInd w:val="0"/>
        <w:rPr>
          <w:sz w:val="23"/>
          <w:szCs w:val="23"/>
        </w:rPr>
        <w:sectPr w:rsidR="00DC3C70" w:rsidSect="00AC20FC">
          <w:headerReference w:type="even" r:id="rId10"/>
          <w:headerReference w:type="default" r:id="rId11"/>
          <w:headerReference w:type="first" r:id="rId12"/>
          <w:type w:val="continuous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AB749F" w:rsidRDefault="006500DC" w:rsidP="0036098D">
      <w:pPr>
        <w:ind w:left="10915"/>
        <w:rPr>
          <w:szCs w:val="23"/>
        </w:rPr>
      </w:pPr>
      <w:r w:rsidRPr="00AB749F">
        <w:rPr>
          <w:szCs w:val="23"/>
        </w:rPr>
        <w:lastRenderedPageBreak/>
        <w:t>Приложение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к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постановлению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Государственного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комитета</w:t>
      </w:r>
      <w:r w:rsidR="00D46642" w:rsidRPr="00AB749F">
        <w:rPr>
          <w:szCs w:val="23"/>
        </w:rPr>
        <w:t xml:space="preserve"> </w:t>
      </w:r>
    </w:p>
    <w:p w:rsidR="006500DC" w:rsidRPr="00AB749F" w:rsidRDefault="006500DC" w:rsidP="0036098D">
      <w:pPr>
        <w:autoSpaceDE w:val="0"/>
        <w:autoSpaceDN w:val="0"/>
        <w:adjustRightInd w:val="0"/>
        <w:ind w:left="10915"/>
        <w:outlineLvl w:val="0"/>
        <w:rPr>
          <w:szCs w:val="23"/>
        </w:rPr>
      </w:pPr>
      <w:r w:rsidRPr="00AB749F">
        <w:rPr>
          <w:szCs w:val="23"/>
        </w:rPr>
        <w:t>Республики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Татарстан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по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тарифам</w:t>
      </w:r>
    </w:p>
    <w:p w:rsidR="006500DC" w:rsidRPr="00E74937" w:rsidRDefault="006500DC" w:rsidP="0036098D">
      <w:pPr>
        <w:autoSpaceDE w:val="0"/>
        <w:autoSpaceDN w:val="0"/>
        <w:adjustRightInd w:val="0"/>
        <w:ind w:left="10915"/>
        <w:outlineLvl w:val="0"/>
        <w:rPr>
          <w:sz w:val="23"/>
          <w:szCs w:val="23"/>
        </w:rPr>
      </w:pPr>
      <w:r w:rsidRPr="00AB749F">
        <w:rPr>
          <w:szCs w:val="23"/>
        </w:rPr>
        <w:t>от</w:t>
      </w:r>
      <w:r w:rsidR="00D46642" w:rsidRPr="00AB749F">
        <w:rPr>
          <w:szCs w:val="23"/>
        </w:rPr>
        <w:t xml:space="preserve"> </w:t>
      </w:r>
      <w:r w:rsidR="00EE5403" w:rsidRPr="00AB749F">
        <w:rPr>
          <w:szCs w:val="23"/>
        </w:rPr>
        <w:t>_____</w:t>
      </w:r>
      <w:r w:rsidR="00DC773B" w:rsidRPr="00AB749F">
        <w:rPr>
          <w:szCs w:val="23"/>
        </w:rPr>
        <w:t>____</w:t>
      </w:r>
      <w:r w:rsidR="00EE5403" w:rsidRPr="00AB749F">
        <w:rPr>
          <w:szCs w:val="23"/>
        </w:rPr>
        <w:t>___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№</w:t>
      </w:r>
      <w:r w:rsidR="00D46642" w:rsidRPr="00AB749F">
        <w:rPr>
          <w:szCs w:val="23"/>
        </w:rPr>
        <w:t xml:space="preserve"> </w:t>
      </w:r>
      <w:r w:rsidR="00EE5403" w:rsidRPr="00AB749F">
        <w:rPr>
          <w:szCs w:val="23"/>
        </w:rPr>
        <w:t>_</w:t>
      </w:r>
      <w:r w:rsidR="00DC773B" w:rsidRPr="00AB749F">
        <w:rPr>
          <w:szCs w:val="23"/>
        </w:rPr>
        <w:t>_____</w:t>
      </w:r>
      <w:r w:rsidR="00EE5403" w:rsidRPr="00AB749F">
        <w:rPr>
          <w:szCs w:val="23"/>
        </w:rPr>
        <w:t>______</w:t>
      </w:r>
    </w:p>
    <w:p w:rsidR="006500DC" w:rsidRDefault="006500DC" w:rsidP="0036098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36098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Default="006F48D6" w:rsidP="0036098D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E458E0">
        <w:rPr>
          <w:sz w:val="28"/>
          <w:szCs w:val="28"/>
        </w:rPr>
        <w:t xml:space="preserve">водоснабжения для </w:t>
      </w:r>
      <w:r w:rsidR="0048432E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AA5D33" w:rsidRPr="00AA5D33">
        <w:rPr>
          <w:rFonts w:eastAsia="Calibri"/>
          <w:sz w:val="28"/>
          <w:szCs w:val="28"/>
        </w:rPr>
        <w:t>«</w:t>
      </w:r>
      <w:proofErr w:type="spellStart"/>
      <w:r w:rsidR="00AA5D33" w:rsidRPr="00AA5D33">
        <w:rPr>
          <w:rFonts w:eastAsia="Calibri"/>
          <w:sz w:val="28"/>
          <w:szCs w:val="28"/>
        </w:rPr>
        <w:t>Буинское</w:t>
      </w:r>
      <w:proofErr w:type="spellEnd"/>
      <w:r w:rsidR="00AA5D33" w:rsidRPr="00AA5D33">
        <w:rPr>
          <w:rFonts w:eastAsia="Calibri"/>
          <w:sz w:val="28"/>
          <w:szCs w:val="28"/>
        </w:rPr>
        <w:t xml:space="preserve"> предприятие тепловых сетей»</w:t>
      </w:r>
      <w:r w:rsidR="004C783F">
        <w:rPr>
          <w:rFonts w:eastAsia="Calibri"/>
          <w:sz w:val="28"/>
          <w:szCs w:val="28"/>
        </w:rPr>
        <w:t xml:space="preserve">, </w:t>
      </w:r>
      <w:r w:rsidR="00D46642">
        <w:rPr>
          <w:sz w:val="28"/>
          <w:szCs w:val="28"/>
        </w:rPr>
        <w:t xml:space="preserve"> </w:t>
      </w:r>
      <w:r w:rsidR="004C783F" w:rsidRPr="004C783F">
        <w:rPr>
          <w:sz w:val="28"/>
          <w:szCs w:val="28"/>
        </w:rPr>
        <w:t>осуществляющего горячее водоснабжение</w:t>
      </w:r>
      <w:r w:rsidR="004C783F">
        <w:rPr>
          <w:sz w:val="28"/>
          <w:szCs w:val="28"/>
        </w:rPr>
        <w:t>,</w:t>
      </w:r>
      <w:r w:rsidR="004C783F">
        <w:rPr>
          <w:bCs/>
          <w:color w:val="000000"/>
          <w:sz w:val="28"/>
          <w:szCs w:val="28"/>
        </w:rPr>
        <w:t xml:space="preserve"> </w:t>
      </w:r>
      <w:r w:rsidR="00AB749F">
        <w:rPr>
          <w:bCs/>
          <w:color w:val="000000"/>
          <w:sz w:val="28"/>
          <w:szCs w:val="28"/>
        </w:rPr>
        <w:t>на 2025</w:t>
      </w:r>
      <w:r w:rsidR="00AC6AFA" w:rsidRPr="00D33673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8746CE" w:rsidRDefault="008746CE" w:rsidP="0036098D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5"/>
        <w:gridCol w:w="4891"/>
        <w:gridCol w:w="1293"/>
        <w:gridCol w:w="1155"/>
        <w:gridCol w:w="1293"/>
        <w:gridCol w:w="1216"/>
        <w:gridCol w:w="1271"/>
        <w:gridCol w:w="1044"/>
        <w:gridCol w:w="1342"/>
        <w:gridCol w:w="1133"/>
      </w:tblGrid>
      <w:tr w:rsidR="008746CE" w:rsidRPr="00E63564" w:rsidTr="00205426">
        <w:trPr>
          <w:trHeight w:val="460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26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 xml:space="preserve">№ </w:t>
            </w:r>
          </w:p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п/п</w:t>
            </w: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E63564">
              <w:rPr>
                <w:color w:val="000000"/>
              </w:rPr>
              <w:t>куб.м</w:t>
            </w:r>
            <w:proofErr w:type="spellEnd"/>
          </w:p>
        </w:tc>
      </w:tr>
      <w:tr w:rsidR="008746CE" w:rsidRPr="00E63564" w:rsidTr="00205426">
        <w:trPr>
          <w:trHeight w:val="23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31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8746CE" w:rsidRPr="00E63564" w:rsidTr="00205426">
        <w:trPr>
          <w:trHeight w:val="23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с изолированными стояками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с неизолированными стояками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с изолированными стояками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с неизолированными стояками</w:t>
            </w:r>
          </w:p>
        </w:tc>
      </w:tr>
      <w:tr w:rsidR="008746CE" w:rsidRPr="00E63564" w:rsidTr="00205426">
        <w:trPr>
          <w:trHeight w:val="244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proofErr w:type="spellStart"/>
            <w:r w:rsidRPr="00E6356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proofErr w:type="spellStart"/>
            <w:r w:rsidRPr="00E6356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proofErr w:type="spellStart"/>
            <w:r w:rsidRPr="00E6356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proofErr w:type="spellStart"/>
            <w:r w:rsidRPr="00E63564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205426" w:rsidRPr="00E63564" w:rsidTr="00205426">
        <w:trPr>
          <w:trHeight w:val="23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да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нет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нет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да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нет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да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нет</w:t>
            </w:r>
          </w:p>
        </w:tc>
      </w:tr>
      <w:tr w:rsidR="008746CE" w:rsidRPr="00E63564" w:rsidTr="00205426">
        <w:trPr>
          <w:trHeight w:val="272"/>
        </w:trPr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16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6CE" w:rsidRPr="00E63564" w:rsidRDefault="00AB749F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с 01.01.2025</w:t>
            </w:r>
            <w:r w:rsidR="008746CE" w:rsidRPr="00E63564">
              <w:rPr>
                <w:color w:val="000000"/>
              </w:rPr>
              <w:t xml:space="preserve"> по 30.06.202</w:t>
            </w:r>
            <w:r w:rsidRPr="00E63564">
              <w:rPr>
                <w:color w:val="000000"/>
              </w:rPr>
              <w:t>5</w:t>
            </w:r>
          </w:p>
        </w:tc>
        <w:tc>
          <w:tcPr>
            <w:tcW w:w="15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6CE" w:rsidRPr="00E63564" w:rsidRDefault="00AB749F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с 01.07.2025</w:t>
            </w:r>
            <w:r w:rsidR="008746CE" w:rsidRPr="00E63564">
              <w:rPr>
                <w:color w:val="000000"/>
              </w:rPr>
              <w:t xml:space="preserve"> по 31.12.202</w:t>
            </w:r>
            <w:r w:rsidRPr="00E63564">
              <w:rPr>
                <w:color w:val="000000"/>
              </w:rPr>
              <w:t>5</w:t>
            </w:r>
          </w:p>
        </w:tc>
      </w:tr>
      <w:tr w:rsidR="00205426" w:rsidRPr="00E63564" w:rsidTr="00205426">
        <w:trPr>
          <w:trHeight w:val="64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  <w:r w:rsidRPr="00E63564">
              <w:rPr>
                <w:color w:val="00000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  <w:proofErr w:type="spellStart"/>
            <w:r w:rsidRPr="00E63564">
              <w:rPr>
                <w:color w:val="000000"/>
              </w:rPr>
              <w:t>Буинский</w:t>
            </w:r>
            <w:proofErr w:type="spellEnd"/>
            <w:r w:rsidRPr="00E63564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</w:tr>
      <w:tr w:rsidR="00205426" w:rsidRPr="00E63564" w:rsidTr="00205426">
        <w:trPr>
          <w:trHeight w:val="25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1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color w:val="000000"/>
              </w:rPr>
            </w:pPr>
            <w:r w:rsidRPr="00E63564">
              <w:rPr>
                <w:color w:val="000000"/>
              </w:rPr>
              <w:t>АО «</w:t>
            </w:r>
            <w:proofErr w:type="spellStart"/>
            <w:r w:rsidRPr="00E63564">
              <w:rPr>
                <w:color w:val="000000"/>
              </w:rPr>
              <w:t>Буинское</w:t>
            </w:r>
            <w:proofErr w:type="spellEnd"/>
            <w:r w:rsidRPr="00E63564">
              <w:rPr>
                <w:color w:val="000000"/>
              </w:rPr>
              <w:t xml:space="preserve"> предприятие тепловых сетей»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</w:tr>
      <w:tr w:rsidR="00E63564" w:rsidRPr="00E63564" w:rsidTr="00AE3777">
        <w:trPr>
          <w:trHeight w:val="55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1.1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both"/>
              <w:rPr>
                <w:color w:val="000000"/>
              </w:rPr>
            </w:pPr>
            <w:r w:rsidRPr="00E63564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217,42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204,05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233,44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219,55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252,60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237,06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271,25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255,08</w:t>
            </w:r>
          </w:p>
        </w:tc>
      </w:tr>
      <w:tr w:rsidR="00E63564" w:rsidRPr="00E63564" w:rsidTr="00AE3777">
        <w:trPr>
          <w:trHeight w:val="59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1.2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both"/>
              <w:rPr>
                <w:color w:val="000000"/>
              </w:rPr>
            </w:pPr>
            <w:r w:rsidRPr="00E63564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181,18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170,04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194,53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182,96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210,50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197,55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226,04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4" w:rsidRPr="00E63564" w:rsidRDefault="00E63564" w:rsidP="00E63564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212,57</w:t>
            </w:r>
          </w:p>
        </w:tc>
      </w:tr>
    </w:tbl>
    <w:p w:rsidR="00AB749F" w:rsidRDefault="00AB749F" w:rsidP="0036098D">
      <w:pPr>
        <w:tabs>
          <w:tab w:val="left" w:pos="10206"/>
        </w:tabs>
        <w:ind w:right="-143"/>
        <w:jc w:val="both"/>
        <w:rPr>
          <w:sz w:val="20"/>
        </w:rPr>
      </w:pPr>
    </w:p>
    <w:p w:rsidR="00AC6AFA" w:rsidRPr="00905279" w:rsidRDefault="00AB749F" w:rsidP="0036098D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 w:rsidR="00205426">
        <w:rPr>
          <w:rFonts w:eastAsia="Calibri"/>
          <w:lang w:eastAsia="en-US"/>
        </w:rPr>
        <w:t>.</w:t>
      </w:r>
    </w:p>
    <w:p w:rsidR="00905279" w:rsidRDefault="00905279" w:rsidP="0036098D">
      <w:pPr>
        <w:ind w:right="140"/>
        <w:rPr>
          <w:sz w:val="27"/>
          <w:szCs w:val="27"/>
        </w:rPr>
      </w:pPr>
    </w:p>
    <w:p w:rsidR="00905279" w:rsidRDefault="00905279" w:rsidP="0036098D">
      <w:pPr>
        <w:ind w:right="140"/>
        <w:rPr>
          <w:sz w:val="27"/>
          <w:szCs w:val="27"/>
        </w:rPr>
      </w:pPr>
    </w:p>
    <w:p w:rsidR="006500DC" w:rsidRPr="009C6968" w:rsidRDefault="006500DC" w:rsidP="0036098D">
      <w:pPr>
        <w:ind w:right="140"/>
        <w:rPr>
          <w:sz w:val="28"/>
          <w:szCs w:val="28"/>
        </w:rPr>
      </w:pPr>
      <w:r w:rsidRPr="009C6968">
        <w:rPr>
          <w:sz w:val="28"/>
          <w:szCs w:val="28"/>
        </w:rPr>
        <w:t>Отдел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организации,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контроля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и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сопровождения</w:t>
      </w:r>
    </w:p>
    <w:p w:rsidR="006500DC" w:rsidRPr="009C6968" w:rsidRDefault="006500DC" w:rsidP="0036098D">
      <w:pPr>
        <w:ind w:right="140"/>
        <w:rPr>
          <w:sz w:val="28"/>
          <w:szCs w:val="28"/>
        </w:rPr>
      </w:pPr>
      <w:r w:rsidRPr="009C6968">
        <w:rPr>
          <w:sz w:val="28"/>
          <w:szCs w:val="28"/>
        </w:rPr>
        <w:t>принятия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тарифных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решений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Государственного</w:t>
      </w:r>
    </w:p>
    <w:p w:rsidR="00BE51D1" w:rsidRDefault="006500DC" w:rsidP="0036098D">
      <w:pPr>
        <w:rPr>
          <w:sz w:val="28"/>
          <w:szCs w:val="28"/>
        </w:rPr>
      </w:pPr>
      <w:r w:rsidRPr="009C6968">
        <w:rPr>
          <w:sz w:val="28"/>
          <w:szCs w:val="28"/>
        </w:rPr>
        <w:t>комитета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Республики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Татарстан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по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тарифам</w:t>
      </w:r>
    </w:p>
    <w:sectPr w:rsidR="00BE51D1" w:rsidSect="00AB749F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82D" w:rsidRDefault="0012282D">
      <w:r>
        <w:separator/>
      </w:r>
    </w:p>
  </w:endnote>
  <w:endnote w:type="continuationSeparator" w:id="0">
    <w:p w:rsidR="0012282D" w:rsidRDefault="0012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82D" w:rsidRDefault="0012282D">
      <w:r>
        <w:separator/>
      </w:r>
    </w:p>
  </w:footnote>
  <w:footnote w:type="continuationSeparator" w:id="0">
    <w:p w:rsidR="0012282D" w:rsidRDefault="00122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09770"/>
      <w:docPartObj>
        <w:docPartGallery w:val="Page Numbers (Top of Page)"/>
        <w:docPartUnique/>
      </w:docPartObj>
    </w:sdtPr>
    <w:sdtEndPr/>
    <w:sdtContent>
      <w:p w:rsidR="00A54AFF" w:rsidRDefault="009C6968" w:rsidP="009C6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A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68" w:rsidRDefault="009C6968" w:rsidP="009C6968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D6" w:rsidRDefault="006045D6" w:rsidP="009C696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7CC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82D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38F9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426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446"/>
    <w:rsid w:val="003555F7"/>
    <w:rsid w:val="00355B52"/>
    <w:rsid w:val="00360039"/>
    <w:rsid w:val="00360973"/>
    <w:rsid w:val="0036098D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432E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C783F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884"/>
    <w:rsid w:val="005619BC"/>
    <w:rsid w:val="00561ECB"/>
    <w:rsid w:val="0056306E"/>
    <w:rsid w:val="00564349"/>
    <w:rsid w:val="00565143"/>
    <w:rsid w:val="00566F38"/>
    <w:rsid w:val="00567150"/>
    <w:rsid w:val="005672CD"/>
    <w:rsid w:val="00567FD1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45D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E68A5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546D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0E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6CE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08E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279"/>
    <w:rsid w:val="00905F86"/>
    <w:rsid w:val="009111C0"/>
    <w:rsid w:val="0091602F"/>
    <w:rsid w:val="009202E4"/>
    <w:rsid w:val="00922567"/>
    <w:rsid w:val="009231AB"/>
    <w:rsid w:val="009243D9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6968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4E8C"/>
    <w:rsid w:val="00A8543E"/>
    <w:rsid w:val="00A85E95"/>
    <w:rsid w:val="00A90018"/>
    <w:rsid w:val="00A90667"/>
    <w:rsid w:val="00A9075C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5D33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49F"/>
    <w:rsid w:val="00AB7B0E"/>
    <w:rsid w:val="00AB7B97"/>
    <w:rsid w:val="00AC1907"/>
    <w:rsid w:val="00AC20FC"/>
    <w:rsid w:val="00AC27EE"/>
    <w:rsid w:val="00AC2B87"/>
    <w:rsid w:val="00AC2F86"/>
    <w:rsid w:val="00AC32A5"/>
    <w:rsid w:val="00AC516E"/>
    <w:rsid w:val="00AC5F14"/>
    <w:rsid w:val="00AC6000"/>
    <w:rsid w:val="00AC6AFA"/>
    <w:rsid w:val="00AD02BA"/>
    <w:rsid w:val="00AD03AC"/>
    <w:rsid w:val="00AD351B"/>
    <w:rsid w:val="00AD3C59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0B21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30BA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39E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0191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34D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366D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4D3D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33F5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49FA"/>
    <w:rsid w:val="00DB5609"/>
    <w:rsid w:val="00DB73F8"/>
    <w:rsid w:val="00DB79B8"/>
    <w:rsid w:val="00DB7F85"/>
    <w:rsid w:val="00DC0CA1"/>
    <w:rsid w:val="00DC16B5"/>
    <w:rsid w:val="00DC3C70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0D75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01A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8E0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564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3EDF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17F99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1ED6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3DC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E768D-20DA-481B-A1E7-39928D6A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431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14</cp:revision>
  <cp:lastPrinted>2019-12-06T05:53:00Z</cp:lastPrinted>
  <dcterms:created xsi:type="dcterms:W3CDTF">2023-12-20T09:28:00Z</dcterms:created>
  <dcterms:modified xsi:type="dcterms:W3CDTF">2024-12-20T17:27:00Z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