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AC194C" w:rsidRPr="00AC194C">
        <w:rPr>
          <w:b/>
        </w:rPr>
        <w:t xml:space="preserve"> </w:t>
      </w:r>
      <w:r w:rsidR="00AC194C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C06BEC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D94C40" w:rsidRPr="00246A03">
        <w:rPr>
          <w:rFonts w:eastAsia="Calibri"/>
          <w:szCs w:val="28"/>
        </w:rPr>
        <w:t xml:space="preserve">для </w:t>
      </w:r>
      <w:r w:rsidR="00D94C40" w:rsidRPr="005C6DB7">
        <w:rPr>
          <w:rFonts w:eastAsia="Calibri"/>
          <w:szCs w:val="28"/>
        </w:rPr>
        <w:t xml:space="preserve">Общества </w:t>
      </w:r>
      <w:r w:rsidR="00AC194C" w:rsidRPr="00AC194C">
        <w:rPr>
          <w:rFonts w:eastAsia="Calibri"/>
          <w:szCs w:val="28"/>
        </w:rPr>
        <w:br/>
      </w:r>
      <w:r w:rsidR="00D94C40" w:rsidRPr="005C6DB7">
        <w:rPr>
          <w:rFonts w:eastAsia="Calibri"/>
          <w:szCs w:val="28"/>
        </w:rPr>
        <w:t>с ограниченной ответственностью «Центр обслуживания поселений»</w:t>
      </w:r>
      <w:r w:rsidR="00C177A2" w:rsidRPr="00C177A2">
        <w:t xml:space="preserve"> </w:t>
      </w:r>
      <w:r w:rsidR="00D94C40">
        <w:rPr>
          <w:szCs w:val="28"/>
        </w:rPr>
        <w:t>Мамадышского</w:t>
      </w:r>
      <w:r w:rsidR="00C177A2"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 w:rsidR="00C177A2">
        <w:br/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C06BEC">
      <w:pPr>
        <w:rPr>
          <w:szCs w:val="28"/>
        </w:rPr>
      </w:pPr>
    </w:p>
    <w:p w:rsidR="00401490" w:rsidRPr="00401490" w:rsidRDefault="00401490" w:rsidP="00C06BEC">
      <w:pPr>
        <w:rPr>
          <w:b/>
          <w:szCs w:val="16"/>
        </w:rPr>
      </w:pPr>
    </w:p>
    <w:p w:rsidR="00401490" w:rsidRDefault="00401490" w:rsidP="00C06BEC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C194C">
        <w:rPr>
          <w:szCs w:val="28"/>
        </w:rPr>
        <w:t xml:space="preserve">от 17.12.2024 № 34-ПР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</w:t>
      </w:r>
      <w:r w:rsidR="00D94C40" w:rsidRPr="00246A03">
        <w:rPr>
          <w:rFonts w:eastAsia="Calibri"/>
          <w:szCs w:val="28"/>
        </w:rPr>
        <w:t xml:space="preserve">для </w:t>
      </w:r>
      <w:r w:rsidR="00D94C40" w:rsidRPr="005C6DB7">
        <w:rPr>
          <w:rFonts w:eastAsia="Calibri"/>
          <w:szCs w:val="28"/>
        </w:rPr>
        <w:t>Общества с ограниченной ответственностью «Центр обслуживания поселений»</w:t>
      </w:r>
      <w:r w:rsidR="00D94C40" w:rsidRPr="00C177A2">
        <w:t xml:space="preserve"> </w:t>
      </w:r>
      <w:r w:rsidR="00D94C40">
        <w:rPr>
          <w:szCs w:val="28"/>
        </w:rPr>
        <w:t>Мамадышского</w:t>
      </w:r>
      <w:r w:rsidR="00D94C40" w:rsidRPr="00C177A2">
        <w:rPr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="00BA53A8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832FD3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C177A2">
        <w:rPr>
          <w:szCs w:val="28"/>
        </w:rPr>
        <w:t>5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D94C40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</w:t>
      </w:r>
      <w:r w:rsidRPr="000A026E">
        <w:rPr>
          <w:szCs w:val="28"/>
        </w:rPr>
        <w:t xml:space="preserve"> «</w:t>
      </w:r>
      <w:r w:rsidRPr="005C6DB7">
        <w:rPr>
          <w:rFonts w:eastAsia="Calibri"/>
          <w:szCs w:val="28"/>
        </w:rPr>
        <w:t>Центр обслуживания поселений</w:t>
      </w:r>
      <w:r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C177A2">
        <w:rPr>
          <w:szCs w:val="28"/>
        </w:rPr>
        <w:br/>
      </w:r>
      <w:r w:rsidR="00C177A2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C177A2">
        <w:rPr>
          <w:szCs w:val="28"/>
        </w:rPr>
        <w:br/>
      </w:r>
      <w:r w:rsidR="00C177A2" w:rsidRPr="000A026E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3F264C" w:rsidP="00C06BEC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C06BEC">
      <w:pPr>
        <w:jc w:val="both"/>
        <w:rPr>
          <w:szCs w:val="28"/>
        </w:rPr>
      </w:pPr>
    </w:p>
    <w:p w:rsidR="00475148" w:rsidRPr="00475148" w:rsidRDefault="00475148" w:rsidP="00C06BE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C06BEC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Груничев</w:t>
      </w:r>
    </w:p>
    <w:p w:rsidR="00B83BF3" w:rsidRPr="00475148" w:rsidRDefault="00B83BF3" w:rsidP="00C06BE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6507DF" w:rsidP="00C06BEC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__________________</w:t>
      </w:r>
    </w:p>
    <w:p w:rsidR="00401490" w:rsidRPr="00832821" w:rsidRDefault="00401490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C06BE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C06BEC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D94C40">
        <w:rPr>
          <w:szCs w:val="28"/>
        </w:rPr>
        <w:t>ООО</w:t>
      </w:r>
      <w:r w:rsidR="00D94C40" w:rsidRPr="000A026E">
        <w:rPr>
          <w:szCs w:val="28"/>
        </w:rPr>
        <w:t xml:space="preserve"> «</w:t>
      </w:r>
      <w:r w:rsidR="00D94C40" w:rsidRPr="005C6DB7">
        <w:rPr>
          <w:rFonts w:eastAsia="Calibri"/>
          <w:szCs w:val="28"/>
        </w:rPr>
        <w:t>Центр обслуживания поселений</w:t>
      </w:r>
      <w:r w:rsidR="00D94C40" w:rsidRPr="000A026E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C06BEC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C06BEC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C06BEC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C06BEC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C06BEC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C06BEC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BA53A8" w:rsidRDefault="00D94C40" w:rsidP="00C06BEC">
            <w:pPr>
              <w:rPr>
                <w:sz w:val="24"/>
                <w:szCs w:val="24"/>
              </w:rPr>
            </w:pPr>
            <w:r w:rsidRPr="00D94C40">
              <w:rPr>
                <w:sz w:val="24"/>
                <w:szCs w:val="24"/>
              </w:rPr>
              <w:t xml:space="preserve">Мамадышский </w:t>
            </w:r>
            <w:r w:rsidR="00BA53A8" w:rsidRPr="00BA53A8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C06BEC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BA53A8" w:rsidRDefault="00D94C40" w:rsidP="00C06BEC">
            <w:pPr>
              <w:rPr>
                <w:color w:val="000000"/>
                <w:sz w:val="24"/>
                <w:szCs w:val="24"/>
              </w:rPr>
            </w:pPr>
            <w:r w:rsidRPr="00D94C40">
              <w:rPr>
                <w:sz w:val="24"/>
                <w:szCs w:val="24"/>
              </w:rPr>
              <w:t>ООО «Центр обслуживания поселений»</w:t>
            </w:r>
            <w:r w:rsidR="00BA53A8" w:rsidRPr="00BA53A8">
              <w:rPr>
                <w:sz w:val="24"/>
                <w:szCs w:val="24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675D3A" w:rsidP="00C0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8048E1" w:rsidP="00C06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39,13</w:t>
            </w:r>
          </w:p>
        </w:tc>
      </w:tr>
    </w:tbl>
    <w:p w:rsidR="00401490" w:rsidRPr="00F6672D" w:rsidRDefault="00401490" w:rsidP="00C06BEC">
      <w:pPr>
        <w:ind w:right="140"/>
        <w:rPr>
          <w:sz w:val="20"/>
          <w:szCs w:val="24"/>
        </w:rPr>
      </w:pPr>
    </w:p>
    <w:p w:rsidR="005B3ACF" w:rsidRPr="00C06BEC" w:rsidRDefault="005B3ACF" w:rsidP="00C06BEC">
      <w:pPr>
        <w:jc w:val="both"/>
        <w:rPr>
          <w:sz w:val="24"/>
          <w:szCs w:val="22"/>
        </w:rPr>
      </w:pPr>
      <w:r w:rsidRPr="00C06BEC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C06BEC">
        <w:rPr>
          <w:sz w:val="24"/>
          <w:szCs w:val="22"/>
        </w:rPr>
        <w:br/>
      </w:r>
      <w:r w:rsidRPr="00C06BEC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401490" w:rsidRPr="006507DF" w:rsidRDefault="00401490" w:rsidP="00C06BEC">
      <w:pPr>
        <w:ind w:right="140"/>
        <w:rPr>
          <w:szCs w:val="28"/>
        </w:rPr>
      </w:pPr>
    </w:p>
    <w:p w:rsidR="000D7852" w:rsidRPr="006507DF" w:rsidRDefault="000D7852" w:rsidP="00C06BEC">
      <w:pPr>
        <w:ind w:right="140"/>
        <w:rPr>
          <w:szCs w:val="28"/>
        </w:rPr>
      </w:pPr>
    </w:p>
    <w:p w:rsidR="00401490" w:rsidRPr="00401490" w:rsidRDefault="00401490" w:rsidP="00C06BEC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C06BEC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C06BEC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6507DF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___________ № __________________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D94C40" w:rsidRDefault="00D94C40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ООО «Центр обслуживания поселений»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D94C40" w:rsidRDefault="00675D3A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422190,РТ,г.Мамадыш,ул.Советская,д.1,пом.7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D94C40" w:rsidRDefault="00832821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D94C40" w:rsidRDefault="00832821" w:rsidP="00832821">
            <w:pPr>
              <w:jc w:val="center"/>
              <w:rPr>
                <w:sz w:val="20"/>
              </w:rPr>
            </w:pPr>
            <w:r w:rsidRPr="00D94C40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AC194C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3 410,00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720,59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1,50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719,09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719,09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712,00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6,80</w:t>
            </w:r>
          </w:p>
        </w:tc>
      </w:tr>
      <w:tr w:rsidR="00675D3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675D3A" w:rsidRDefault="00675D3A" w:rsidP="00675D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675D3A" w:rsidRPr="00031E85" w:rsidRDefault="00675D3A" w:rsidP="00675D3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675D3A" w:rsidRPr="003572E0" w:rsidRDefault="00675D3A" w:rsidP="00675D3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75D3A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0,29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675D3A">
            <w:pPr>
              <w:jc w:val="center"/>
              <w:rPr>
                <w:bCs/>
                <w:sz w:val="20"/>
              </w:rPr>
            </w:pPr>
            <w:r w:rsidRPr="00675D3A">
              <w:rPr>
                <w:bCs/>
                <w:sz w:val="20"/>
              </w:rPr>
              <w:t>20 654,66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476D0A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675D3A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12 227,94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675D3A">
            <w:pPr>
              <w:jc w:val="center"/>
              <w:rPr>
                <w:bCs/>
                <w:sz w:val="20"/>
              </w:rPr>
            </w:pPr>
            <w:r w:rsidRPr="00675D3A">
              <w:rPr>
                <w:bCs/>
                <w:sz w:val="20"/>
              </w:rPr>
              <w:t>3 410,00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675D3A">
            <w:pPr>
              <w:jc w:val="center"/>
              <w:rPr>
                <w:bCs/>
                <w:sz w:val="20"/>
              </w:rPr>
            </w:pPr>
            <w:r w:rsidRPr="00675D3A">
              <w:rPr>
                <w:bCs/>
                <w:sz w:val="20"/>
              </w:rPr>
              <w:t>4 873,34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675D3A">
            <w:pPr>
              <w:jc w:val="center"/>
              <w:rPr>
                <w:bCs/>
                <w:sz w:val="20"/>
              </w:rPr>
            </w:pPr>
            <w:r w:rsidRPr="00675D3A">
              <w:rPr>
                <w:bCs/>
                <w:sz w:val="20"/>
              </w:rPr>
              <w:t>538,86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  <w:bookmarkStart w:id="1" w:name="_GoBack"/>
        <w:bookmarkEnd w:id="1"/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32821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476D0A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675D3A" w:rsidP="00832821">
            <w:pPr>
              <w:jc w:val="center"/>
              <w:rPr>
                <w:sz w:val="20"/>
              </w:rPr>
            </w:pPr>
            <w:r w:rsidRPr="00675D3A">
              <w:rPr>
                <w:sz w:val="20"/>
              </w:rPr>
              <w:t>4 194,00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675D3A" w:rsidRDefault="008048E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25 686,91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675D3A" w:rsidP="00832821">
            <w:pPr>
              <w:rPr>
                <w:sz w:val="20"/>
                <w:highlight w:val="yellow"/>
              </w:rPr>
            </w:pPr>
            <w:r w:rsidRPr="00675D3A">
              <w:rPr>
                <w:sz w:val="20"/>
              </w:rPr>
              <w:t>Текущий ремонт сетей водоснабжения</w:t>
            </w:r>
            <w:r w:rsidR="00832821" w:rsidRPr="00675D3A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675D3A" w:rsidP="003B4FE5">
            <w:pPr>
              <w:jc w:val="center"/>
              <w:rPr>
                <w:sz w:val="20"/>
                <w:highlight w:val="yellow"/>
              </w:rPr>
            </w:pPr>
            <w:r w:rsidRPr="00675D3A">
              <w:rPr>
                <w:sz w:val="20"/>
              </w:rPr>
              <w:t>0,21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675D3A" w:rsidP="003B4FE5">
            <w:pPr>
              <w:jc w:val="center"/>
              <w:rPr>
                <w:sz w:val="20"/>
                <w:highlight w:val="yellow"/>
              </w:rPr>
            </w:pPr>
            <w:r w:rsidRPr="00675D3A">
              <w:rPr>
                <w:sz w:val="20"/>
              </w:rPr>
              <w:t>0,966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476D0A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8C1167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9C" w:rsidRDefault="00FD119C" w:rsidP="002F5567">
      <w:r>
        <w:separator/>
      </w:r>
    </w:p>
  </w:endnote>
  <w:endnote w:type="continuationSeparator" w:id="0">
    <w:p w:rsidR="00FD119C" w:rsidRDefault="00FD119C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9C" w:rsidRDefault="00FD119C" w:rsidP="002F5567">
      <w:r>
        <w:separator/>
      </w:r>
    </w:p>
  </w:footnote>
  <w:footnote w:type="continuationSeparator" w:id="0">
    <w:p w:rsidR="00FD119C" w:rsidRDefault="00FD119C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8048E1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76D0A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07DF"/>
    <w:rsid w:val="006516F6"/>
    <w:rsid w:val="00653DA8"/>
    <w:rsid w:val="00660CF7"/>
    <w:rsid w:val="00675D3A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48E1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167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194C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6BEC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94C40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3EC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72D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119C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40C73"/>
  <w15:docId w15:val="{47BA34BE-029F-4BCC-A488-3A4C8F05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7605-75A9-4BE4-BA12-3707F121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Кешишев Антон Владимирович</cp:lastModifiedBy>
  <cp:revision>4</cp:revision>
  <cp:lastPrinted>2023-05-25T13:36:00Z</cp:lastPrinted>
  <dcterms:created xsi:type="dcterms:W3CDTF">2024-12-17T13:07:00Z</dcterms:created>
  <dcterms:modified xsi:type="dcterms:W3CDTF">2024-12-17T16:48:00Z</dcterms:modified>
</cp:coreProperties>
</file>