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E463D" w:rsidRPr="00D22481" w:rsidTr="0022030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418521" wp14:editId="549CEA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03E">
              <w:rPr>
                <w:caps/>
                <w:sz w:val="28"/>
                <w:szCs w:val="28"/>
              </w:rPr>
              <w:t>ГОСУДАРСТВЕННЫЙ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комитет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РЕСПУБЛИКИ ТАТАРСТАН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по тарифам</w:t>
            </w:r>
          </w:p>
          <w:p w:rsidR="008E463D" w:rsidRPr="00A4103E" w:rsidRDefault="008E463D" w:rsidP="0022030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A4103E" w:rsidRDefault="008E463D" w:rsidP="00220302">
            <w:pPr>
              <w:jc w:val="center"/>
              <w:rPr>
                <w:sz w:val="28"/>
                <w:szCs w:val="28"/>
              </w:rPr>
            </w:pPr>
          </w:p>
          <w:p w:rsidR="008E463D" w:rsidRPr="00A4103E" w:rsidRDefault="008E463D" w:rsidP="00220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 xml:space="preserve"> ТАТАРСТАН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 xml:space="preserve">   РЕСПУБЛИКАСЫны</w:t>
            </w:r>
            <w:r w:rsidRPr="00A4103E">
              <w:rPr>
                <w:caps/>
                <w:sz w:val="28"/>
                <w:szCs w:val="28"/>
                <w:lang w:val="tt-RU"/>
              </w:rPr>
              <w:t>ң</w:t>
            </w:r>
          </w:p>
          <w:p w:rsidR="008E463D" w:rsidRPr="00A4103E" w:rsidRDefault="008E463D" w:rsidP="0022030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 xml:space="preserve"> тарифлар буенча </w:t>
            </w:r>
            <w:r w:rsidRPr="00A410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комитеты</w:t>
            </w:r>
          </w:p>
          <w:p w:rsidR="008E463D" w:rsidRPr="00A4103E" w:rsidRDefault="008E463D" w:rsidP="00220302">
            <w:pPr>
              <w:rPr>
                <w:sz w:val="28"/>
                <w:szCs w:val="28"/>
              </w:rPr>
            </w:pPr>
          </w:p>
        </w:tc>
      </w:tr>
    </w:tbl>
    <w:p w:rsidR="008E463D" w:rsidRPr="00D22481" w:rsidRDefault="008E463D" w:rsidP="008E463D">
      <w:pPr>
        <w:tabs>
          <w:tab w:val="left" w:pos="284"/>
        </w:tabs>
        <w:rPr>
          <w:i/>
          <w:sz w:val="16"/>
          <w:szCs w:val="16"/>
        </w:rPr>
      </w:pPr>
    </w:p>
    <w:p w:rsidR="008E463D" w:rsidRPr="00B378AB" w:rsidRDefault="008E463D" w:rsidP="008E463D">
      <w:pPr>
        <w:rPr>
          <w:b/>
          <w:sz w:val="28"/>
          <w:szCs w:val="28"/>
        </w:rPr>
      </w:pPr>
      <w:r w:rsidRPr="00D22481">
        <w:t xml:space="preserve">        </w:t>
      </w:r>
      <w:r w:rsidRPr="00D22481">
        <w:rPr>
          <w:b/>
        </w:rPr>
        <w:t xml:space="preserve">     </w:t>
      </w:r>
      <w:r w:rsidRPr="00B378AB">
        <w:rPr>
          <w:b/>
          <w:sz w:val="28"/>
          <w:szCs w:val="28"/>
        </w:rPr>
        <w:t>ПОСТАНОВЛЕНИЕ</w:t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  <w:t xml:space="preserve">               </w:t>
      </w:r>
      <w:r w:rsidRPr="00B378AB">
        <w:rPr>
          <w:b/>
          <w:sz w:val="28"/>
          <w:szCs w:val="28"/>
        </w:rPr>
        <w:t>КАРАР</w:t>
      </w:r>
    </w:p>
    <w:p w:rsidR="008E463D" w:rsidRPr="00D22481" w:rsidRDefault="008E463D" w:rsidP="008E463D">
      <w:pPr>
        <w:rPr>
          <w:sz w:val="20"/>
        </w:rPr>
      </w:pPr>
      <w:r w:rsidRPr="00B378AB">
        <w:rPr>
          <w:b/>
          <w:sz w:val="28"/>
          <w:szCs w:val="28"/>
        </w:rPr>
        <w:t xml:space="preserve">                    </w:t>
      </w:r>
      <w:r w:rsidRPr="00B378AB">
        <w:rPr>
          <w:sz w:val="28"/>
          <w:szCs w:val="28"/>
        </w:rPr>
        <w:t>___________</w:t>
      </w:r>
      <w:r w:rsidRPr="00B378AB">
        <w:rPr>
          <w:b/>
          <w:sz w:val="28"/>
          <w:szCs w:val="28"/>
        </w:rPr>
        <w:t xml:space="preserve">                   </w:t>
      </w:r>
      <w:r w:rsidR="00D64291" w:rsidRPr="00B378AB">
        <w:rPr>
          <w:b/>
          <w:sz w:val="28"/>
          <w:szCs w:val="28"/>
        </w:rPr>
        <w:t xml:space="preserve">     </w:t>
      </w:r>
      <w:proofErr w:type="spellStart"/>
      <w:r w:rsidR="00492AB7">
        <w:rPr>
          <w:sz w:val="28"/>
          <w:szCs w:val="28"/>
        </w:rPr>
        <w:t>г</w:t>
      </w:r>
      <w:proofErr w:type="gramStart"/>
      <w:r w:rsidR="00492AB7">
        <w:rPr>
          <w:sz w:val="28"/>
          <w:szCs w:val="28"/>
        </w:rPr>
        <w:t>.</w:t>
      </w:r>
      <w:r w:rsidRPr="00B378AB">
        <w:rPr>
          <w:sz w:val="28"/>
          <w:szCs w:val="28"/>
        </w:rPr>
        <w:t>К</w:t>
      </w:r>
      <w:proofErr w:type="gramEnd"/>
      <w:r w:rsidRPr="00B378AB">
        <w:rPr>
          <w:sz w:val="28"/>
          <w:szCs w:val="28"/>
        </w:rPr>
        <w:t>азань</w:t>
      </w:r>
      <w:proofErr w:type="spellEnd"/>
      <w:r w:rsidRPr="00B378AB">
        <w:rPr>
          <w:b/>
          <w:sz w:val="28"/>
          <w:szCs w:val="28"/>
        </w:rPr>
        <w:t xml:space="preserve">            </w:t>
      </w:r>
      <w:r w:rsidR="00D64291" w:rsidRPr="00B378AB">
        <w:rPr>
          <w:b/>
          <w:sz w:val="28"/>
          <w:szCs w:val="28"/>
        </w:rPr>
        <w:t xml:space="preserve">   </w:t>
      </w:r>
      <w:r w:rsidR="00492AB7">
        <w:rPr>
          <w:b/>
          <w:sz w:val="28"/>
          <w:szCs w:val="28"/>
          <w:lang w:val="en-US"/>
        </w:rPr>
        <w:t xml:space="preserve"> </w:t>
      </w:r>
      <w:r w:rsidR="00D64291" w:rsidRPr="00B378AB">
        <w:rPr>
          <w:b/>
          <w:sz w:val="28"/>
          <w:szCs w:val="28"/>
        </w:rPr>
        <w:t xml:space="preserve"> </w:t>
      </w:r>
      <w:r w:rsidRPr="00B378AB">
        <w:rPr>
          <w:sz w:val="28"/>
          <w:szCs w:val="28"/>
        </w:rPr>
        <w:t>№</w:t>
      </w:r>
      <w:r w:rsidRPr="00B378AB">
        <w:rPr>
          <w:b/>
          <w:sz w:val="28"/>
          <w:szCs w:val="28"/>
        </w:rPr>
        <w:t xml:space="preserve"> </w:t>
      </w:r>
      <w:r w:rsidRPr="00B378A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8E463D" w:rsidRPr="00C11818" w:rsidRDefault="008E463D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637"/>
        <w:gridCol w:w="4361"/>
      </w:tblGrid>
      <w:tr w:rsidR="00137341" w:rsidRPr="00F66C82" w:rsidTr="00223E6A">
        <w:tc>
          <w:tcPr>
            <w:tcW w:w="5637" w:type="dxa"/>
            <w:shd w:val="clear" w:color="auto" w:fill="auto"/>
          </w:tcPr>
          <w:p w:rsidR="00137341" w:rsidRPr="00F66C82" w:rsidRDefault="00246A03" w:rsidP="00383478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</w:t>
            </w:r>
            <w:r w:rsidR="00576F3A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383478">
              <w:rPr>
                <w:rFonts w:eastAsia="Calibri"/>
                <w:sz w:val="28"/>
                <w:szCs w:val="28"/>
              </w:rPr>
              <w:t>(производственные</w:t>
            </w:r>
            <w:r w:rsidR="00576F3A">
              <w:rPr>
                <w:rFonts w:eastAsia="Calibri"/>
                <w:sz w:val="28"/>
                <w:szCs w:val="28"/>
              </w:rPr>
              <w:t xml:space="preserve"> сточны</w:t>
            </w:r>
            <w:r w:rsidR="00383478">
              <w:rPr>
                <w:rFonts w:eastAsia="Calibri"/>
                <w:sz w:val="28"/>
                <w:szCs w:val="28"/>
              </w:rPr>
              <w:t>е</w:t>
            </w:r>
            <w:r w:rsidR="00576F3A">
              <w:rPr>
                <w:rFonts w:eastAsia="Calibri"/>
                <w:sz w:val="28"/>
                <w:szCs w:val="28"/>
              </w:rPr>
              <w:t xml:space="preserve"> вод</w:t>
            </w:r>
            <w:r w:rsidR="00383478">
              <w:rPr>
                <w:rFonts w:eastAsia="Calibri"/>
                <w:sz w:val="28"/>
                <w:szCs w:val="28"/>
              </w:rPr>
              <w:t>ы)</w:t>
            </w:r>
            <w:r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6A5C22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76F3A" w:rsidRPr="00576F3A">
              <w:rPr>
                <w:rFonts w:eastAsia="Calibri"/>
                <w:sz w:val="28"/>
                <w:szCs w:val="28"/>
              </w:rPr>
              <w:t>Публичного акционерного общества «Нижнекамскнефтехим»</w:t>
            </w:r>
            <w:r w:rsidR="006A5C22">
              <w:rPr>
                <w:rFonts w:eastAsia="Calibri"/>
                <w:sz w:val="28"/>
                <w:szCs w:val="28"/>
              </w:rPr>
              <w:t xml:space="preserve"> Нижнекамского муниципального района</w:t>
            </w:r>
            <w:r w:rsidR="00576F3A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6A5C22">
              <w:rPr>
                <w:rFonts w:eastAsia="Calibri"/>
                <w:sz w:val="28"/>
                <w:szCs w:val="28"/>
              </w:rPr>
              <w:t>2025 – 2027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6A5C22">
              <w:rPr>
                <w:rFonts w:eastAsia="Calibri"/>
                <w:sz w:val="28"/>
                <w:szCs w:val="28"/>
              </w:rPr>
              <w:t>ы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361" w:type="dxa"/>
            <w:shd w:val="clear" w:color="auto" w:fill="auto"/>
          </w:tcPr>
          <w:p w:rsidR="00137341" w:rsidRPr="00137341" w:rsidRDefault="00137341" w:rsidP="0022030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6A5C22" w:rsidP="000A026E">
      <w:pPr>
        <w:ind w:firstLine="709"/>
        <w:jc w:val="both"/>
        <w:rPr>
          <w:sz w:val="28"/>
          <w:szCs w:val="28"/>
        </w:rPr>
      </w:pPr>
      <w:proofErr w:type="gramStart"/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F7FBA">
        <w:rPr>
          <w:sz w:val="28"/>
          <w:szCs w:val="28"/>
        </w:rPr>
        <w:t xml:space="preserve"> </w:t>
      </w:r>
      <w:proofErr w:type="gramStart"/>
      <w:r w:rsidRPr="007F7FBA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1D77CC">
        <w:rPr>
          <w:sz w:val="28"/>
          <w:szCs w:val="28"/>
        </w:rPr>
        <w:t xml:space="preserve"> 17.12.2024 № 34-ПР</w:t>
      </w:r>
      <w:r w:rsidRPr="007F7FBA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6A5C22" w:rsidRDefault="00137341" w:rsidP="006A5C2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6A5C22">
        <w:rPr>
          <w:sz w:val="28"/>
          <w:szCs w:val="28"/>
        </w:rPr>
        <w:t>:</w:t>
      </w:r>
      <w:r w:rsidRPr="000A026E">
        <w:rPr>
          <w:sz w:val="28"/>
          <w:szCs w:val="28"/>
        </w:rPr>
        <w:t xml:space="preserve"> </w:t>
      </w:r>
    </w:p>
    <w:p w:rsidR="00137341" w:rsidRDefault="00137341" w:rsidP="006A5C22">
      <w:pPr>
        <w:ind w:firstLine="709"/>
        <w:jc w:val="both"/>
        <w:rPr>
          <w:sz w:val="28"/>
          <w:szCs w:val="28"/>
        </w:rPr>
      </w:pPr>
      <w:r w:rsidRPr="006A5C22">
        <w:rPr>
          <w:sz w:val="28"/>
          <w:szCs w:val="28"/>
        </w:rPr>
        <w:t xml:space="preserve">тарифы на </w:t>
      </w:r>
      <w:r w:rsidR="00BD22B0" w:rsidRPr="006A5C22">
        <w:rPr>
          <w:rFonts w:eastAsia="Calibri"/>
          <w:sz w:val="28"/>
          <w:szCs w:val="28"/>
        </w:rPr>
        <w:t xml:space="preserve">водоотведение </w:t>
      </w:r>
      <w:r w:rsidR="00383478" w:rsidRPr="006A5C22">
        <w:rPr>
          <w:rFonts w:eastAsia="Calibri"/>
          <w:sz w:val="28"/>
          <w:szCs w:val="28"/>
        </w:rPr>
        <w:t>(производственные</w:t>
      </w:r>
      <w:r w:rsidR="00BD22B0" w:rsidRPr="006A5C22">
        <w:rPr>
          <w:rFonts w:eastAsia="Calibri"/>
          <w:sz w:val="28"/>
          <w:szCs w:val="28"/>
        </w:rPr>
        <w:t xml:space="preserve"> сточны</w:t>
      </w:r>
      <w:r w:rsidR="00383478" w:rsidRPr="006A5C22">
        <w:rPr>
          <w:rFonts w:eastAsia="Calibri"/>
          <w:sz w:val="28"/>
          <w:szCs w:val="28"/>
        </w:rPr>
        <w:t>е</w:t>
      </w:r>
      <w:r w:rsidR="00BD22B0" w:rsidRPr="006A5C22">
        <w:rPr>
          <w:rFonts w:eastAsia="Calibri"/>
          <w:sz w:val="28"/>
          <w:szCs w:val="28"/>
        </w:rPr>
        <w:t xml:space="preserve"> вод</w:t>
      </w:r>
      <w:r w:rsidR="00383478" w:rsidRPr="006A5C22">
        <w:rPr>
          <w:rFonts w:eastAsia="Calibri"/>
          <w:sz w:val="28"/>
          <w:szCs w:val="28"/>
        </w:rPr>
        <w:t>ы)</w:t>
      </w:r>
      <w:r w:rsidRPr="006A5C22">
        <w:rPr>
          <w:sz w:val="28"/>
          <w:szCs w:val="28"/>
        </w:rPr>
        <w:t xml:space="preserve"> для </w:t>
      </w:r>
      <w:r w:rsidR="00BD22B0" w:rsidRPr="006A5C22">
        <w:rPr>
          <w:rFonts w:eastAsia="Calibri"/>
          <w:sz w:val="28"/>
          <w:szCs w:val="28"/>
        </w:rPr>
        <w:t>Публичного акционерного общества «Нижнекамскнефтехим»</w:t>
      </w:r>
      <w:r w:rsidR="005F3979" w:rsidRPr="006A5C22">
        <w:rPr>
          <w:sz w:val="28"/>
          <w:szCs w:val="28"/>
        </w:rPr>
        <w:t xml:space="preserve"> </w:t>
      </w:r>
      <w:r w:rsidR="006A5C22" w:rsidRPr="006A5C22">
        <w:rPr>
          <w:rFonts w:eastAsia="Calibri"/>
          <w:sz w:val="28"/>
          <w:szCs w:val="28"/>
        </w:rPr>
        <w:t>Нижнекамского муниципального района</w:t>
      </w:r>
      <w:r w:rsidR="006A5C22" w:rsidRPr="006A5C22">
        <w:rPr>
          <w:sz w:val="28"/>
          <w:szCs w:val="28"/>
        </w:rPr>
        <w:t xml:space="preserve"> </w:t>
      </w:r>
      <w:r w:rsidR="005F3979" w:rsidRPr="006A5C22">
        <w:rPr>
          <w:sz w:val="28"/>
          <w:szCs w:val="28"/>
        </w:rPr>
        <w:t xml:space="preserve">(далее – </w:t>
      </w:r>
      <w:r w:rsidR="00BD22B0" w:rsidRPr="006A5C22">
        <w:rPr>
          <w:sz w:val="28"/>
          <w:szCs w:val="28"/>
        </w:rPr>
        <w:t>ПАО </w:t>
      </w:r>
      <w:r w:rsidR="005F3979" w:rsidRPr="006A5C22">
        <w:rPr>
          <w:sz w:val="28"/>
          <w:szCs w:val="28"/>
        </w:rPr>
        <w:t>«</w:t>
      </w:r>
      <w:r w:rsidR="00BD22B0" w:rsidRPr="006A5C22">
        <w:rPr>
          <w:rFonts w:eastAsia="Calibri"/>
          <w:sz w:val="28"/>
          <w:szCs w:val="28"/>
        </w:rPr>
        <w:t>Нижнекамскнефтехим</w:t>
      </w:r>
      <w:r w:rsidR="005F3979" w:rsidRPr="006A5C22">
        <w:rPr>
          <w:sz w:val="28"/>
          <w:szCs w:val="28"/>
        </w:rPr>
        <w:t>»)</w:t>
      </w:r>
      <w:r w:rsidR="00577806" w:rsidRPr="006A5C22">
        <w:rPr>
          <w:sz w:val="28"/>
          <w:szCs w:val="28"/>
        </w:rPr>
        <w:t>, осуществляющего</w:t>
      </w:r>
      <w:r w:rsidRPr="006A5C22">
        <w:rPr>
          <w:sz w:val="28"/>
          <w:szCs w:val="28"/>
        </w:rPr>
        <w:t xml:space="preserve"> </w:t>
      </w:r>
      <w:r w:rsidR="00BD22B0" w:rsidRPr="006A5C22">
        <w:rPr>
          <w:sz w:val="28"/>
          <w:szCs w:val="28"/>
        </w:rPr>
        <w:t>водоотведение</w:t>
      </w:r>
      <w:r w:rsidR="00820C15" w:rsidRPr="006A5C22">
        <w:rPr>
          <w:sz w:val="28"/>
          <w:szCs w:val="28"/>
        </w:rPr>
        <w:t>,</w:t>
      </w:r>
      <w:r w:rsidR="0078046E" w:rsidRPr="006A5C22">
        <w:rPr>
          <w:sz w:val="28"/>
          <w:szCs w:val="28"/>
        </w:rPr>
        <w:t xml:space="preserve"> </w:t>
      </w:r>
      <w:r w:rsidR="006A5C22">
        <w:rPr>
          <w:sz w:val="28"/>
          <w:szCs w:val="28"/>
        </w:rPr>
        <w:br/>
      </w:r>
      <w:r w:rsidR="000A026E" w:rsidRPr="006A5C22">
        <w:rPr>
          <w:sz w:val="28"/>
          <w:szCs w:val="28"/>
        </w:rPr>
        <w:t xml:space="preserve">с календарной разбивкой </w:t>
      </w:r>
      <w:r w:rsidRPr="006A5C22">
        <w:rPr>
          <w:sz w:val="28"/>
          <w:szCs w:val="28"/>
        </w:rPr>
        <w:t>согласно прилож</w:t>
      </w:r>
      <w:r w:rsidR="006A5C22">
        <w:rPr>
          <w:sz w:val="28"/>
          <w:szCs w:val="28"/>
        </w:rPr>
        <w:t>ениям 1-2</w:t>
      </w:r>
      <w:r w:rsidR="006A5C22" w:rsidRPr="006A5C22">
        <w:rPr>
          <w:sz w:val="28"/>
          <w:szCs w:val="28"/>
        </w:rPr>
        <w:t xml:space="preserve"> к настоящему постановлению;</w:t>
      </w:r>
    </w:p>
    <w:p w:rsidR="006A5C22" w:rsidRDefault="006A5C22" w:rsidP="006A5C22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долгосрочные параметры регулирования тарифов </w:t>
      </w:r>
      <w:r w:rsidR="00137341" w:rsidRPr="006A5C22">
        <w:rPr>
          <w:sz w:val="28"/>
          <w:szCs w:val="28"/>
        </w:rPr>
        <w:t xml:space="preserve">на </w:t>
      </w:r>
      <w:r w:rsidR="00BD22B0" w:rsidRPr="006A5C22">
        <w:rPr>
          <w:sz w:val="28"/>
          <w:szCs w:val="28"/>
        </w:rPr>
        <w:t xml:space="preserve">водоотведение </w:t>
      </w:r>
      <w:r w:rsidR="00383478" w:rsidRPr="006A5C22">
        <w:rPr>
          <w:sz w:val="28"/>
          <w:szCs w:val="28"/>
        </w:rPr>
        <w:t>(производственные</w:t>
      </w:r>
      <w:r w:rsidR="00BD22B0" w:rsidRPr="006A5C22">
        <w:rPr>
          <w:sz w:val="28"/>
          <w:szCs w:val="28"/>
        </w:rPr>
        <w:t xml:space="preserve"> сточны</w:t>
      </w:r>
      <w:r w:rsidR="00383478" w:rsidRPr="006A5C22">
        <w:rPr>
          <w:sz w:val="28"/>
          <w:szCs w:val="28"/>
        </w:rPr>
        <w:t>е</w:t>
      </w:r>
      <w:r w:rsidR="00BD22B0" w:rsidRPr="006A5C22">
        <w:rPr>
          <w:sz w:val="28"/>
          <w:szCs w:val="28"/>
        </w:rPr>
        <w:t xml:space="preserve"> вод</w:t>
      </w:r>
      <w:r w:rsidR="00383478" w:rsidRPr="006A5C22">
        <w:rPr>
          <w:sz w:val="28"/>
          <w:szCs w:val="28"/>
        </w:rPr>
        <w:t>ы)</w:t>
      </w:r>
      <w:r w:rsidRPr="007F7FBA">
        <w:rPr>
          <w:sz w:val="28"/>
          <w:szCs w:val="28"/>
        </w:rPr>
        <w:t xml:space="preserve"> для </w:t>
      </w:r>
      <w:r w:rsidR="00BD22B0" w:rsidRPr="006A5C22">
        <w:rPr>
          <w:sz w:val="28"/>
          <w:szCs w:val="28"/>
        </w:rPr>
        <w:t>ПАО </w:t>
      </w:r>
      <w:r w:rsidR="005F3979" w:rsidRPr="006A5C22">
        <w:rPr>
          <w:sz w:val="28"/>
          <w:szCs w:val="28"/>
        </w:rPr>
        <w:t>«</w:t>
      </w:r>
      <w:r w:rsidR="00BD22B0" w:rsidRPr="006A5C22">
        <w:rPr>
          <w:sz w:val="28"/>
          <w:szCs w:val="28"/>
        </w:rPr>
        <w:t>Нижнекамскнефтехим</w:t>
      </w:r>
      <w:r w:rsidR="005F3979" w:rsidRPr="006A5C2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F7FBA">
        <w:rPr>
          <w:sz w:val="28"/>
          <w:szCs w:val="28"/>
        </w:rPr>
        <w:t xml:space="preserve">осуществляющего </w:t>
      </w:r>
      <w:r>
        <w:rPr>
          <w:sz w:val="28"/>
          <w:szCs w:val="28"/>
        </w:rPr>
        <w:t>водоотведение</w:t>
      </w:r>
      <w:r w:rsidRPr="007F7FBA">
        <w:rPr>
          <w:sz w:val="28"/>
          <w:szCs w:val="28"/>
        </w:rPr>
        <w:t xml:space="preserve">, на 2025 – 2027 годы согласно приложению </w:t>
      </w:r>
      <w:r>
        <w:rPr>
          <w:sz w:val="28"/>
          <w:szCs w:val="28"/>
        </w:rPr>
        <w:br/>
        <w:t xml:space="preserve">3 к </w:t>
      </w:r>
      <w:r w:rsidRPr="007F7FBA">
        <w:rPr>
          <w:sz w:val="28"/>
          <w:szCs w:val="28"/>
        </w:rPr>
        <w:t>настоящему постановлению.</w:t>
      </w:r>
    </w:p>
    <w:p w:rsidR="006A5C22" w:rsidRDefault="006A5C22" w:rsidP="006A5C2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производственную программу</w:t>
      </w:r>
      <w:r w:rsidRPr="006A5C22">
        <w:rPr>
          <w:sz w:val="28"/>
          <w:szCs w:val="28"/>
        </w:rPr>
        <w:t xml:space="preserve"> ПАО «Нижнекамскнефтехим» </w:t>
      </w:r>
      <w:r>
        <w:rPr>
          <w:sz w:val="28"/>
          <w:szCs w:val="28"/>
        </w:rPr>
        <w:br/>
      </w:r>
      <w:r w:rsidRPr="006A5C22">
        <w:rPr>
          <w:sz w:val="28"/>
          <w:szCs w:val="28"/>
        </w:rPr>
        <w:t>в сфере водоотведения согласно приложению 4 к настоящему постановлению.</w:t>
      </w:r>
    </w:p>
    <w:p w:rsidR="00577AE9" w:rsidRPr="006A5C22" w:rsidRDefault="00577AE9" w:rsidP="006A5C2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77AE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577AE9">
        <w:rPr>
          <w:sz w:val="28"/>
          <w:szCs w:val="28"/>
        </w:rPr>
        <w:br/>
        <w:t>с 1 января 2025 года по 31 декабря 2027 года.</w:t>
      </w:r>
    </w:p>
    <w:p w:rsidR="00137341" w:rsidRPr="006A5C22" w:rsidRDefault="00BD22B0" w:rsidP="006A5C2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A5C22">
        <w:rPr>
          <w:sz w:val="28"/>
          <w:szCs w:val="28"/>
        </w:rPr>
        <w:t>ПАО «</w:t>
      </w:r>
      <w:r w:rsidRPr="006A5C22">
        <w:rPr>
          <w:rFonts w:eastAsia="Calibri"/>
          <w:sz w:val="28"/>
          <w:szCs w:val="28"/>
        </w:rPr>
        <w:t>Нижнекамскнефтехим</w:t>
      </w:r>
      <w:r w:rsidRPr="006A5C22">
        <w:rPr>
          <w:sz w:val="28"/>
          <w:szCs w:val="28"/>
        </w:rPr>
        <w:t>»</w:t>
      </w:r>
      <w:r w:rsidR="00246A03" w:rsidRPr="006A5C22">
        <w:rPr>
          <w:sz w:val="28"/>
          <w:szCs w:val="28"/>
        </w:rPr>
        <w:t xml:space="preserve">, </w:t>
      </w:r>
      <w:r w:rsidR="000A026E" w:rsidRPr="006A5C22">
        <w:rPr>
          <w:sz w:val="28"/>
          <w:szCs w:val="28"/>
        </w:rPr>
        <w:t xml:space="preserve">осуществляющему </w:t>
      </w:r>
      <w:r w:rsidRPr="006A5C22">
        <w:rPr>
          <w:sz w:val="28"/>
          <w:szCs w:val="28"/>
        </w:rPr>
        <w:t>водоотведение</w:t>
      </w:r>
      <w:r w:rsidR="000A026E" w:rsidRPr="006A5C22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</w:t>
      </w:r>
      <w:r w:rsidR="000A026E" w:rsidRPr="006A5C22">
        <w:rPr>
          <w:sz w:val="28"/>
          <w:szCs w:val="28"/>
        </w:rPr>
        <w:lastRenderedPageBreak/>
        <w:t xml:space="preserve">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6A5C22">
        <w:rPr>
          <w:sz w:val="28"/>
          <w:szCs w:val="28"/>
        </w:rPr>
        <w:br/>
      </w:r>
      <w:r w:rsidR="000A026E" w:rsidRPr="006A5C22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6A5C22">
        <w:rPr>
          <w:sz w:val="28"/>
          <w:szCs w:val="28"/>
        </w:rPr>
        <w:br/>
      </w:r>
      <w:r w:rsidR="000A026E" w:rsidRPr="006A5C22">
        <w:rPr>
          <w:sz w:val="28"/>
          <w:szCs w:val="28"/>
        </w:rPr>
        <w:t>на очередной период регулирования.</w:t>
      </w:r>
    </w:p>
    <w:p w:rsidR="00AE5CBC" w:rsidRDefault="008B5E94" w:rsidP="006A5C2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F85D10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F85D10" w:rsidRDefault="008B5E94" w:rsidP="001412EF">
      <w:pPr>
        <w:ind w:firstLine="709"/>
        <w:jc w:val="both"/>
        <w:rPr>
          <w:sz w:val="28"/>
          <w:szCs w:val="28"/>
        </w:rPr>
      </w:pPr>
    </w:p>
    <w:p w:rsidR="006A5C22" w:rsidRPr="006A5C22" w:rsidRDefault="006A5C22" w:rsidP="006A5C22">
      <w:pPr>
        <w:rPr>
          <w:sz w:val="28"/>
          <w:szCs w:val="28"/>
        </w:rPr>
      </w:pPr>
      <w:r w:rsidRPr="006A5C22">
        <w:rPr>
          <w:sz w:val="28"/>
          <w:szCs w:val="28"/>
        </w:rPr>
        <w:t>Председатель</w:t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r w:rsidRPr="006A5C22">
        <w:rPr>
          <w:sz w:val="28"/>
          <w:szCs w:val="28"/>
        </w:rPr>
        <w:tab/>
      </w:r>
      <w:proofErr w:type="spellStart"/>
      <w:r w:rsidRPr="006A5C22">
        <w:rPr>
          <w:sz w:val="28"/>
          <w:szCs w:val="28"/>
        </w:rPr>
        <w:t>А.С.Груничев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6A5C22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F85D10">
        <w:t xml:space="preserve"> 1</w:t>
      </w:r>
      <w:r w:rsidRPr="00EA551C">
        <w:t xml:space="preserve">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</w:t>
      </w:r>
      <w:r w:rsidR="00EE6116" w:rsidRPr="00492AB7">
        <w:t>_____</w:t>
      </w:r>
      <w:r w:rsidR="0077411B" w:rsidRPr="0077411B">
        <w:t>_____</w:t>
      </w:r>
      <w:r w:rsidR="00EA242A" w:rsidRPr="0077411B">
        <w:t>____</w:t>
      </w:r>
      <w:r w:rsidR="004A263A">
        <w:t>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293327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BD22B0">
        <w:rPr>
          <w:bCs/>
          <w:color w:val="000000" w:themeColor="text1"/>
          <w:sz w:val="28"/>
          <w:szCs w:val="28"/>
        </w:rPr>
        <w:t xml:space="preserve">водоотведение </w:t>
      </w:r>
      <w:r w:rsidR="00383478">
        <w:rPr>
          <w:bCs/>
          <w:color w:val="000000" w:themeColor="text1"/>
          <w:sz w:val="28"/>
          <w:szCs w:val="28"/>
        </w:rPr>
        <w:t>(</w:t>
      </w:r>
      <w:r w:rsidR="00BD22B0">
        <w:rPr>
          <w:bCs/>
          <w:color w:val="000000" w:themeColor="text1"/>
          <w:sz w:val="28"/>
          <w:szCs w:val="28"/>
        </w:rPr>
        <w:t>производственны</w:t>
      </w:r>
      <w:r w:rsidR="00383478">
        <w:rPr>
          <w:bCs/>
          <w:color w:val="000000" w:themeColor="text1"/>
          <w:sz w:val="28"/>
          <w:szCs w:val="28"/>
        </w:rPr>
        <w:t>е сточные</w:t>
      </w:r>
      <w:r w:rsidR="00BD22B0">
        <w:rPr>
          <w:bCs/>
          <w:color w:val="000000" w:themeColor="text1"/>
          <w:sz w:val="28"/>
          <w:szCs w:val="28"/>
        </w:rPr>
        <w:t xml:space="preserve"> вод</w:t>
      </w:r>
      <w:r w:rsidR="00383478">
        <w:rPr>
          <w:bCs/>
          <w:color w:val="000000" w:themeColor="text1"/>
          <w:sz w:val="28"/>
          <w:szCs w:val="28"/>
        </w:rPr>
        <w:t>ы)</w:t>
      </w:r>
      <w:r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BD22B0">
        <w:rPr>
          <w:sz w:val="28"/>
          <w:szCs w:val="28"/>
        </w:rPr>
        <w:t>ПАО</w:t>
      </w:r>
      <w:r w:rsidR="00BD22B0" w:rsidRPr="000A026E">
        <w:rPr>
          <w:sz w:val="28"/>
          <w:szCs w:val="28"/>
        </w:rPr>
        <w:t xml:space="preserve"> «</w:t>
      </w:r>
      <w:r w:rsidR="00BD22B0" w:rsidRPr="00576F3A">
        <w:rPr>
          <w:rFonts w:eastAsia="Calibri"/>
          <w:sz w:val="28"/>
          <w:szCs w:val="28"/>
        </w:rPr>
        <w:t>Нижнекамскнефтехим</w:t>
      </w:r>
      <w:r w:rsidR="00BD22B0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BD22B0">
        <w:rPr>
          <w:bCs/>
          <w:color w:val="000000" w:themeColor="text1"/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6A5C22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293327" w:rsidRDefault="00137341" w:rsidP="00293327">
      <w:pPr>
        <w:ind w:right="-31"/>
        <w:rPr>
          <w:bCs/>
          <w:color w:val="000000" w:themeColor="text1"/>
          <w:sz w:val="28"/>
          <w:szCs w:val="28"/>
        </w:rPr>
      </w:pPr>
    </w:p>
    <w:p w:rsidR="00293327" w:rsidRPr="00293327" w:rsidRDefault="00293327" w:rsidP="00293327">
      <w:pPr>
        <w:ind w:right="-31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B4462A" w:rsidRPr="00B4462A" w:rsidTr="00220302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proofErr w:type="gramStart"/>
            <w:r w:rsidRPr="00B4462A">
              <w:t>п</w:t>
            </w:r>
            <w:proofErr w:type="gramEnd"/>
            <w:r w:rsidRPr="00B4462A">
              <w:t>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</w:t>
            </w:r>
            <w:r w:rsidR="00BD22B0">
              <w:t>водоотведение</w:t>
            </w:r>
            <w:r w:rsidRPr="00B4462A">
              <w:t xml:space="preserve"> </w:t>
            </w:r>
            <w:r w:rsidR="006A5C22">
              <w:br/>
              <w:t>(</w:t>
            </w:r>
            <w:r w:rsidR="006A5C22" w:rsidRPr="006A5C22">
              <w:rPr>
                <w:bCs/>
              </w:rPr>
              <w:t>производственные сточные воды</w:t>
            </w:r>
            <w:r w:rsidR="006A5C22">
              <w:t>)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</w:t>
            </w:r>
            <w:proofErr w:type="gramStart"/>
            <w:r w:rsidRPr="00B4462A">
              <w:t>.м</w:t>
            </w:r>
            <w:proofErr w:type="spellEnd"/>
            <w:proofErr w:type="gramEnd"/>
          </w:p>
        </w:tc>
      </w:tr>
      <w:tr w:rsidR="00B4462A" w:rsidRPr="00B4462A" w:rsidTr="00220302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6A5C22" w:rsidP="00B4462A">
            <w:pPr>
              <w:ind w:right="62"/>
              <w:jc w:val="center"/>
            </w:pPr>
            <w:r>
              <w:t>с 01.01.2025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</w:t>
            </w:r>
            <w:r w:rsidR="006A5C22"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6A5C22" w:rsidP="00B4462A">
            <w:pPr>
              <w:ind w:right="62"/>
              <w:jc w:val="center"/>
            </w:pPr>
            <w:r>
              <w:t>с 01.07.2025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</w:t>
            </w:r>
            <w:r w:rsidR="006A5C22">
              <w:t>5</w:t>
            </w:r>
          </w:p>
        </w:tc>
      </w:tr>
      <w:tr w:rsidR="00B4462A" w:rsidRPr="00B4462A" w:rsidTr="00220302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D22B0" w:rsidP="00B4462A">
            <w:r>
              <w:rPr>
                <w:bCs/>
                <w:color w:val="000000"/>
              </w:rPr>
              <w:t>Нижнекамский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22030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D22B0" w:rsidP="00BD22B0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t>ПАО</w:t>
            </w:r>
            <w:r w:rsidRPr="002A7381">
              <w:t xml:space="preserve"> «Нижнекамскнефтехим»</w:t>
            </w:r>
            <w:r>
              <w:t xml:space="preserve"> </w:t>
            </w:r>
            <w:r w:rsidRPr="002A7381">
              <w:t>(тарифы указаны без учета НДС)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135F4A" w:rsidP="00B4462A">
            <w:pPr>
              <w:jc w:val="center"/>
              <w:rPr>
                <w:bCs/>
              </w:rPr>
            </w:pPr>
            <w:r>
              <w:rPr>
                <w:bCs/>
              </w:rPr>
              <w:t>12,58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1B369D" w:rsidP="00B4462A">
            <w:pPr>
              <w:jc w:val="center"/>
              <w:rPr>
                <w:bCs/>
              </w:rPr>
            </w:pPr>
            <w:r>
              <w:rPr>
                <w:bCs/>
              </w:rPr>
              <w:t>13,77</w:t>
            </w:r>
          </w:p>
        </w:tc>
      </w:tr>
    </w:tbl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8E46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1D77CC" w:rsidRDefault="001D77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5D10" w:rsidRPr="00EA551C" w:rsidRDefault="00F85D10" w:rsidP="00F85D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F85D10" w:rsidRPr="00F46F77" w:rsidRDefault="00F85D10" w:rsidP="00F85D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F85D10" w:rsidRDefault="00F85D10" w:rsidP="00F85D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93327" w:rsidRDefault="00F85D10" w:rsidP="00F85D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________</w:t>
      </w:r>
      <w:r w:rsidR="00EE6116" w:rsidRPr="00555A36">
        <w:t>____</w:t>
      </w:r>
      <w:r w:rsidRPr="0077411B">
        <w:t>___</w:t>
      </w:r>
      <w:r>
        <w:t>__</w:t>
      </w:r>
    </w:p>
    <w:p w:rsidR="00293327" w:rsidRPr="00293327" w:rsidRDefault="00293327" w:rsidP="00293327">
      <w:pPr>
        <w:rPr>
          <w:sz w:val="28"/>
        </w:rPr>
      </w:pPr>
    </w:p>
    <w:p w:rsidR="00293327" w:rsidRPr="00293327" w:rsidRDefault="00293327" w:rsidP="00293327">
      <w:pPr>
        <w:rPr>
          <w:sz w:val="28"/>
        </w:rPr>
      </w:pPr>
    </w:p>
    <w:p w:rsid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94357C">
        <w:rPr>
          <w:bCs/>
          <w:sz w:val="28"/>
        </w:rPr>
        <w:t xml:space="preserve">Тарифы </w:t>
      </w:r>
      <w:r w:rsidRPr="00293327">
        <w:rPr>
          <w:bCs/>
          <w:sz w:val="28"/>
        </w:rPr>
        <w:t>на водоотведение (производственные сточные воды) для ПАО «Нижнекамскнефтехим»</w:t>
      </w:r>
      <w:r w:rsidRPr="0094357C">
        <w:rPr>
          <w:bCs/>
          <w:sz w:val="28"/>
        </w:rPr>
        <w:t xml:space="preserve">, </w:t>
      </w:r>
      <w:r>
        <w:rPr>
          <w:bCs/>
          <w:sz w:val="28"/>
        </w:rPr>
        <w:br/>
      </w:r>
      <w:r w:rsidRPr="0094357C">
        <w:rPr>
          <w:bCs/>
          <w:sz w:val="28"/>
        </w:rPr>
        <w:t xml:space="preserve">осуществляющего </w:t>
      </w:r>
      <w:bookmarkStart w:id="0" w:name="_GoBack"/>
      <w:bookmarkEnd w:id="0"/>
      <w:r>
        <w:rPr>
          <w:bCs/>
          <w:sz w:val="28"/>
        </w:rPr>
        <w:t>водоотведение</w:t>
      </w:r>
      <w:r w:rsidRPr="0094357C">
        <w:rPr>
          <w:bCs/>
          <w:sz w:val="28"/>
        </w:rPr>
        <w:t>, на 2026 – 2027</w:t>
      </w:r>
      <w:r>
        <w:rPr>
          <w:bCs/>
          <w:sz w:val="28"/>
          <w:vertAlign w:val="superscript"/>
        </w:rPr>
        <w:t xml:space="preserve"> </w:t>
      </w:r>
      <w:r w:rsidRPr="0094357C">
        <w:rPr>
          <w:bCs/>
          <w:sz w:val="28"/>
        </w:rPr>
        <w:t>годы</w:t>
      </w:r>
      <w:r>
        <w:rPr>
          <w:bCs/>
          <w:sz w:val="28"/>
        </w:rPr>
        <w:t>*</w:t>
      </w:r>
      <w:r w:rsidRPr="0094357C">
        <w:rPr>
          <w:bCs/>
          <w:sz w:val="28"/>
        </w:rPr>
        <w:t xml:space="preserve"> с календарной разбивкой</w:t>
      </w:r>
    </w:p>
    <w:p w:rsid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 w:val="28"/>
        </w:rPr>
      </w:pPr>
    </w:p>
    <w:p w:rsid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6990"/>
        <w:gridCol w:w="2936"/>
        <w:gridCol w:w="4539"/>
      </w:tblGrid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  <w:lang w:val="en-US"/>
              </w:rPr>
            </w:pPr>
            <w:r w:rsidRPr="00293327">
              <w:rPr>
                <w:szCs w:val="28"/>
              </w:rPr>
              <w:t>№</w:t>
            </w:r>
          </w:p>
          <w:p w:rsidR="00135F4A" w:rsidRPr="00293327" w:rsidRDefault="00135F4A" w:rsidP="00220302">
            <w:pPr>
              <w:jc w:val="center"/>
              <w:rPr>
                <w:szCs w:val="28"/>
              </w:rPr>
            </w:pPr>
            <w:proofErr w:type="gramStart"/>
            <w:r w:rsidRPr="00293327">
              <w:rPr>
                <w:szCs w:val="28"/>
              </w:rPr>
              <w:t>п</w:t>
            </w:r>
            <w:proofErr w:type="gramEnd"/>
            <w:r w:rsidRPr="00293327">
              <w:rPr>
                <w:szCs w:val="28"/>
              </w:rPr>
              <w:t>/п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135F4A" w:rsidRPr="00293327" w:rsidRDefault="00135F4A" w:rsidP="00220302">
            <w:pPr>
              <w:ind w:right="-155"/>
              <w:jc w:val="center"/>
              <w:rPr>
                <w:bCs/>
                <w:szCs w:val="28"/>
              </w:rPr>
            </w:pPr>
            <w:r w:rsidRPr="00293327">
              <w:rPr>
                <w:bCs/>
                <w:szCs w:val="28"/>
              </w:rPr>
              <w:t>Период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4A" w:rsidRDefault="00135F4A" w:rsidP="00135F4A">
            <w:pPr>
              <w:ind w:left="32" w:right="62"/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Тариф на</w:t>
            </w:r>
            <w:r>
              <w:rPr>
                <w:szCs w:val="28"/>
              </w:rPr>
              <w:t xml:space="preserve"> в</w:t>
            </w:r>
            <w:r w:rsidRPr="00293327">
              <w:rPr>
                <w:szCs w:val="28"/>
              </w:rPr>
              <w:t>одоотведение</w:t>
            </w:r>
          </w:p>
          <w:p w:rsidR="00135F4A" w:rsidRPr="00293327" w:rsidRDefault="00135F4A" w:rsidP="00220302">
            <w:pPr>
              <w:ind w:left="32" w:right="62"/>
              <w:jc w:val="center"/>
              <w:rPr>
                <w:szCs w:val="28"/>
              </w:rPr>
            </w:pPr>
            <w:r>
              <w:t>(</w:t>
            </w:r>
            <w:r w:rsidRPr="006A5C22">
              <w:rPr>
                <w:bCs/>
              </w:rPr>
              <w:t>производственные сточные воды</w:t>
            </w:r>
            <w:r>
              <w:t>)</w:t>
            </w:r>
          </w:p>
          <w:p w:rsidR="00135F4A" w:rsidRPr="00293327" w:rsidRDefault="00135F4A" w:rsidP="00220302">
            <w:pPr>
              <w:ind w:left="32" w:right="62"/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(</w:t>
            </w:r>
            <w:proofErr w:type="spellStart"/>
            <w:r w:rsidRPr="00293327">
              <w:rPr>
                <w:szCs w:val="28"/>
              </w:rPr>
              <w:t>одноставочный</w:t>
            </w:r>
            <w:proofErr w:type="spellEnd"/>
            <w:r w:rsidRPr="00293327">
              <w:rPr>
                <w:szCs w:val="28"/>
              </w:rPr>
              <w:t>),</w:t>
            </w:r>
          </w:p>
          <w:p w:rsidR="00135F4A" w:rsidRPr="00293327" w:rsidRDefault="00135F4A" w:rsidP="00220302">
            <w:pPr>
              <w:ind w:left="32" w:right="62"/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руб./</w:t>
            </w:r>
            <w:proofErr w:type="spellStart"/>
            <w:r w:rsidRPr="00293327">
              <w:rPr>
                <w:szCs w:val="28"/>
              </w:rPr>
              <w:t>куб</w:t>
            </w:r>
            <w:proofErr w:type="gramStart"/>
            <w:r w:rsidRPr="00293327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B4462A" w:rsidRDefault="00135F4A" w:rsidP="00293327">
            <w:r>
              <w:rPr>
                <w:bCs/>
                <w:color w:val="000000"/>
              </w:rPr>
              <w:t xml:space="preserve">Нижнекамский </w:t>
            </w:r>
            <w:r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</w:p>
        </w:tc>
      </w:tr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1</w:t>
            </w:r>
          </w:p>
        </w:tc>
        <w:tc>
          <w:tcPr>
            <w:tcW w:w="2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B4462A" w:rsidRDefault="00135F4A" w:rsidP="00293327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t>ПАО</w:t>
            </w:r>
            <w:r w:rsidRPr="002A7381">
              <w:t xml:space="preserve"> «Нижнекамскнефтехим»</w:t>
            </w:r>
            <w:r>
              <w:t xml:space="preserve"> </w:t>
            </w:r>
            <w:r w:rsidRPr="002A7381">
              <w:t>(тарифы указаны без учета НДС)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с 01.01.2026</w:t>
            </w:r>
          </w:p>
          <w:p w:rsidR="00135F4A" w:rsidRPr="00293327" w:rsidRDefault="00135F4A" w:rsidP="00293327">
            <w:pPr>
              <w:jc w:val="center"/>
              <w:rPr>
                <w:bCs/>
                <w:szCs w:val="28"/>
              </w:rPr>
            </w:pPr>
            <w:r w:rsidRPr="00293327">
              <w:rPr>
                <w:szCs w:val="28"/>
              </w:rPr>
              <w:t>по 30.06.2026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4A" w:rsidRPr="00293327" w:rsidRDefault="001B369D" w:rsidP="002933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10,75</w:t>
            </w:r>
          </w:p>
        </w:tc>
      </w:tr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rPr>
                <w:szCs w:val="28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с 01.07.2026</w:t>
            </w:r>
          </w:p>
          <w:p w:rsidR="00135F4A" w:rsidRPr="00293327" w:rsidRDefault="00135F4A" w:rsidP="00220302">
            <w:pPr>
              <w:jc w:val="center"/>
              <w:rPr>
                <w:bCs/>
                <w:szCs w:val="28"/>
              </w:rPr>
            </w:pPr>
            <w:r w:rsidRPr="00293327">
              <w:rPr>
                <w:szCs w:val="28"/>
              </w:rPr>
              <w:t>по 31.12.2026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4A" w:rsidRPr="00293327" w:rsidRDefault="001B369D" w:rsidP="0022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10,75</w:t>
            </w:r>
          </w:p>
        </w:tc>
      </w:tr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rPr>
                <w:szCs w:val="28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с 01.01.2027</w:t>
            </w:r>
          </w:p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по 30.06.2027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4A" w:rsidRPr="00293327" w:rsidRDefault="001B369D" w:rsidP="0022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10,75</w:t>
            </w:r>
          </w:p>
        </w:tc>
      </w:tr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rPr>
                <w:szCs w:val="28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с 01.07.2027</w:t>
            </w:r>
          </w:p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по 31.12.2027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4A" w:rsidRPr="00293327" w:rsidRDefault="001B369D" w:rsidP="0022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17,71</w:t>
            </w:r>
          </w:p>
        </w:tc>
      </w:tr>
    </w:tbl>
    <w:p w:rsidR="00293327" w:rsidRP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:rsidR="00293327" w:rsidRPr="008F1D45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 xml:space="preserve">* Ежегодная корректировка тарифов на </w:t>
      </w:r>
      <w:r w:rsidRPr="00293327">
        <w:rPr>
          <w:bCs/>
        </w:rPr>
        <w:t>водоотведение (производственные сточные воды)</w:t>
      </w:r>
      <w:r w:rsidRPr="008F1D45">
        <w:t xml:space="preserve"> на 2026-2027 годы проводится в соответствии </w:t>
      </w:r>
      <w:r>
        <w:br/>
      </w:r>
      <w:r w:rsidRPr="008F1D45">
        <w:t>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293327" w:rsidRDefault="00293327" w:rsidP="00293327">
      <w:pPr>
        <w:ind w:right="140"/>
        <w:rPr>
          <w:sz w:val="28"/>
          <w:szCs w:val="28"/>
        </w:rPr>
      </w:pPr>
    </w:p>
    <w:p w:rsidR="00293327" w:rsidRDefault="00293327" w:rsidP="00293327">
      <w:pPr>
        <w:ind w:right="140"/>
        <w:rPr>
          <w:sz w:val="28"/>
          <w:szCs w:val="28"/>
        </w:rPr>
      </w:pPr>
    </w:p>
    <w:p w:rsidR="00293327" w:rsidRPr="0061494B" w:rsidRDefault="00293327" w:rsidP="0029332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293327" w:rsidRPr="0061494B" w:rsidRDefault="00293327" w:rsidP="0029332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93327" w:rsidRDefault="00293327" w:rsidP="0029332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135F4A" w:rsidRDefault="00135F4A" w:rsidP="00135F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135F4A" w:rsidRPr="00EA551C" w:rsidRDefault="00135F4A" w:rsidP="00135F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3</w:t>
      </w:r>
      <w:r w:rsidRPr="00EA551C">
        <w:t xml:space="preserve"> к постановлению</w:t>
      </w:r>
    </w:p>
    <w:p w:rsidR="00135F4A" w:rsidRPr="00F46F77" w:rsidRDefault="00135F4A" w:rsidP="00135F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35F4A" w:rsidRDefault="00135F4A" w:rsidP="00135F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135F4A" w:rsidRDefault="00135F4A" w:rsidP="00135F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</w:t>
      </w:r>
      <w:r w:rsidR="00EE6116" w:rsidRPr="00492AB7">
        <w:t>______</w:t>
      </w:r>
      <w:r w:rsidRPr="0077411B">
        <w:t>_______</w:t>
      </w:r>
      <w:r>
        <w:t>__</w:t>
      </w:r>
    </w:p>
    <w:p w:rsidR="00135F4A" w:rsidRDefault="00135F4A" w:rsidP="00293327">
      <w:pPr>
        <w:ind w:right="140"/>
        <w:rPr>
          <w:sz w:val="28"/>
          <w:szCs w:val="28"/>
        </w:rPr>
      </w:pPr>
    </w:p>
    <w:p w:rsidR="00711419" w:rsidRDefault="00711419" w:rsidP="00711419">
      <w:pPr>
        <w:tabs>
          <w:tab w:val="left" w:pos="3490"/>
        </w:tabs>
        <w:jc w:val="center"/>
        <w:rPr>
          <w:sz w:val="28"/>
          <w:szCs w:val="28"/>
        </w:rPr>
      </w:pPr>
      <w:r w:rsidRPr="00B12A81">
        <w:rPr>
          <w:sz w:val="28"/>
          <w:szCs w:val="28"/>
        </w:rPr>
        <w:t xml:space="preserve">Долгосрочные параметры регулирования тарифов </w:t>
      </w:r>
      <w:r w:rsidRPr="00711419">
        <w:rPr>
          <w:bCs/>
          <w:sz w:val="28"/>
          <w:szCs w:val="28"/>
        </w:rPr>
        <w:t xml:space="preserve">на водоотведение (производственные сточные воды) </w:t>
      </w:r>
      <w:r>
        <w:rPr>
          <w:bCs/>
          <w:sz w:val="28"/>
          <w:szCs w:val="28"/>
        </w:rPr>
        <w:br/>
      </w:r>
      <w:r w:rsidRPr="00711419">
        <w:rPr>
          <w:bCs/>
          <w:sz w:val="28"/>
          <w:szCs w:val="28"/>
        </w:rPr>
        <w:t>для ПАО «Нижнекамскнефтехим»</w:t>
      </w:r>
      <w:r w:rsidRPr="00B12A81">
        <w:rPr>
          <w:sz w:val="28"/>
          <w:szCs w:val="28"/>
        </w:rPr>
        <w:t>, осущес</w:t>
      </w:r>
      <w:r>
        <w:rPr>
          <w:sz w:val="28"/>
          <w:szCs w:val="28"/>
        </w:rPr>
        <w:t>твляющего водоотведение, на 2025 – 2027</w:t>
      </w:r>
      <w:r w:rsidRPr="00B12A81">
        <w:rPr>
          <w:sz w:val="28"/>
          <w:szCs w:val="28"/>
        </w:rPr>
        <w:t xml:space="preserve"> годы</w:t>
      </w:r>
    </w:p>
    <w:p w:rsidR="00711419" w:rsidRDefault="00711419" w:rsidP="00711419">
      <w:pPr>
        <w:tabs>
          <w:tab w:val="left" w:pos="3490"/>
        </w:tabs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8"/>
        <w:gridCol w:w="4523"/>
        <w:gridCol w:w="674"/>
        <w:gridCol w:w="1826"/>
        <w:gridCol w:w="1914"/>
        <w:gridCol w:w="2088"/>
        <w:gridCol w:w="1814"/>
        <w:gridCol w:w="1920"/>
      </w:tblGrid>
      <w:tr w:rsidR="00711419" w:rsidRPr="00711419" w:rsidTr="00711419">
        <w:trPr>
          <w:trHeight w:val="20"/>
          <w:tblHeader/>
          <w:tblCellSpacing w:w="5" w:type="nil"/>
          <w:jc w:val="center"/>
        </w:trPr>
        <w:tc>
          <w:tcPr>
            <w:tcW w:w="150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№</w:t>
            </w:r>
          </w:p>
          <w:p w:rsidR="00711419" w:rsidRPr="00711419" w:rsidRDefault="00711419" w:rsidP="00220302">
            <w:pPr>
              <w:jc w:val="center"/>
            </w:pPr>
            <w:proofErr w:type="gramStart"/>
            <w:r w:rsidRPr="00711419">
              <w:t>п</w:t>
            </w:r>
            <w:proofErr w:type="gramEnd"/>
            <w:r w:rsidRPr="00711419">
              <w:t>/п</w:t>
            </w:r>
          </w:p>
        </w:tc>
        <w:tc>
          <w:tcPr>
            <w:tcW w:w="1486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21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Год</w:t>
            </w:r>
          </w:p>
        </w:tc>
        <w:tc>
          <w:tcPr>
            <w:tcW w:w="600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Базовый уровень</w:t>
            </w:r>
          </w:p>
          <w:p w:rsidR="00711419" w:rsidRPr="00711419" w:rsidRDefault="00711419" w:rsidP="00220302">
            <w:pPr>
              <w:jc w:val="center"/>
            </w:pPr>
            <w:r w:rsidRPr="00711419">
              <w:t>операционных</w:t>
            </w:r>
          </w:p>
          <w:p w:rsidR="00711419" w:rsidRPr="00711419" w:rsidRDefault="00711419" w:rsidP="00220302">
            <w:pPr>
              <w:jc w:val="center"/>
              <w:rPr>
                <w:vertAlign w:val="superscript"/>
                <w:lang w:val="en-US"/>
              </w:rPr>
            </w:pPr>
            <w:r w:rsidRPr="00711419">
              <w:t>расходов*</w:t>
            </w:r>
          </w:p>
        </w:tc>
        <w:tc>
          <w:tcPr>
            <w:tcW w:w="629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Индекс</w:t>
            </w:r>
          </w:p>
          <w:p w:rsidR="00711419" w:rsidRPr="00711419" w:rsidRDefault="00711419" w:rsidP="00220302">
            <w:pPr>
              <w:jc w:val="center"/>
            </w:pPr>
            <w:r w:rsidRPr="00711419">
              <w:t>эффективности</w:t>
            </w:r>
          </w:p>
          <w:p w:rsidR="00711419" w:rsidRPr="00711419" w:rsidRDefault="00711419" w:rsidP="00220302">
            <w:pPr>
              <w:jc w:val="center"/>
            </w:pPr>
            <w:r w:rsidRPr="00711419">
              <w:t>операционных</w:t>
            </w:r>
          </w:p>
          <w:p w:rsidR="00711419" w:rsidRPr="00711419" w:rsidRDefault="00711419" w:rsidP="00220302">
            <w:pPr>
              <w:jc w:val="center"/>
            </w:pPr>
            <w:r w:rsidRPr="00711419">
              <w:t>расходов</w:t>
            </w:r>
          </w:p>
        </w:tc>
        <w:tc>
          <w:tcPr>
            <w:tcW w:w="686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Нормативный</w:t>
            </w:r>
          </w:p>
          <w:p w:rsidR="00711419" w:rsidRPr="00711419" w:rsidRDefault="00711419" w:rsidP="00220302">
            <w:pPr>
              <w:jc w:val="center"/>
            </w:pPr>
            <w:r w:rsidRPr="00711419">
              <w:t>уровень прибыли**</w:t>
            </w:r>
          </w:p>
        </w:tc>
        <w:tc>
          <w:tcPr>
            <w:tcW w:w="1227" w:type="pct"/>
            <w:gridSpan w:val="2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Показатели энергосбережения</w:t>
            </w:r>
          </w:p>
          <w:p w:rsidR="00711419" w:rsidRPr="00711419" w:rsidRDefault="00711419" w:rsidP="00220302">
            <w:pPr>
              <w:jc w:val="center"/>
            </w:pPr>
            <w:r w:rsidRPr="00711419">
              <w:t>и энергетической эффективности</w:t>
            </w:r>
          </w:p>
        </w:tc>
      </w:tr>
      <w:tr w:rsidR="00711419" w:rsidRPr="00711419" w:rsidTr="00711419">
        <w:trPr>
          <w:trHeight w:val="20"/>
          <w:tblHeader/>
          <w:tblCellSpacing w:w="5" w:type="nil"/>
          <w:jc w:val="center"/>
        </w:trPr>
        <w:tc>
          <w:tcPr>
            <w:tcW w:w="150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1486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221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00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29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86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596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уровень потерь воды***</w:t>
            </w:r>
          </w:p>
        </w:tc>
        <w:tc>
          <w:tcPr>
            <w:tcW w:w="631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удельный расход электрической энергии</w:t>
            </w:r>
          </w:p>
        </w:tc>
      </w:tr>
      <w:tr w:rsidR="00711419" w:rsidRPr="00711419" w:rsidTr="00711419">
        <w:trPr>
          <w:trHeight w:val="20"/>
          <w:tblHeader/>
          <w:tblCellSpacing w:w="5" w:type="nil"/>
          <w:jc w:val="center"/>
        </w:trPr>
        <w:tc>
          <w:tcPr>
            <w:tcW w:w="150" w:type="pct"/>
            <w:vMerge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1486" w:type="pct"/>
            <w:vMerge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221" w:type="pct"/>
            <w:vMerge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00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тыс. руб.</w:t>
            </w:r>
          </w:p>
        </w:tc>
        <w:tc>
          <w:tcPr>
            <w:tcW w:w="629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%</w:t>
            </w:r>
          </w:p>
        </w:tc>
        <w:tc>
          <w:tcPr>
            <w:tcW w:w="686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%</w:t>
            </w:r>
          </w:p>
        </w:tc>
        <w:tc>
          <w:tcPr>
            <w:tcW w:w="596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%</w:t>
            </w:r>
          </w:p>
        </w:tc>
        <w:tc>
          <w:tcPr>
            <w:tcW w:w="631" w:type="pct"/>
            <w:vAlign w:val="center"/>
          </w:tcPr>
          <w:p w:rsidR="00711419" w:rsidRPr="00711419" w:rsidRDefault="00711419" w:rsidP="00220302">
            <w:pPr>
              <w:jc w:val="center"/>
            </w:pPr>
            <w:proofErr w:type="spellStart"/>
            <w:r w:rsidRPr="00711419">
              <w:t>кВт·ч</w:t>
            </w:r>
            <w:proofErr w:type="spellEnd"/>
            <w:r w:rsidRPr="00711419">
              <w:t>/</w:t>
            </w:r>
            <w:proofErr w:type="spellStart"/>
            <w:r w:rsidRPr="00711419">
              <w:t>куб</w:t>
            </w:r>
            <w:proofErr w:type="gramStart"/>
            <w:r w:rsidRPr="00711419">
              <w:t>.м</w:t>
            </w:r>
            <w:proofErr w:type="spellEnd"/>
            <w:proofErr w:type="gramEnd"/>
          </w:p>
        </w:tc>
      </w:tr>
      <w:tr w:rsidR="00711419" w:rsidRPr="00711419" w:rsidTr="00711419">
        <w:trPr>
          <w:trHeight w:val="20"/>
          <w:tblCellSpacing w:w="5" w:type="nil"/>
          <w:jc w:val="center"/>
        </w:trPr>
        <w:tc>
          <w:tcPr>
            <w:tcW w:w="150" w:type="pc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1</w:t>
            </w:r>
          </w:p>
        </w:tc>
        <w:tc>
          <w:tcPr>
            <w:tcW w:w="1486" w:type="pct"/>
          </w:tcPr>
          <w:p w:rsidR="00711419" w:rsidRPr="00711419" w:rsidRDefault="00711419" w:rsidP="00220302">
            <w:r w:rsidRPr="00711419">
              <w:rPr>
                <w:bCs/>
              </w:rPr>
              <w:t>ПАО «Нижнекамскнефтехим»</w:t>
            </w:r>
          </w:p>
        </w:tc>
        <w:tc>
          <w:tcPr>
            <w:tcW w:w="221" w:type="pct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00" w:type="pct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29" w:type="pct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86" w:type="pct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596" w:type="pct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631" w:type="pct"/>
          </w:tcPr>
          <w:p w:rsidR="00711419" w:rsidRPr="00711419" w:rsidRDefault="00711419" w:rsidP="00220302">
            <w:pPr>
              <w:jc w:val="center"/>
            </w:pPr>
          </w:p>
        </w:tc>
      </w:tr>
      <w:tr w:rsidR="00711419" w:rsidRPr="00711419" w:rsidTr="00711419">
        <w:trPr>
          <w:trHeight w:val="20"/>
          <w:tblCellSpacing w:w="5" w:type="nil"/>
          <w:jc w:val="center"/>
        </w:trPr>
        <w:tc>
          <w:tcPr>
            <w:tcW w:w="150" w:type="pct"/>
            <w:vMerge w:val="restart"/>
            <w:vAlign w:val="center"/>
          </w:tcPr>
          <w:p w:rsidR="00711419" w:rsidRPr="00711419" w:rsidRDefault="00711419" w:rsidP="00220302">
            <w:pPr>
              <w:jc w:val="center"/>
            </w:pPr>
            <w:r w:rsidRPr="00711419">
              <w:t>1.1</w:t>
            </w:r>
          </w:p>
        </w:tc>
        <w:tc>
          <w:tcPr>
            <w:tcW w:w="1486" w:type="pct"/>
            <w:vMerge w:val="restart"/>
            <w:vAlign w:val="center"/>
          </w:tcPr>
          <w:p w:rsidR="00711419" w:rsidRPr="00711419" w:rsidRDefault="00711419" w:rsidP="00220302">
            <w:r w:rsidRPr="00711419">
              <w:t>Водоотведение (производственные сточные воды)</w:t>
            </w:r>
          </w:p>
        </w:tc>
        <w:tc>
          <w:tcPr>
            <w:tcW w:w="221" w:type="pct"/>
          </w:tcPr>
          <w:p w:rsidR="00711419" w:rsidRPr="00711419" w:rsidRDefault="00711419" w:rsidP="00220302">
            <w:pPr>
              <w:jc w:val="center"/>
            </w:pPr>
            <w:r w:rsidRPr="00711419">
              <w:t>2025</w:t>
            </w:r>
          </w:p>
        </w:tc>
        <w:tc>
          <w:tcPr>
            <w:tcW w:w="600" w:type="pct"/>
            <w:vAlign w:val="center"/>
          </w:tcPr>
          <w:p w:rsidR="00711419" w:rsidRPr="00711419" w:rsidRDefault="001B369D" w:rsidP="00220302">
            <w:pPr>
              <w:jc w:val="center"/>
              <w:rPr>
                <w:color w:val="000000"/>
              </w:rPr>
            </w:pPr>
            <w:r w:rsidRPr="001B369D">
              <w:rPr>
                <w:color w:val="000000"/>
              </w:rPr>
              <w:t>63 158,12</w:t>
            </w:r>
          </w:p>
        </w:tc>
        <w:tc>
          <w:tcPr>
            <w:tcW w:w="629" w:type="pct"/>
          </w:tcPr>
          <w:p w:rsidR="00711419" w:rsidRPr="00711419" w:rsidRDefault="001B369D" w:rsidP="00220302">
            <w:pPr>
              <w:jc w:val="center"/>
            </w:pPr>
            <w:r>
              <w:t>х</w:t>
            </w:r>
          </w:p>
        </w:tc>
        <w:tc>
          <w:tcPr>
            <w:tcW w:w="686" w:type="pct"/>
          </w:tcPr>
          <w:p w:rsidR="00711419" w:rsidRPr="00711419" w:rsidRDefault="001B369D" w:rsidP="00220302">
            <w:pPr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711419" w:rsidRPr="00711419" w:rsidRDefault="001B369D" w:rsidP="00220302">
            <w:pPr>
              <w:jc w:val="center"/>
            </w:pPr>
            <w:r>
              <w:t>-</w:t>
            </w:r>
          </w:p>
        </w:tc>
        <w:tc>
          <w:tcPr>
            <w:tcW w:w="631" w:type="pct"/>
            <w:vAlign w:val="center"/>
          </w:tcPr>
          <w:p w:rsidR="00711419" w:rsidRPr="00711419" w:rsidRDefault="001B369D" w:rsidP="00220302">
            <w:pPr>
              <w:jc w:val="center"/>
            </w:pPr>
            <w:r>
              <w:t>0,672</w:t>
            </w:r>
          </w:p>
        </w:tc>
      </w:tr>
      <w:tr w:rsidR="00711419" w:rsidRPr="00711419" w:rsidTr="00711419">
        <w:trPr>
          <w:trHeight w:val="20"/>
          <w:tblCellSpacing w:w="5" w:type="nil"/>
          <w:jc w:val="center"/>
        </w:trPr>
        <w:tc>
          <w:tcPr>
            <w:tcW w:w="150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1486" w:type="pct"/>
            <w:vMerge/>
          </w:tcPr>
          <w:p w:rsidR="00711419" w:rsidRPr="00711419" w:rsidRDefault="00711419" w:rsidP="00220302"/>
        </w:tc>
        <w:tc>
          <w:tcPr>
            <w:tcW w:w="221" w:type="pct"/>
          </w:tcPr>
          <w:p w:rsidR="00711419" w:rsidRPr="00711419" w:rsidRDefault="00711419" w:rsidP="00220302">
            <w:pPr>
              <w:jc w:val="center"/>
            </w:pPr>
            <w:r w:rsidRPr="00711419">
              <w:t>2026</w:t>
            </w:r>
          </w:p>
        </w:tc>
        <w:tc>
          <w:tcPr>
            <w:tcW w:w="600" w:type="pct"/>
            <w:vAlign w:val="center"/>
          </w:tcPr>
          <w:p w:rsidR="00711419" w:rsidRPr="00711419" w:rsidRDefault="001B369D" w:rsidP="00220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9" w:type="pct"/>
          </w:tcPr>
          <w:p w:rsidR="00711419" w:rsidRPr="00711419" w:rsidRDefault="001B369D" w:rsidP="001B369D">
            <w:pPr>
              <w:jc w:val="center"/>
            </w:pPr>
            <w:r>
              <w:t>1</w:t>
            </w:r>
          </w:p>
        </w:tc>
        <w:tc>
          <w:tcPr>
            <w:tcW w:w="686" w:type="pct"/>
          </w:tcPr>
          <w:p w:rsidR="00711419" w:rsidRPr="00711419" w:rsidRDefault="001B369D" w:rsidP="00220302">
            <w:pPr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711419" w:rsidRPr="00711419" w:rsidRDefault="001B369D" w:rsidP="00220302">
            <w:pPr>
              <w:jc w:val="center"/>
            </w:pPr>
            <w:r>
              <w:t>-</w:t>
            </w:r>
          </w:p>
        </w:tc>
        <w:tc>
          <w:tcPr>
            <w:tcW w:w="631" w:type="pct"/>
            <w:vAlign w:val="center"/>
          </w:tcPr>
          <w:p w:rsidR="00711419" w:rsidRPr="00711419" w:rsidRDefault="001B369D" w:rsidP="00220302">
            <w:pPr>
              <w:jc w:val="center"/>
            </w:pPr>
            <w:r>
              <w:t>0,672</w:t>
            </w:r>
          </w:p>
        </w:tc>
      </w:tr>
      <w:tr w:rsidR="00711419" w:rsidRPr="00711419" w:rsidTr="00711419">
        <w:trPr>
          <w:trHeight w:val="20"/>
          <w:tblCellSpacing w:w="5" w:type="nil"/>
          <w:jc w:val="center"/>
        </w:trPr>
        <w:tc>
          <w:tcPr>
            <w:tcW w:w="150" w:type="pct"/>
            <w:vMerge/>
            <w:vAlign w:val="center"/>
          </w:tcPr>
          <w:p w:rsidR="00711419" w:rsidRPr="00711419" w:rsidRDefault="00711419" w:rsidP="00220302">
            <w:pPr>
              <w:jc w:val="center"/>
            </w:pPr>
          </w:p>
        </w:tc>
        <w:tc>
          <w:tcPr>
            <w:tcW w:w="1486" w:type="pct"/>
            <w:vMerge/>
          </w:tcPr>
          <w:p w:rsidR="00711419" w:rsidRPr="00711419" w:rsidRDefault="00711419" w:rsidP="00220302"/>
        </w:tc>
        <w:tc>
          <w:tcPr>
            <w:tcW w:w="221" w:type="pct"/>
          </w:tcPr>
          <w:p w:rsidR="00711419" w:rsidRPr="00711419" w:rsidRDefault="00711419" w:rsidP="00220302">
            <w:pPr>
              <w:jc w:val="center"/>
            </w:pPr>
            <w:r w:rsidRPr="00711419">
              <w:t>2027</w:t>
            </w:r>
          </w:p>
        </w:tc>
        <w:tc>
          <w:tcPr>
            <w:tcW w:w="600" w:type="pct"/>
            <w:vAlign w:val="center"/>
          </w:tcPr>
          <w:p w:rsidR="00711419" w:rsidRPr="00711419" w:rsidRDefault="001B369D" w:rsidP="00220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9" w:type="pct"/>
          </w:tcPr>
          <w:p w:rsidR="00711419" w:rsidRPr="00711419" w:rsidRDefault="001B369D" w:rsidP="00220302">
            <w:pPr>
              <w:jc w:val="center"/>
            </w:pPr>
            <w:r>
              <w:t>1</w:t>
            </w:r>
          </w:p>
        </w:tc>
        <w:tc>
          <w:tcPr>
            <w:tcW w:w="686" w:type="pct"/>
          </w:tcPr>
          <w:p w:rsidR="00711419" w:rsidRPr="00711419" w:rsidRDefault="001B369D" w:rsidP="00220302">
            <w:pPr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711419" w:rsidRPr="00711419" w:rsidRDefault="001B369D" w:rsidP="00220302">
            <w:pPr>
              <w:jc w:val="center"/>
            </w:pPr>
            <w:r>
              <w:t>-</w:t>
            </w:r>
          </w:p>
        </w:tc>
        <w:tc>
          <w:tcPr>
            <w:tcW w:w="631" w:type="pct"/>
            <w:vAlign w:val="center"/>
          </w:tcPr>
          <w:p w:rsidR="00711419" w:rsidRPr="00711419" w:rsidRDefault="001B369D" w:rsidP="00220302">
            <w:pPr>
              <w:jc w:val="center"/>
            </w:pPr>
            <w:r>
              <w:t>0,672</w:t>
            </w:r>
          </w:p>
        </w:tc>
      </w:tr>
    </w:tbl>
    <w:p w:rsidR="00711419" w:rsidRPr="00711419" w:rsidRDefault="00711419" w:rsidP="00711419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711419" w:rsidRPr="008F1D45" w:rsidRDefault="00711419" w:rsidP="00711419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1B369D" w:rsidRDefault="00711419" w:rsidP="00711419">
      <w:pPr>
        <w:autoSpaceDE w:val="0"/>
        <w:autoSpaceDN w:val="0"/>
        <w:adjustRightInd w:val="0"/>
        <w:jc w:val="both"/>
        <w:rPr>
          <w:szCs w:val="22"/>
        </w:rPr>
      </w:pPr>
      <w:r w:rsidRPr="001B369D">
        <w:rPr>
          <w:szCs w:val="22"/>
        </w:rPr>
        <w:t xml:space="preserve">** Нормативный уровень прибыли для </w:t>
      </w:r>
      <w:r w:rsidRPr="001B369D">
        <w:rPr>
          <w:bCs/>
          <w:szCs w:val="22"/>
        </w:rPr>
        <w:t>ПАО «Нижнекамскнефтехим»</w:t>
      </w:r>
      <w:r w:rsidRPr="001B369D">
        <w:rPr>
          <w:szCs w:val="22"/>
        </w:rPr>
        <w:t xml:space="preserve"> не устанавливается</w:t>
      </w:r>
      <w:r w:rsidR="001B369D" w:rsidRPr="001B369D">
        <w:rPr>
          <w:szCs w:val="22"/>
        </w:rPr>
        <w:t>.</w:t>
      </w:r>
    </w:p>
    <w:p w:rsidR="00711419" w:rsidRPr="008F1D45" w:rsidRDefault="00711419" w:rsidP="00711419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 xml:space="preserve">*** Показатель энергосбережения и энергетической эффективности «уровень потерь воды» для тарифа на водоотведение не устанавливается. </w:t>
      </w:r>
      <w:r w:rsidR="007C0790">
        <w:rPr>
          <w:szCs w:val="22"/>
        </w:rPr>
        <w:br/>
      </w:r>
    </w:p>
    <w:p w:rsidR="00711419" w:rsidRPr="00C117B8" w:rsidRDefault="00711419" w:rsidP="0071141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711419" w:rsidRPr="00C117B8" w:rsidRDefault="00711419" w:rsidP="0071141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Отдел организации, контроля и сопровождения</w:t>
      </w:r>
    </w:p>
    <w:p w:rsidR="00711419" w:rsidRPr="00C117B8" w:rsidRDefault="00711419" w:rsidP="0071141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принятия тарифных решений Государственного</w:t>
      </w:r>
    </w:p>
    <w:p w:rsidR="00711419" w:rsidRDefault="00711419" w:rsidP="0071141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комитета Республики Татарстан по тарифам</w:t>
      </w:r>
    </w:p>
    <w:p w:rsidR="00220302" w:rsidRPr="00EA551C" w:rsidRDefault="00220302" w:rsidP="002203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4</w:t>
      </w:r>
      <w:r w:rsidRPr="00EA551C">
        <w:t xml:space="preserve"> к постановлению</w:t>
      </w:r>
    </w:p>
    <w:p w:rsidR="00220302" w:rsidRPr="00F46F77" w:rsidRDefault="00220302" w:rsidP="002203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20302" w:rsidRDefault="00220302" w:rsidP="002203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20302" w:rsidRDefault="00220302" w:rsidP="002203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</w:t>
      </w:r>
      <w:r w:rsidR="00EE6116">
        <w:rPr>
          <w:lang w:val="en-US"/>
        </w:rPr>
        <w:t>______</w:t>
      </w:r>
      <w:r w:rsidRPr="0077411B">
        <w:t>__________</w:t>
      </w:r>
      <w:r>
        <w:t>__</w:t>
      </w:r>
    </w:p>
    <w:p w:rsidR="00220302" w:rsidRPr="00085E9A" w:rsidRDefault="00220302" w:rsidP="00220302">
      <w:pPr>
        <w:rPr>
          <w:sz w:val="28"/>
        </w:rPr>
      </w:pPr>
    </w:p>
    <w:p w:rsidR="00220302" w:rsidRPr="00085E9A" w:rsidRDefault="00220302" w:rsidP="00220302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073"/>
        <w:gridCol w:w="2259"/>
        <w:gridCol w:w="1566"/>
        <w:gridCol w:w="2130"/>
        <w:gridCol w:w="1701"/>
        <w:gridCol w:w="1656"/>
        <w:gridCol w:w="1678"/>
      </w:tblGrid>
      <w:tr w:rsidR="0092405F" w:rsidRPr="003572E0" w:rsidTr="001B369D">
        <w:trPr>
          <w:trHeight w:val="46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2405F" w:rsidRPr="003572E0" w:rsidTr="001B369D">
        <w:trPr>
          <w:trHeight w:val="360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2405F" w:rsidRPr="00D75F1E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EE611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D75F1E" w:rsidRDefault="0092405F" w:rsidP="001B369D">
            <w:pPr>
              <w:jc w:val="center"/>
              <w:rPr>
                <w:sz w:val="20"/>
              </w:rPr>
            </w:pPr>
            <w:r w:rsidRPr="0092405F">
              <w:rPr>
                <w:sz w:val="20"/>
              </w:rPr>
              <w:t>ПАО «Нижнекамскнефтехим»</w:t>
            </w:r>
          </w:p>
        </w:tc>
      </w:tr>
      <w:tr w:rsidR="0092405F" w:rsidRPr="000D2731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0D2731" w:rsidRDefault="001B369D" w:rsidP="001B369D">
            <w:pPr>
              <w:jc w:val="center"/>
              <w:rPr>
                <w:sz w:val="20"/>
              </w:rPr>
            </w:pPr>
            <w:r w:rsidRPr="001B369D">
              <w:rPr>
                <w:sz w:val="20"/>
              </w:rPr>
              <w:t xml:space="preserve">423574, Республика Татарстан,  р-н Нижнекамский, г. Нижнекамск,  ул. </w:t>
            </w:r>
            <w:proofErr w:type="spellStart"/>
            <w:r w:rsidRPr="001B369D">
              <w:rPr>
                <w:sz w:val="20"/>
              </w:rPr>
              <w:t>Соболековская</w:t>
            </w:r>
            <w:proofErr w:type="spellEnd"/>
            <w:r w:rsidRPr="001B369D">
              <w:rPr>
                <w:sz w:val="20"/>
              </w:rPr>
              <w:t xml:space="preserve">, </w:t>
            </w:r>
            <w:proofErr w:type="spellStart"/>
            <w:r w:rsidRPr="001B369D">
              <w:rPr>
                <w:sz w:val="20"/>
              </w:rPr>
              <w:t>зд</w:t>
            </w:r>
            <w:proofErr w:type="spellEnd"/>
            <w:r w:rsidRPr="001B369D">
              <w:rPr>
                <w:sz w:val="20"/>
              </w:rPr>
              <w:t>. 23, офис 129</w:t>
            </w:r>
            <w:r w:rsidRPr="001B369D">
              <w:rPr>
                <w:sz w:val="20"/>
              </w:rPr>
              <w:tab/>
            </w:r>
            <w:r w:rsidRPr="001B369D">
              <w:rPr>
                <w:sz w:val="20"/>
              </w:rPr>
              <w:tab/>
            </w:r>
            <w:r w:rsidRPr="001B369D">
              <w:rPr>
                <w:sz w:val="20"/>
              </w:rPr>
              <w:tab/>
            </w:r>
          </w:p>
        </w:tc>
      </w:tr>
      <w:tr w:rsidR="0092405F" w:rsidRPr="003572E0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EE611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2405F" w:rsidRPr="003572E0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2405F" w:rsidRPr="003572E0" w:rsidTr="001B369D">
        <w:trPr>
          <w:trHeight w:val="376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92405F" w:rsidRPr="003572E0" w:rsidRDefault="0092405F" w:rsidP="00EE6116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92405F" w:rsidRPr="003572E0" w:rsidTr="001B369D">
        <w:trPr>
          <w:trHeight w:val="739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2405F" w:rsidRPr="003572E0" w:rsidTr="001B369D">
        <w:trPr>
          <w:trHeight w:val="102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2405F" w:rsidRPr="003572E0" w:rsidTr="001B369D">
        <w:trPr>
          <w:trHeight w:val="360"/>
          <w:jc w:val="center"/>
        </w:trPr>
        <w:tc>
          <w:tcPr>
            <w:tcW w:w="1287" w:type="dxa"/>
            <w:vMerge/>
            <w:vAlign w:val="center"/>
            <w:hideMark/>
          </w:tcPr>
          <w:p w:rsidR="0092405F" w:rsidRPr="003572E0" w:rsidRDefault="0092405F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92405F" w:rsidRPr="003572E0" w:rsidRDefault="0092405F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92405F" w:rsidRPr="003572E0" w:rsidRDefault="0092405F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2405F" w:rsidRPr="003572E0" w:rsidTr="001B369D">
        <w:trPr>
          <w:trHeight w:val="22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92405F" w:rsidRPr="003572E0" w:rsidRDefault="0092405F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 w:rsidR="00122A21">
              <w:rPr>
                <w:sz w:val="20"/>
              </w:rPr>
              <w:t xml:space="preserve"> - </w:t>
            </w:r>
            <w:r w:rsidR="001B369D" w:rsidRPr="00122A21">
              <w:rPr>
                <w:sz w:val="20"/>
              </w:rPr>
              <w:t>производственны</w:t>
            </w:r>
            <w:r w:rsidR="00122A21">
              <w:rPr>
                <w:sz w:val="20"/>
              </w:rPr>
              <w:t>х</w:t>
            </w:r>
            <w:r w:rsidR="001B369D" w:rsidRPr="00122A21">
              <w:rPr>
                <w:sz w:val="20"/>
              </w:rPr>
              <w:t xml:space="preserve"> сточны</w:t>
            </w:r>
            <w:r w:rsidR="00122A21">
              <w:rPr>
                <w:sz w:val="20"/>
              </w:rPr>
              <w:t>х</w:t>
            </w:r>
            <w:r w:rsidR="001B369D" w:rsidRPr="00122A21">
              <w:rPr>
                <w:sz w:val="20"/>
              </w:rPr>
              <w:t xml:space="preserve"> вод</w:t>
            </w:r>
          </w:p>
        </w:tc>
      </w:tr>
      <w:tr w:rsidR="001B369D" w:rsidRPr="000D2731" w:rsidTr="00122A21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11 422,78</w:t>
            </w:r>
          </w:p>
        </w:tc>
        <w:tc>
          <w:tcPr>
            <w:tcW w:w="1656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11 791,47</w:t>
            </w:r>
          </w:p>
        </w:tc>
        <w:tc>
          <w:tcPr>
            <w:tcW w:w="1678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12 143,41</w:t>
            </w:r>
          </w:p>
        </w:tc>
      </w:tr>
      <w:tr w:rsidR="001B369D" w:rsidRPr="000D2731" w:rsidTr="00122A21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13 711,45</w:t>
            </w:r>
          </w:p>
        </w:tc>
        <w:tc>
          <w:tcPr>
            <w:tcW w:w="1656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14 154,01</w:t>
            </w:r>
          </w:p>
        </w:tc>
        <w:tc>
          <w:tcPr>
            <w:tcW w:w="1678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14 576,46</w:t>
            </w:r>
          </w:p>
        </w:tc>
      </w:tr>
      <w:tr w:rsidR="001B369D" w:rsidRPr="000D2731" w:rsidTr="00122A21">
        <w:trPr>
          <w:trHeight w:val="5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92405F" w:rsidRPr="003572E0" w:rsidTr="001B369D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22A21" w:rsidRPr="00EC7D70" w:rsidTr="001B369D">
        <w:trPr>
          <w:trHeight w:val="30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122A21" w:rsidRPr="003572E0" w:rsidRDefault="00122A21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122A21">
              <w:rPr>
                <w:sz w:val="20"/>
              </w:rPr>
              <w:t>производственны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сточны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вод</w:t>
            </w:r>
          </w:p>
        </w:tc>
      </w:tr>
      <w:tr w:rsidR="00122A21" w:rsidRPr="003572E0" w:rsidTr="001B369D">
        <w:trPr>
          <w:trHeight w:val="57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22A21" w:rsidRPr="003572E0" w:rsidTr="001B369D">
        <w:trPr>
          <w:trHeight w:val="269"/>
          <w:jc w:val="center"/>
        </w:trPr>
        <w:tc>
          <w:tcPr>
            <w:tcW w:w="1287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3572E0" w:rsidTr="001B369D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22A21" w:rsidRPr="003572E0" w:rsidTr="001B369D">
        <w:trPr>
          <w:trHeight w:val="45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22A21" w:rsidRPr="003572E0" w:rsidTr="001B369D">
        <w:trPr>
          <w:trHeight w:val="236"/>
          <w:jc w:val="center"/>
        </w:trPr>
        <w:tc>
          <w:tcPr>
            <w:tcW w:w="1287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22A21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50 032,06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52 251,37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53 289,71</w:t>
            </w:r>
          </w:p>
        </w:tc>
      </w:tr>
      <w:tr w:rsidR="00122A21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 xml:space="preserve">, в </w:t>
            </w:r>
            <w:proofErr w:type="spellStart"/>
            <w:r w:rsidRPr="00F91584">
              <w:rPr>
                <w:sz w:val="20"/>
              </w:rPr>
              <w:t>т.ч</w:t>
            </w:r>
            <w:proofErr w:type="spellEnd"/>
            <w:r w:rsidRPr="00F91584">
              <w:rPr>
                <w:sz w:val="20"/>
              </w:rPr>
              <w:t>. налоги и сборы: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9 765,11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10 080,30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10 381,16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31 311,78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32 322,42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33 287,14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4 583,34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4 731,27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4 872,48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122A21">
              <w:rPr>
                <w:sz w:val="20"/>
              </w:rPr>
              <w:t>тыс</w:t>
            </w:r>
            <w:proofErr w:type="gramStart"/>
            <w:r w:rsidRPr="00122A21">
              <w:rPr>
                <w:sz w:val="20"/>
              </w:rPr>
              <w:t>.р</w:t>
            </w:r>
            <w:proofErr w:type="gramEnd"/>
            <w:r w:rsidRPr="00122A21">
              <w:rPr>
                <w:sz w:val="20"/>
              </w:rPr>
              <w:t>уб</w:t>
            </w:r>
            <w:proofErr w:type="spellEnd"/>
            <w:r w:rsidRPr="00122A21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25 862,22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25 862,22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25 862,22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122A21">
              <w:rPr>
                <w:sz w:val="20"/>
              </w:rPr>
              <w:t>тыс</w:t>
            </w:r>
            <w:proofErr w:type="gramStart"/>
            <w:r w:rsidRPr="00122A21">
              <w:rPr>
                <w:sz w:val="20"/>
              </w:rPr>
              <w:t>.р</w:t>
            </w:r>
            <w:proofErr w:type="gramEnd"/>
            <w:r w:rsidRPr="00122A21">
              <w:rPr>
                <w:sz w:val="20"/>
              </w:rPr>
              <w:t>уб</w:t>
            </w:r>
            <w:proofErr w:type="spellEnd"/>
            <w:r w:rsidRPr="00122A21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13 886,19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13 886,19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13 886,19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F91584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25 735,38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8 594,46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17 140,82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29 940,55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29 940,55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F92F41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121 470,32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99 112,93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131 197,75</w:t>
            </w:r>
          </w:p>
        </w:tc>
      </w:tr>
      <w:tr w:rsidR="00122A21" w:rsidRPr="003572E0" w:rsidTr="001B369D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22A21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22A21" w:rsidRPr="000D2731" w:rsidTr="005C4C40">
        <w:trPr>
          <w:trHeight w:val="30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0D2731" w:rsidRDefault="00122A21" w:rsidP="005C4C40">
            <w:pPr>
              <w:rPr>
                <w:sz w:val="20"/>
              </w:rPr>
            </w:pPr>
            <w:r w:rsidRPr="00DC52A8">
              <w:rPr>
                <w:sz w:val="20"/>
              </w:rPr>
              <w:t xml:space="preserve">Текущий ремонт сетей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  <w:hideMark/>
          </w:tcPr>
          <w:p w:rsidR="00122A21" w:rsidRPr="000D2731" w:rsidRDefault="005C4C40" w:rsidP="004C6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2025-2027 </w:t>
            </w:r>
          </w:p>
        </w:tc>
      </w:tr>
      <w:tr w:rsidR="004C6FF9" w:rsidRPr="000D2731" w:rsidTr="005C4C40">
        <w:trPr>
          <w:trHeight w:val="30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4C6FF9" w:rsidRPr="00CC75F8" w:rsidRDefault="004C6FF9" w:rsidP="00E42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4C6FF9" w:rsidRPr="00CC75F8" w:rsidRDefault="004C6FF9" w:rsidP="004C6FF9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</w:tcPr>
          <w:p w:rsidR="004C6FF9" w:rsidRPr="00CC75F8" w:rsidRDefault="004C6FF9" w:rsidP="00E42BBE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2025-202</w:t>
            </w:r>
            <w:r>
              <w:rPr>
                <w:sz w:val="20"/>
              </w:rPr>
              <w:t>7</w:t>
            </w:r>
          </w:p>
        </w:tc>
      </w:tr>
      <w:tr w:rsidR="004C6FF9" w:rsidRPr="003572E0" w:rsidTr="001B369D">
        <w:trPr>
          <w:trHeight w:val="41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6FF9" w:rsidRPr="003572E0" w:rsidTr="001B369D">
        <w:trPr>
          <w:trHeight w:val="473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6FF9" w:rsidRPr="003572E0" w:rsidTr="001B369D">
        <w:trPr>
          <w:trHeight w:val="228"/>
          <w:jc w:val="center"/>
        </w:trPr>
        <w:tc>
          <w:tcPr>
            <w:tcW w:w="1287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4C6FF9" w:rsidRPr="00EC7D70" w:rsidTr="001B369D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122A21">
              <w:rPr>
                <w:sz w:val="20"/>
              </w:rPr>
              <w:t>производственны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сточны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вод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C6FF9" w:rsidTr="001B369D">
        <w:trPr>
          <w:trHeight w:val="76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</w:tr>
      <w:tr w:rsidR="004C6FF9" w:rsidTr="001B369D">
        <w:trPr>
          <w:trHeight w:val="74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5C4C40" w:rsidRDefault="004C6FF9" w:rsidP="001B369D">
            <w:pPr>
              <w:rPr>
                <w:sz w:val="20"/>
              </w:rPr>
            </w:pPr>
            <w:r w:rsidRPr="005C4C4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FF9" w:rsidRPr="005C4C40" w:rsidRDefault="004C6FF9" w:rsidP="001B369D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C6FF9" w:rsidRPr="005C4C40" w:rsidRDefault="004C6FF9" w:rsidP="001B369D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4C6FF9" w:rsidRPr="005C4C40" w:rsidRDefault="004C6FF9" w:rsidP="001B369D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-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4C6FF9" w:rsidRPr="00EC7D70" w:rsidTr="005C4C40">
        <w:trPr>
          <w:trHeight w:val="527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6FF9" w:rsidRPr="005C4C40" w:rsidRDefault="004C6FF9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0,672</w:t>
            </w:r>
          </w:p>
        </w:tc>
        <w:tc>
          <w:tcPr>
            <w:tcW w:w="1656" w:type="dxa"/>
            <w:vMerge w:val="restart"/>
            <w:vAlign w:val="center"/>
          </w:tcPr>
          <w:p w:rsidR="004C6FF9" w:rsidRPr="005C4C40" w:rsidRDefault="004C6FF9" w:rsidP="005C4C40">
            <w:pPr>
              <w:jc w:val="center"/>
            </w:pPr>
            <w:r w:rsidRPr="005C4C40">
              <w:rPr>
                <w:sz w:val="20"/>
              </w:rPr>
              <w:t>0,672</w:t>
            </w:r>
          </w:p>
        </w:tc>
        <w:tc>
          <w:tcPr>
            <w:tcW w:w="1678" w:type="dxa"/>
            <w:vMerge w:val="restart"/>
            <w:vAlign w:val="center"/>
          </w:tcPr>
          <w:p w:rsidR="004C6FF9" w:rsidRPr="005C4C40" w:rsidRDefault="004C6FF9" w:rsidP="005C4C40">
            <w:pPr>
              <w:jc w:val="center"/>
            </w:pPr>
            <w:r w:rsidRPr="005C4C40">
              <w:rPr>
                <w:sz w:val="20"/>
              </w:rPr>
              <w:t>0,672</w:t>
            </w:r>
          </w:p>
        </w:tc>
      </w:tr>
      <w:tr w:rsidR="004C6FF9" w:rsidRPr="00EC7D7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4C6FF9" w:rsidRPr="00270288" w:rsidRDefault="004C6FF9" w:rsidP="001B369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4C6FF9" w:rsidRPr="00270288" w:rsidRDefault="004C6FF9" w:rsidP="001B369D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C6FF9" w:rsidRPr="00270288" w:rsidRDefault="004C6FF9" w:rsidP="001B369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</w:p>
        </w:tc>
      </w:tr>
      <w:tr w:rsidR="004C6FF9" w:rsidRPr="003572E0" w:rsidTr="001B369D">
        <w:trPr>
          <w:trHeight w:val="696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6FF9" w:rsidRPr="003572E0" w:rsidTr="001B369D">
        <w:trPr>
          <w:trHeight w:val="66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6FF9" w:rsidRPr="003572E0" w:rsidTr="001B369D">
        <w:trPr>
          <w:trHeight w:val="345"/>
          <w:jc w:val="center"/>
        </w:trPr>
        <w:tc>
          <w:tcPr>
            <w:tcW w:w="1287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4C6FF9" w:rsidRPr="00EC7D70" w:rsidTr="001B369D">
        <w:trPr>
          <w:trHeight w:val="28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122A21">
              <w:rPr>
                <w:sz w:val="20"/>
              </w:rPr>
              <w:t>производственны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сточны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вод</w:t>
            </w:r>
          </w:p>
        </w:tc>
      </w:tr>
      <w:tr w:rsidR="004C6FF9" w:rsidRPr="003572E0" w:rsidTr="001B369D">
        <w:trPr>
          <w:trHeight w:val="285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6FF9" w:rsidRPr="003572E0" w:rsidTr="001B369D">
        <w:trPr>
          <w:trHeight w:val="42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6FF9" w:rsidRPr="00EC7D70" w:rsidTr="001B369D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4C6FF9" w:rsidRPr="003572E0" w:rsidTr="001B369D">
        <w:trPr>
          <w:trHeight w:val="33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6FF9" w:rsidRPr="003572E0" w:rsidTr="001B369D">
        <w:trPr>
          <w:trHeight w:val="31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 не предусмотрены</w:t>
            </w:r>
          </w:p>
        </w:tc>
      </w:tr>
    </w:tbl>
    <w:p w:rsidR="00220302" w:rsidRPr="00220302" w:rsidRDefault="00220302" w:rsidP="00220302">
      <w:pPr>
        <w:tabs>
          <w:tab w:val="left" w:pos="5994"/>
        </w:tabs>
      </w:pPr>
    </w:p>
    <w:sectPr w:rsidR="00220302" w:rsidRPr="00220302" w:rsidSect="00293327">
      <w:headerReference w:type="even" r:id="rId13"/>
      <w:headerReference w:type="default" r:id="rId14"/>
      <w:headerReference w:type="first" r:id="rId15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21" w:rsidRDefault="00122A21">
      <w:r>
        <w:separator/>
      </w:r>
    </w:p>
  </w:endnote>
  <w:endnote w:type="continuationSeparator" w:id="0">
    <w:p w:rsidR="00122A21" w:rsidRDefault="0012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21" w:rsidRDefault="00122A21">
      <w:r>
        <w:separator/>
      </w:r>
    </w:p>
  </w:footnote>
  <w:footnote w:type="continuationSeparator" w:id="0">
    <w:p w:rsidR="00122A21" w:rsidRDefault="0012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21" w:rsidRDefault="00122A2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2A21" w:rsidRDefault="00122A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21" w:rsidRDefault="00122A2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653129"/>
      <w:docPartObj>
        <w:docPartGallery w:val="Page Numbers (Top of Page)"/>
        <w:docPartUnique/>
      </w:docPartObj>
    </w:sdtPr>
    <w:sdtEndPr/>
    <w:sdtContent>
      <w:p w:rsidR="00122A21" w:rsidRDefault="00122A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2A21" w:rsidRDefault="00122A2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21" w:rsidRDefault="00122A2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2A21" w:rsidRDefault="00122A2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122A21" w:rsidRDefault="00122A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A36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21" w:rsidRPr="005F4928" w:rsidRDefault="00122A21" w:rsidP="008E463D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E9A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2A21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5F4A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69D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D77CC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0302"/>
    <w:rsid w:val="0022177A"/>
    <w:rsid w:val="0022237A"/>
    <w:rsid w:val="00223E6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327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478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AB7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263A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C6FF9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5A36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6F3A"/>
    <w:rsid w:val="00577806"/>
    <w:rsid w:val="00577AE9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4C40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5C22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41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0790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2EB1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63D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05F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03E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8AB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2B0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5D65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291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029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6116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5D10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2937-B19B-4804-8BAE-F050CF53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1554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64</cp:revision>
  <cp:lastPrinted>2022-11-07T05:39:00Z</cp:lastPrinted>
  <dcterms:created xsi:type="dcterms:W3CDTF">2021-11-10T09:46:00Z</dcterms:created>
  <dcterms:modified xsi:type="dcterms:W3CDTF">2024-12-19T12:34:00Z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