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12DB7" w:rsidRPr="00712DB7" w:rsidTr="0076000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4F243FD" wp14:editId="6D27162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2DB7">
              <w:rPr>
                <w:caps/>
                <w:szCs w:val="28"/>
              </w:rPr>
              <w:t>ГОСУДАРСТВЕННЫЙ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>комитет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>РЕСПУБЛИКИ ТАТАРСТАН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>по тарифам</w:t>
            </w:r>
          </w:p>
          <w:p w:rsidR="00712DB7" w:rsidRPr="00712DB7" w:rsidRDefault="00712DB7" w:rsidP="00712DB7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12DB7" w:rsidRPr="00712DB7" w:rsidRDefault="00712DB7" w:rsidP="00712DB7">
            <w:pPr>
              <w:jc w:val="center"/>
              <w:rPr>
                <w:sz w:val="20"/>
              </w:rPr>
            </w:pPr>
          </w:p>
          <w:p w:rsidR="00712DB7" w:rsidRPr="00712DB7" w:rsidRDefault="00712DB7" w:rsidP="00712DB7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 xml:space="preserve"> ТАТАРСТАН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 xml:space="preserve">   РЕСПУБЛИКАСЫны</w:t>
            </w:r>
            <w:r w:rsidRPr="00712DB7">
              <w:rPr>
                <w:caps/>
                <w:szCs w:val="28"/>
                <w:lang w:val="tt-RU"/>
              </w:rPr>
              <w:t>ң</w:t>
            </w:r>
          </w:p>
          <w:p w:rsidR="00712DB7" w:rsidRPr="00712DB7" w:rsidRDefault="00712DB7" w:rsidP="00712DB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 xml:space="preserve"> тарифлар буенча </w:t>
            </w:r>
            <w:r w:rsidRPr="00712DB7">
              <w:rPr>
                <w:caps/>
                <w:szCs w:val="28"/>
                <w:lang w:val="tt-RU"/>
              </w:rPr>
              <w:t>ДӘҮЛӘТ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>комитеты</w:t>
            </w:r>
          </w:p>
          <w:p w:rsidR="00712DB7" w:rsidRPr="00712DB7" w:rsidRDefault="00712DB7" w:rsidP="00712DB7"/>
        </w:tc>
      </w:tr>
    </w:tbl>
    <w:p w:rsidR="00712DB7" w:rsidRPr="00712DB7" w:rsidRDefault="00712DB7" w:rsidP="00712DB7">
      <w:pPr>
        <w:tabs>
          <w:tab w:val="left" w:pos="284"/>
        </w:tabs>
        <w:rPr>
          <w:i/>
          <w:sz w:val="16"/>
          <w:szCs w:val="16"/>
        </w:rPr>
      </w:pPr>
    </w:p>
    <w:p w:rsidR="00712DB7" w:rsidRPr="00712DB7" w:rsidRDefault="00712DB7" w:rsidP="00712DB7">
      <w:pPr>
        <w:rPr>
          <w:b/>
        </w:rPr>
      </w:pPr>
      <w:r w:rsidRPr="00712DB7">
        <w:t xml:space="preserve">        </w:t>
      </w:r>
      <w:r w:rsidRPr="00712DB7">
        <w:rPr>
          <w:b/>
        </w:rPr>
        <w:t xml:space="preserve">     ПОСТАНОВЛЕНИЕ</w:t>
      </w:r>
      <w:r w:rsidRPr="00712DB7">
        <w:tab/>
      </w:r>
      <w:r w:rsidRPr="00712DB7">
        <w:tab/>
      </w:r>
      <w:r w:rsidRPr="00712DB7">
        <w:tab/>
      </w:r>
      <w:r w:rsidRPr="00712DB7">
        <w:tab/>
      </w:r>
      <w:r w:rsidRPr="00712DB7">
        <w:tab/>
        <w:t xml:space="preserve">                </w:t>
      </w:r>
      <w:r w:rsidRPr="00712DB7">
        <w:rPr>
          <w:b/>
        </w:rPr>
        <w:t>КАРАР</w:t>
      </w:r>
    </w:p>
    <w:p w:rsidR="00712DB7" w:rsidRPr="00712DB7" w:rsidRDefault="00712DB7" w:rsidP="00712DB7">
      <w:pPr>
        <w:rPr>
          <w:sz w:val="20"/>
        </w:rPr>
      </w:pPr>
      <w:r w:rsidRPr="00712DB7">
        <w:rPr>
          <w:b/>
        </w:rPr>
        <w:t xml:space="preserve">                </w:t>
      </w:r>
      <w:r w:rsidRPr="00712DB7">
        <w:rPr>
          <w:szCs w:val="28"/>
        </w:rPr>
        <w:t>от ___________</w:t>
      </w:r>
      <w:r w:rsidRPr="00712DB7">
        <w:rPr>
          <w:b/>
        </w:rPr>
        <w:t xml:space="preserve">                     </w:t>
      </w:r>
      <w:r w:rsidRPr="00712DB7">
        <w:rPr>
          <w:szCs w:val="28"/>
        </w:rPr>
        <w:t>г. Казань</w:t>
      </w:r>
      <w:r w:rsidRPr="00712DB7">
        <w:rPr>
          <w:b/>
        </w:rPr>
        <w:t xml:space="preserve">                    </w:t>
      </w:r>
      <w:r w:rsidRPr="00712DB7">
        <w:t>№</w:t>
      </w:r>
      <w:r w:rsidRPr="00712DB7">
        <w:rPr>
          <w:b/>
        </w:rPr>
        <w:t xml:space="preserve"> </w:t>
      </w:r>
      <w:r w:rsidRPr="00712DB7">
        <w:rPr>
          <w:szCs w:val="28"/>
        </w:rPr>
        <w:t>______________</w:t>
      </w:r>
    </w:p>
    <w:p w:rsidR="00712DB7" w:rsidRDefault="00712DB7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741" w:type="dxa"/>
        <w:tblLook w:val="04A0" w:firstRow="1" w:lastRow="0" w:firstColumn="1" w:lastColumn="0" w:noHBand="0" w:noVBand="1"/>
      </w:tblPr>
      <w:tblGrid>
        <w:gridCol w:w="5529"/>
        <w:gridCol w:w="5212"/>
      </w:tblGrid>
      <w:tr w:rsidR="00F44D42" w:rsidRPr="005D1E9A" w:rsidTr="0034045E">
        <w:tc>
          <w:tcPr>
            <w:tcW w:w="5529" w:type="dxa"/>
            <w:shd w:val="clear" w:color="auto" w:fill="auto"/>
          </w:tcPr>
          <w:p w:rsidR="00404D45" w:rsidRDefault="00404D45" w:rsidP="00EA284B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5B03D3" w:rsidP="0034045E">
            <w:pPr>
              <w:jc w:val="both"/>
              <w:rPr>
                <w:rFonts w:eastAsia="Calibri"/>
                <w:szCs w:val="28"/>
              </w:rPr>
            </w:pPr>
            <w:r w:rsidRPr="008D3B26">
              <w:t xml:space="preserve">Об </w:t>
            </w:r>
            <w:r w:rsidR="00B213E2">
              <w:t>установлении предельных тарифов</w:t>
            </w:r>
            <w:r w:rsidR="0034045E">
              <w:t xml:space="preserve"> </w:t>
            </w:r>
            <w:r w:rsidR="0034045E">
              <w:br/>
            </w:r>
            <w:r w:rsidRPr="008D3B26">
              <w:t xml:space="preserve">на захоронение твердых коммунальных отходов </w:t>
            </w:r>
            <w:r w:rsidR="007C4927">
              <w:t xml:space="preserve">и утверждении производственной программы </w:t>
            </w:r>
            <w:r w:rsidRPr="008D3B26">
              <w:t>для Общества с</w:t>
            </w:r>
            <w:r>
              <w:t xml:space="preserve"> </w:t>
            </w:r>
            <w:r w:rsidRPr="008D3B26">
              <w:t>ограниченной ответственностью «</w:t>
            </w:r>
            <w:proofErr w:type="spellStart"/>
            <w:r w:rsidR="00353868">
              <w:t>Актанышский</w:t>
            </w:r>
            <w:proofErr w:type="spellEnd"/>
            <w:r w:rsidR="00353868">
              <w:t xml:space="preserve"> полигон ТБО</w:t>
            </w:r>
            <w:r w:rsidRPr="008D3B26">
              <w:t>»</w:t>
            </w:r>
            <w:r w:rsidRPr="00C50EDD">
              <w:t xml:space="preserve"> </w:t>
            </w:r>
            <w:proofErr w:type="spellStart"/>
            <w:r w:rsidR="00353868">
              <w:t>Актанышского</w:t>
            </w:r>
            <w:proofErr w:type="spellEnd"/>
            <w:r>
              <w:t xml:space="preserve"> муниципального района </w:t>
            </w:r>
            <w:r w:rsidRPr="008D3B26">
              <w:t>на 202</w:t>
            </w:r>
            <w:r w:rsidR="00BF592A">
              <w:t>5</w:t>
            </w:r>
            <w:r w:rsidRPr="008D3B26">
              <w:t xml:space="preserve"> год</w:t>
            </w:r>
            <w:r w:rsidR="00C50EDD"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12DB7">
            <w:pPr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8D79CC" w:rsidRDefault="008D79CC" w:rsidP="004C7EF0">
      <w:pPr>
        <w:rPr>
          <w:szCs w:val="16"/>
        </w:rPr>
      </w:pPr>
    </w:p>
    <w:p w:rsidR="005B03D3" w:rsidRPr="009029F1" w:rsidRDefault="005B03D3" w:rsidP="004C7EF0">
      <w:pPr>
        <w:rPr>
          <w:szCs w:val="16"/>
        </w:rPr>
      </w:pPr>
    </w:p>
    <w:p w:rsidR="005B03D3" w:rsidRPr="008D3B26" w:rsidRDefault="005B03D3" w:rsidP="00B213E2">
      <w:pPr>
        <w:ind w:firstLine="720"/>
        <w:jc w:val="both"/>
        <w:rPr>
          <w:szCs w:val="28"/>
        </w:rPr>
      </w:pPr>
      <w:r w:rsidRPr="008D3B26">
        <w:rPr>
          <w:szCs w:val="28"/>
        </w:rPr>
        <w:t xml:space="preserve">В соответствии с Федеральным законом от 24 июня 1998 года № 89-ФЗ </w:t>
      </w:r>
      <w:r>
        <w:rPr>
          <w:szCs w:val="28"/>
        </w:rPr>
        <w:br/>
      </w:r>
      <w:r w:rsidRPr="008D3B26">
        <w:rPr>
          <w:szCs w:val="28"/>
        </w:rPr>
        <w:t>«Об отходах производства и потребления», постановлени</w:t>
      </w:r>
      <w:r w:rsidR="00ED4C70">
        <w:rPr>
          <w:szCs w:val="28"/>
        </w:rPr>
        <w:t>ями</w:t>
      </w:r>
      <w:r w:rsidRPr="008D3B26">
        <w:rPr>
          <w:szCs w:val="28"/>
        </w:rPr>
        <w:t xml:space="preserve"> Правительства Российской Федерации </w:t>
      </w:r>
      <w:r w:rsidR="007C4927" w:rsidRPr="007C4927">
        <w:rPr>
          <w:szCs w:val="28"/>
        </w:rPr>
        <w:t>от 16 мая 2016 г. № 424 «Об утверждении порядка разработки, утверждения и корректировки инвестицион</w:t>
      </w:r>
      <w:r w:rsidR="00B213E2">
        <w:rPr>
          <w:szCs w:val="28"/>
        </w:rPr>
        <w:t>ных и производственных программ</w:t>
      </w:r>
      <w:r w:rsidR="00B213E2">
        <w:rPr>
          <w:szCs w:val="28"/>
        </w:rPr>
        <w:br/>
      </w:r>
      <w:r w:rsidR="007C4927" w:rsidRPr="007C4927">
        <w:rPr>
          <w:szCs w:val="28"/>
        </w:rPr>
        <w:t>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</w:t>
      </w:r>
      <w:r w:rsidR="007C4927">
        <w:rPr>
          <w:szCs w:val="28"/>
        </w:rPr>
        <w:t xml:space="preserve">, </w:t>
      </w:r>
      <w:r w:rsidRPr="008D3B26">
        <w:rPr>
          <w:szCs w:val="28"/>
        </w:rPr>
        <w:t>от 30 мая 2016 г. № 484 «О цено</w:t>
      </w:r>
      <w:r w:rsidR="00B213E2">
        <w:rPr>
          <w:szCs w:val="28"/>
        </w:rPr>
        <w:t>образовании в области обращения</w:t>
      </w:r>
      <w:r w:rsidR="00B213E2">
        <w:rPr>
          <w:szCs w:val="28"/>
        </w:rPr>
        <w:br/>
      </w:r>
      <w:r w:rsidRPr="008D3B26">
        <w:rPr>
          <w:szCs w:val="28"/>
        </w:rPr>
        <w:t>с твердыми коммунальными отходами», приказом Фед</w:t>
      </w:r>
      <w:r w:rsidR="00C50EDD">
        <w:rPr>
          <w:szCs w:val="28"/>
        </w:rPr>
        <w:t>ераль</w:t>
      </w:r>
      <w:r w:rsidR="00ED4C70">
        <w:rPr>
          <w:szCs w:val="28"/>
        </w:rPr>
        <w:t xml:space="preserve">ной антимонопольной службы </w:t>
      </w:r>
      <w:r w:rsidRPr="008D3B26">
        <w:rPr>
          <w:szCs w:val="28"/>
        </w:rPr>
        <w:t>от 21 ноября 2016 г. № 1638/16 «Об утверждении Методических указаний</w:t>
      </w:r>
      <w:r w:rsidR="00B213E2">
        <w:rPr>
          <w:szCs w:val="28"/>
        </w:rPr>
        <w:br/>
      </w:r>
      <w:r w:rsidRPr="008D3B26">
        <w:rPr>
          <w:szCs w:val="28"/>
        </w:rPr>
        <w:t>по расчету регулируемых тарифов в области обращения с твердыми коммунальными отходами», Положением о Государственно</w:t>
      </w:r>
      <w:r w:rsidR="00B213E2">
        <w:rPr>
          <w:szCs w:val="28"/>
        </w:rPr>
        <w:t>м комитете Республики Татарстан</w:t>
      </w:r>
      <w:r w:rsidR="00B213E2">
        <w:rPr>
          <w:szCs w:val="28"/>
        </w:rPr>
        <w:br/>
      </w:r>
      <w:r w:rsidRPr="008D3B26">
        <w:rPr>
          <w:szCs w:val="28"/>
        </w:rPr>
        <w:t>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B213E2">
        <w:rPr>
          <w:szCs w:val="28"/>
        </w:rPr>
        <w:t>13.12.2024</w:t>
      </w:r>
      <w:r>
        <w:rPr>
          <w:szCs w:val="28"/>
        </w:rPr>
        <w:t xml:space="preserve"> </w:t>
      </w:r>
      <w:r w:rsidRPr="004E66E8">
        <w:rPr>
          <w:szCs w:val="28"/>
        </w:rPr>
        <w:t xml:space="preserve">№ </w:t>
      </w:r>
      <w:r w:rsidR="00B213E2">
        <w:rPr>
          <w:szCs w:val="28"/>
        </w:rPr>
        <w:t>32-ПР</w:t>
      </w:r>
      <w:r w:rsidRPr="008D3B26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5B03D3" w:rsidRPr="008D3B26" w:rsidRDefault="005B03D3" w:rsidP="00B213E2">
      <w:pPr>
        <w:ind w:firstLine="720"/>
        <w:jc w:val="both"/>
        <w:rPr>
          <w:szCs w:val="28"/>
        </w:rPr>
      </w:pPr>
      <w:r w:rsidRPr="008D3B26">
        <w:rPr>
          <w:szCs w:val="28"/>
        </w:rPr>
        <w:t>1.</w:t>
      </w:r>
      <w:r w:rsidRPr="008D3B26">
        <w:rPr>
          <w:szCs w:val="28"/>
          <w:lang w:val="en-US"/>
        </w:rPr>
        <w:t> </w:t>
      </w:r>
      <w:r w:rsidRPr="008D3B26">
        <w:rPr>
          <w:szCs w:val="28"/>
        </w:rPr>
        <w:t xml:space="preserve">Установить предельные тарифы на захоронение твердых коммунальных отходов для </w:t>
      </w:r>
      <w:r w:rsidRPr="00026815">
        <w:rPr>
          <w:szCs w:val="28"/>
        </w:rPr>
        <w:t xml:space="preserve">Общества </w:t>
      </w:r>
      <w:r w:rsidR="00B213E2">
        <w:rPr>
          <w:szCs w:val="28"/>
        </w:rPr>
        <w:t>с ограниченной ответственностью</w:t>
      </w:r>
      <w:r w:rsidR="00B213E2">
        <w:rPr>
          <w:szCs w:val="28"/>
        </w:rPr>
        <w:br/>
      </w:r>
      <w:r w:rsidRPr="008D3B26">
        <w:t>«</w:t>
      </w:r>
      <w:proofErr w:type="spellStart"/>
      <w:r w:rsidR="00353868">
        <w:t>Актанышский</w:t>
      </w:r>
      <w:proofErr w:type="spellEnd"/>
      <w:r w:rsidR="00353868">
        <w:t xml:space="preserve"> полигон ТБО</w:t>
      </w:r>
      <w:r w:rsidRPr="008D3B26">
        <w:t>»</w:t>
      </w:r>
      <w:r>
        <w:t xml:space="preserve"> </w:t>
      </w:r>
      <w:proofErr w:type="spellStart"/>
      <w:r w:rsidR="00353868">
        <w:t>Актанышского</w:t>
      </w:r>
      <w:proofErr w:type="spellEnd"/>
      <w:r w:rsidR="00BF592A">
        <w:t xml:space="preserve"> </w:t>
      </w:r>
      <w:r>
        <w:t>муниципального района</w:t>
      </w:r>
      <w:r w:rsidRPr="008D3B26">
        <w:rPr>
          <w:szCs w:val="28"/>
        </w:rPr>
        <w:t xml:space="preserve"> с календарно</w:t>
      </w:r>
      <w:r>
        <w:rPr>
          <w:szCs w:val="28"/>
        </w:rPr>
        <w:t>й разбивкой согласно приложению</w:t>
      </w:r>
      <w:r w:rsidRPr="008D3B26">
        <w:rPr>
          <w:szCs w:val="28"/>
        </w:rPr>
        <w:t xml:space="preserve"> </w:t>
      </w:r>
      <w:r w:rsidR="00712DB7">
        <w:rPr>
          <w:szCs w:val="28"/>
        </w:rPr>
        <w:t xml:space="preserve">1 </w:t>
      </w:r>
      <w:r w:rsidRPr="008D3B26">
        <w:rPr>
          <w:szCs w:val="28"/>
        </w:rPr>
        <w:t>к настоящему постановлению.</w:t>
      </w:r>
    </w:p>
    <w:p w:rsidR="005B03D3" w:rsidRDefault="005B03D3" w:rsidP="00B213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3B26">
        <w:rPr>
          <w:szCs w:val="28"/>
        </w:rPr>
        <w:t>2. Предельные тарифы, установленные в пункте 1 настоящего постановления, действуют с 1 января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 по 31 декабря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года.</w:t>
      </w:r>
    </w:p>
    <w:p w:rsidR="005B03D3" w:rsidRPr="008D3B26" w:rsidRDefault="005B03D3" w:rsidP="00B213E2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6721EF">
        <w:rPr>
          <w:szCs w:val="28"/>
        </w:rPr>
        <w:t>Утвердить производственн</w:t>
      </w:r>
      <w:r w:rsidR="00BC7E5D">
        <w:rPr>
          <w:szCs w:val="28"/>
        </w:rPr>
        <w:t>ую программу Общества</w:t>
      </w:r>
      <w:r w:rsidR="001D3FE8">
        <w:rPr>
          <w:szCs w:val="28"/>
        </w:rPr>
        <w:t xml:space="preserve"> с ограниченной ответственностью</w:t>
      </w:r>
      <w:r>
        <w:rPr>
          <w:szCs w:val="28"/>
        </w:rPr>
        <w:t xml:space="preserve"> </w:t>
      </w:r>
      <w:r w:rsidR="00BF592A">
        <w:t>«</w:t>
      </w:r>
      <w:proofErr w:type="spellStart"/>
      <w:r w:rsidR="00353868">
        <w:t>Актанышский</w:t>
      </w:r>
      <w:proofErr w:type="spellEnd"/>
      <w:r w:rsidR="00353868">
        <w:t xml:space="preserve"> полигон ТБО</w:t>
      </w:r>
      <w:r w:rsidR="00BF592A">
        <w:t>»</w:t>
      </w:r>
      <w:r w:rsidRPr="006721EF">
        <w:t xml:space="preserve"> </w:t>
      </w:r>
      <w:proofErr w:type="spellStart"/>
      <w:r w:rsidR="00BF592A">
        <w:t>А</w:t>
      </w:r>
      <w:r w:rsidR="00353868">
        <w:t>ктанышского</w:t>
      </w:r>
      <w:proofErr w:type="spellEnd"/>
      <w:r w:rsidR="00BF592A">
        <w:t xml:space="preserve"> муниципального </w:t>
      </w:r>
      <w:r w:rsidR="00BF592A">
        <w:lastRenderedPageBreak/>
        <w:t xml:space="preserve">района </w:t>
      </w:r>
      <w:r w:rsidRPr="006721EF">
        <w:rPr>
          <w:szCs w:val="28"/>
        </w:rPr>
        <w:t xml:space="preserve">в </w:t>
      </w:r>
      <w:r w:rsidR="00290F30">
        <w:rPr>
          <w:szCs w:val="28"/>
        </w:rPr>
        <w:t>области</w:t>
      </w:r>
      <w:bookmarkStart w:id="0" w:name="_GoBack"/>
      <w:bookmarkEnd w:id="0"/>
      <w:r w:rsidRPr="006721EF">
        <w:rPr>
          <w:szCs w:val="28"/>
        </w:rPr>
        <w:t xml:space="preserve"> </w:t>
      </w:r>
      <w:r>
        <w:rPr>
          <w:szCs w:val="28"/>
        </w:rPr>
        <w:t>обращения с твердыми коммунальными отходами</w:t>
      </w:r>
      <w:r w:rsidRPr="006721EF">
        <w:rPr>
          <w:szCs w:val="28"/>
        </w:rPr>
        <w:t xml:space="preserve"> согласно приложению </w:t>
      </w:r>
      <w:r w:rsidR="00777FD0">
        <w:rPr>
          <w:szCs w:val="28"/>
        </w:rPr>
        <w:t>2</w:t>
      </w:r>
      <w:r w:rsidRPr="006721EF">
        <w:rPr>
          <w:szCs w:val="28"/>
        </w:rPr>
        <w:t xml:space="preserve"> к настоящему постановлению.</w:t>
      </w:r>
    </w:p>
    <w:p w:rsidR="005B03D3" w:rsidRPr="008D3B26" w:rsidRDefault="001D3FE8" w:rsidP="00B213E2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5B03D3" w:rsidRPr="008D3B26">
        <w:rPr>
          <w:szCs w:val="28"/>
        </w:rPr>
        <w:t>.</w:t>
      </w:r>
      <w:r w:rsidR="005B03D3" w:rsidRPr="008D3B26">
        <w:rPr>
          <w:szCs w:val="28"/>
          <w:lang w:val="en-US"/>
        </w:rPr>
        <w:t> </w:t>
      </w:r>
      <w:r w:rsidR="005B03D3" w:rsidRPr="008D3B26">
        <w:rPr>
          <w:szCs w:val="28"/>
        </w:rPr>
        <w:t xml:space="preserve">Обществу с ограниченной ответственностью </w:t>
      </w:r>
      <w:r w:rsidR="005B03D3" w:rsidRPr="008D3B26">
        <w:t>«</w:t>
      </w:r>
      <w:proofErr w:type="spellStart"/>
      <w:r w:rsidR="00353868">
        <w:t>Актанышский</w:t>
      </w:r>
      <w:proofErr w:type="spellEnd"/>
      <w:r w:rsidR="00353868">
        <w:t xml:space="preserve"> полигон ТБО</w:t>
      </w:r>
      <w:r w:rsidR="005B03D3" w:rsidRPr="008D3B26">
        <w:t>»</w:t>
      </w:r>
      <w:r w:rsidR="005B03D3" w:rsidRPr="008D3B26">
        <w:rPr>
          <w:szCs w:val="28"/>
        </w:rPr>
        <w:t xml:space="preserve"> </w:t>
      </w:r>
      <w:proofErr w:type="spellStart"/>
      <w:r w:rsidR="00353868">
        <w:rPr>
          <w:szCs w:val="28"/>
        </w:rPr>
        <w:t>Актанышского</w:t>
      </w:r>
      <w:proofErr w:type="spellEnd"/>
      <w:r w:rsidR="005B03D3">
        <w:rPr>
          <w:szCs w:val="28"/>
        </w:rPr>
        <w:t xml:space="preserve"> муниципального района </w:t>
      </w:r>
      <w:r w:rsidR="005B03D3" w:rsidRPr="008D3B26">
        <w:rPr>
          <w:szCs w:val="28"/>
        </w:rPr>
        <w:t>раскрыть информацию, подлежащую свободн</w:t>
      </w:r>
      <w:r w:rsidR="005B03D3">
        <w:rPr>
          <w:szCs w:val="28"/>
        </w:rPr>
        <w:t>ому доступу, в соответствии со с</w:t>
      </w:r>
      <w:r w:rsidR="00B213E2">
        <w:rPr>
          <w:szCs w:val="28"/>
        </w:rPr>
        <w:t>тандартами раскрытия информации</w:t>
      </w:r>
      <w:r w:rsidR="00B213E2">
        <w:rPr>
          <w:szCs w:val="28"/>
        </w:rPr>
        <w:br/>
      </w:r>
      <w:r w:rsidR="005B03D3" w:rsidRPr="008D3B26">
        <w:rPr>
          <w:szCs w:val="28"/>
        </w:rPr>
        <w:t xml:space="preserve">в области обращения с твердыми коммунальными отходами, утвержденными постановлением Правительства Российской Федерации от </w:t>
      </w:r>
      <w:r w:rsidR="005B03D3">
        <w:rPr>
          <w:szCs w:val="28"/>
        </w:rPr>
        <w:t>26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января</w:t>
      </w:r>
      <w:r w:rsidR="005B03D3" w:rsidRPr="00547351">
        <w:rPr>
          <w:szCs w:val="28"/>
        </w:rPr>
        <w:t xml:space="preserve"> 20</w:t>
      </w:r>
      <w:r w:rsidR="005B03D3">
        <w:rPr>
          <w:szCs w:val="28"/>
        </w:rPr>
        <w:t>23</w:t>
      </w:r>
      <w:r w:rsidR="005B03D3" w:rsidRPr="00547351">
        <w:rPr>
          <w:szCs w:val="28"/>
        </w:rPr>
        <w:t xml:space="preserve"> г. </w:t>
      </w:r>
      <w:r w:rsidR="005B03D3">
        <w:rPr>
          <w:szCs w:val="28"/>
        </w:rPr>
        <w:t>№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109</w:t>
      </w:r>
      <w:r w:rsidR="00B213E2">
        <w:rPr>
          <w:szCs w:val="28"/>
        </w:rPr>
        <w:t>,</w:t>
      </w:r>
      <w:r w:rsidR="00B213E2">
        <w:rPr>
          <w:szCs w:val="28"/>
        </w:rPr>
        <w:br/>
      </w:r>
      <w:r w:rsidR="005B03D3" w:rsidRPr="008D3B26">
        <w:rPr>
          <w:szCs w:val="28"/>
        </w:rPr>
        <w:t xml:space="preserve">в срок не позднее </w:t>
      </w:r>
      <w:r w:rsidR="00712DB7">
        <w:rPr>
          <w:szCs w:val="28"/>
        </w:rPr>
        <w:t>30 дней со дня принятия решения</w:t>
      </w:r>
      <w:r w:rsidR="00BF592A">
        <w:rPr>
          <w:szCs w:val="28"/>
        </w:rPr>
        <w:t xml:space="preserve"> </w:t>
      </w:r>
      <w:r w:rsidR="00B213E2">
        <w:rPr>
          <w:szCs w:val="28"/>
        </w:rPr>
        <w:t>об установлении тарифов</w:t>
      </w:r>
      <w:r w:rsidR="00B213E2">
        <w:rPr>
          <w:szCs w:val="28"/>
        </w:rPr>
        <w:br/>
      </w:r>
      <w:r w:rsidR="005B03D3" w:rsidRPr="008D3B26">
        <w:rPr>
          <w:szCs w:val="28"/>
        </w:rPr>
        <w:t>на очередной период регулирования.</w:t>
      </w:r>
    </w:p>
    <w:p w:rsidR="005B03D3" w:rsidRPr="008D3B26" w:rsidRDefault="001D3FE8" w:rsidP="00B213E2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B03D3">
        <w:rPr>
          <w:szCs w:val="28"/>
        </w:rPr>
        <w:t>. </w:t>
      </w:r>
      <w:r w:rsidR="005B03D3" w:rsidRPr="008D3B2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4D45" w:rsidRDefault="00404D45" w:rsidP="00B213E2">
      <w:pPr>
        <w:ind w:firstLine="709"/>
        <w:jc w:val="both"/>
        <w:rPr>
          <w:szCs w:val="28"/>
        </w:rPr>
      </w:pPr>
    </w:p>
    <w:p w:rsidR="002227A1" w:rsidRDefault="002227A1" w:rsidP="00B213E2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lastRenderedPageBreak/>
        <w:t>Приложение 1 к постановлению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EC6B9F" w:rsidRDefault="00EC6B9F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</w:t>
      </w:r>
      <w:r w:rsidR="00B213E2">
        <w:rPr>
          <w:sz w:val="24"/>
          <w:szCs w:val="24"/>
        </w:rPr>
        <w:t xml:space="preserve">________ </w:t>
      </w:r>
      <w:r>
        <w:rPr>
          <w:sz w:val="24"/>
          <w:szCs w:val="24"/>
        </w:rPr>
        <w:t>№ ________</w:t>
      </w:r>
      <w:r w:rsidR="00B213E2">
        <w:rPr>
          <w:sz w:val="24"/>
          <w:szCs w:val="24"/>
        </w:rPr>
        <w:t>_______</w:t>
      </w:r>
    </w:p>
    <w:p w:rsidR="00443C9B" w:rsidRDefault="00443C9B" w:rsidP="00247E76">
      <w:pPr>
        <w:jc w:val="center"/>
        <w:rPr>
          <w:bCs/>
          <w:szCs w:val="28"/>
        </w:rPr>
      </w:pPr>
    </w:p>
    <w:p w:rsidR="00C41294" w:rsidRPr="00FC6FEE" w:rsidRDefault="00C41294" w:rsidP="00247E76">
      <w:pPr>
        <w:jc w:val="center"/>
        <w:rPr>
          <w:bCs/>
          <w:szCs w:val="28"/>
        </w:rPr>
      </w:pPr>
    </w:p>
    <w:p w:rsidR="00601685" w:rsidRPr="008D3B26" w:rsidRDefault="00601685" w:rsidP="00601685">
      <w:pPr>
        <w:jc w:val="center"/>
      </w:pPr>
      <w:r w:rsidRPr="008D3B26">
        <w:t xml:space="preserve">Предельные тарифы на захоронение твердых коммунальных отходов </w:t>
      </w:r>
    </w:p>
    <w:p w:rsidR="00601685" w:rsidRDefault="00601685" w:rsidP="00601685">
      <w:pPr>
        <w:jc w:val="center"/>
      </w:pPr>
      <w:r w:rsidRPr="008D3B26">
        <w:t>для Общества с ограниченной ответственностью «</w:t>
      </w:r>
      <w:r w:rsidR="00353868">
        <w:t>Актанышский полигон ТБО</w:t>
      </w:r>
      <w:r w:rsidRPr="008D3B26">
        <w:t>»</w:t>
      </w:r>
    </w:p>
    <w:p w:rsidR="00601685" w:rsidRDefault="00353868" w:rsidP="00601685">
      <w:pPr>
        <w:jc w:val="center"/>
      </w:pPr>
      <w:proofErr w:type="spellStart"/>
      <w:r>
        <w:t>Актанышского</w:t>
      </w:r>
      <w:proofErr w:type="spellEnd"/>
      <w:r w:rsidR="00601685">
        <w:t xml:space="preserve"> муниципального района </w:t>
      </w:r>
      <w:r w:rsidR="00601685" w:rsidRPr="008D3B26">
        <w:t>на 202</w:t>
      </w:r>
      <w:r w:rsidR="00311F16">
        <w:t>5</w:t>
      </w:r>
      <w:r w:rsidR="00601685" w:rsidRPr="008D3B26">
        <w:t xml:space="preserve"> год с календарной разбивкой</w:t>
      </w:r>
    </w:p>
    <w:p w:rsidR="00601685" w:rsidRPr="0045612E" w:rsidRDefault="00601685" w:rsidP="00601685">
      <w:pPr>
        <w:jc w:val="center"/>
        <w:rPr>
          <w:szCs w:val="28"/>
        </w:rPr>
      </w:pPr>
    </w:p>
    <w:p w:rsidR="00601685" w:rsidRDefault="00601685" w:rsidP="00601685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609"/>
        <w:gridCol w:w="4313"/>
        <w:gridCol w:w="3767"/>
      </w:tblGrid>
      <w:tr w:rsidR="00601685" w:rsidRPr="008D3B26" w:rsidTr="00601685">
        <w:trPr>
          <w:trHeight w:val="401"/>
          <w:tblHeader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№ п/п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A61C43"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601685" w:rsidRPr="008D3B26" w:rsidTr="00601685">
        <w:trPr>
          <w:trHeight w:val="548"/>
          <w:tblHeader/>
          <w:jc w:val="center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01685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20</w:t>
            </w:r>
            <w:r w:rsidRPr="00A61C43">
              <w:rPr>
                <w:sz w:val="24"/>
                <w:szCs w:val="24"/>
                <w:lang w:val="en-US"/>
              </w:rPr>
              <w:t>2</w:t>
            </w:r>
            <w:r w:rsidRPr="00A61C43">
              <w:rPr>
                <w:sz w:val="24"/>
                <w:szCs w:val="24"/>
              </w:rPr>
              <w:t>5 год</w:t>
            </w:r>
          </w:p>
        </w:tc>
      </w:tr>
      <w:tr w:rsidR="00601685" w:rsidRPr="008D3B26" w:rsidTr="00601685">
        <w:trPr>
          <w:trHeight w:val="554"/>
          <w:tblHeader/>
          <w:jc w:val="center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с 1 января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с 1 июля</w:t>
            </w:r>
          </w:p>
        </w:tc>
      </w:tr>
      <w:tr w:rsidR="00601685" w:rsidRPr="008D3B26" w:rsidTr="00601685">
        <w:trPr>
          <w:trHeight w:val="250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353868" w:rsidP="00653F04">
            <w:pPr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Актанышский</w:t>
            </w:r>
            <w:r w:rsidR="00601685" w:rsidRPr="00A61C4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685" w:rsidRPr="008D3B26" w:rsidTr="00601685">
        <w:trPr>
          <w:trHeight w:val="376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1</w:t>
            </w: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DF65AB">
            <w:pPr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="00353868" w:rsidRPr="00A61C43">
              <w:rPr>
                <w:sz w:val="24"/>
                <w:szCs w:val="24"/>
              </w:rPr>
              <w:br/>
            </w:r>
            <w:r w:rsidRPr="00A61C43">
              <w:rPr>
                <w:sz w:val="24"/>
                <w:szCs w:val="24"/>
              </w:rPr>
              <w:t>«</w:t>
            </w:r>
            <w:r w:rsidR="00353868" w:rsidRPr="00A61C43">
              <w:rPr>
                <w:sz w:val="24"/>
                <w:szCs w:val="24"/>
              </w:rPr>
              <w:t>Актанышский полигон ТБО</w:t>
            </w:r>
            <w:r w:rsidR="00DF65AB" w:rsidRPr="00A61C43">
              <w:rPr>
                <w:sz w:val="24"/>
                <w:szCs w:val="24"/>
              </w:rPr>
              <w:t>»*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A61C43" w:rsidRDefault="00353868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1 097,81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A61C43" w:rsidRDefault="00353868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1 097,81</w:t>
            </w:r>
          </w:p>
        </w:tc>
      </w:tr>
    </w:tbl>
    <w:p w:rsidR="00EA284B" w:rsidRDefault="00EA284B" w:rsidP="00E019BB">
      <w:pPr>
        <w:ind w:right="140"/>
        <w:rPr>
          <w:sz w:val="16"/>
        </w:rPr>
      </w:pPr>
    </w:p>
    <w:p w:rsidR="00185D6C" w:rsidRDefault="00DF65AB" w:rsidP="00185D6C">
      <w:pPr>
        <w:ind w:firstLine="709"/>
        <w:rPr>
          <w:sz w:val="24"/>
          <w:szCs w:val="24"/>
        </w:rPr>
      </w:pPr>
      <w:r w:rsidRPr="00185D6C">
        <w:rPr>
          <w:sz w:val="24"/>
          <w:szCs w:val="24"/>
        </w:rPr>
        <w:t>&lt;*&gt;</w:t>
      </w:r>
      <w:r w:rsidRPr="00A61C43">
        <w:rPr>
          <w:sz w:val="24"/>
          <w:szCs w:val="24"/>
        </w:rPr>
        <w:t xml:space="preserve"> </w:t>
      </w:r>
      <w:r w:rsidR="00185D6C" w:rsidRPr="002559E8">
        <w:rPr>
          <w:sz w:val="24"/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A61C43" w:rsidRDefault="00A61C43" w:rsidP="00185D6C">
      <w:pPr>
        <w:ind w:firstLine="709"/>
        <w:rPr>
          <w:sz w:val="24"/>
          <w:szCs w:val="24"/>
        </w:rPr>
      </w:pPr>
    </w:p>
    <w:p w:rsidR="008D79CC" w:rsidRDefault="008D79CC" w:rsidP="00E019BB">
      <w:pPr>
        <w:ind w:right="140"/>
        <w:rPr>
          <w:sz w:val="24"/>
          <w:szCs w:val="24"/>
        </w:rPr>
      </w:pPr>
    </w:p>
    <w:p w:rsidR="002A08BE" w:rsidRPr="00A61C43" w:rsidRDefault="002A08BE" w:rsidP="002A08BE">
      <w:pPr>
        <w:ind w:right="140"/>
        <w:rPr>
          <w:szCs w:val="28"/>
        </w:rPr>
      </w:pPr>
      <w:r w:rsidRPr="00A61C43">
        <w:rPr>
          <w:szCs w:val="28"/>
        </w:rPr>
        <w:t xml:space="preserve">Отдел организации, контроля и сопровождения </w:t>
      </w:r>
    </w:p>
    <w:p w:rsidR="002A08BE" w:rsidRPr="00A61C43" w:rsidRDefault="002A08BE" w:rsidP="002A08BE">
      <w:pPr>
        <w:ind w:right="140"/>
        <w:rPr>
          <w:szCs w:val="28"/>
        </w:rPr>
      </w:pPr>
      <w:r w:rsidRPr="00A61C43">
        <w:rPr>
          <w:szCs w:val="28"/>
        </w:rPr>
        <w:t xml:space="preserve">принятия тарифных решений Государственного </w:t>
      </w:r>
    </w:p>
    <w:p w:rsidR="000C4512" w:rsidRPr="00A61C43" w:rsidRDefault="002A08BE" w:rsidP="00041E58">
      <w:pPr>
        <w:ind w:right="140"/>
        <w:rPr>
          <w:szCs w:val="28"/>
        </w:rPr>
      </w:pPr>
      <w:r w:rsidRPr="00A61C43">
        <w:rPr>
          <w:szCs w:val="28"/>
        </w:rPr>
        <w:t>комитета Республики Татарстан по тарифам</w:t>
      </w:r>
      <w:r w:rsidR="00041E58" w:rsidRPr="00A61C43">
        <w:rPr>
          <w:szCs w:val="28"/>
        </w:rPr>
        <w:t xml:space="preserve"> </w:t>
      </w:r>
    </w:p>
    <w:p w:rsidR="00C53360" w:rsidRDefault="00C53360" w:rsidP="00041E58">
      <w:pPr>
        <w:ind w:right="1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38AA" w:rsidRPr="000C4512" w:rsidRDefault="00C86FB6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lastRenderedPageBreak/>
        <w:t xml:space="preserve">Приложение </w:t>
      </w:r>
      <w:r w:rsidR="00C50EDD">
        <w:rPr>
          <w:sz w:val="24"/>
          <w:szCs w:val="24"/>
        </w:rPr>
        <w:t>2</w:t>
      </w:r>
      <w:r w:rsidR="009938AA" w:rsidRPr="000C4512">
        <w:rPr>
          <w:sz w:val="24"/>
          <w:szCs w:val="24"/>
        </w:rPr>
        <w:t xml:space="preserve"> к постановлению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 xml:space="preserve">Государственного комитета 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>Республики Татарстан по тарифам</w:t>
      </w:r>
    </w:p>
    <w:p w:rsidR="00B213E2" w:rsidRDefault="00B213E2" w:rsidP="00B213E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_______________</w:t>
      </w:r>
    </w:p>
    <w:p w:rsidR="00FA12BC" w:rsidRPr="00B213E2" w:rsidRDefault="00FA12BC" w:rsidP="009938AA">
      <w:pPr>
        <w:ind w:left="6237"/>
        <w:rPr>
          <w:sz w:val="24"/>
          <w:szCs w:val="24"/>
          <w:highlight w:val="yellow"/>
        </w:rPr>
      </w:pPr>
    </w:p>
    <w:tbl>
      <w:tblPr>
        <w:tblW w:w="545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03"/>
        <w:gridCol w:w="3017"/>
        <w:gridCol w:w="546"/>
        <w:gridCol w:w="2124"/>
        <w:gridCol w:w="289"/>
        <w:gridCol w:w="2747"/>
        <w:gridCol w:w="3484"/>
      </w:tblGrid>
      <w:tr w:rsidR="001F3286" w:rsidRPr="00396EDE" w:rsidTr="00B213E2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F3286" w:rsidRPr="00396EDE" w:rsidTr="00B213E2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F3286" w:rsidRPr="00396EDE" w:rsidTr="00B213E2">
        <w:trPr>
          <w:trHeight w:val="315"/>
        </w:trPr>
        <w:tc>
          <w:tcPr>
            <w:tcW w:w="115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44" w:type="pct"/>
            <w:gridSpan w:val="6"/>
            <w:shd w:val="clear" w:color="auto" w:fill="auto"/>
            <w:vAlign w:val="center"/>
            <w:hideMark/>
          </w:tcPr>
          <w:p w:rsidR="001F3286" w:rsidRPr="00396EDE" w:rsidRDefault="001D3FE8" w:rsidP="00EC6B9F">
            <w:pPr>
              <w:jc w:val="center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1F3286" w:rsidRPr="00EC6B9F">
              <w:rPr>
                <w:bCs/>
                <w:sz w:val="20"/>
              </w:rPr>
              <w:t xml:space="preserve"> «</w:t>
            </w:r>
            <w:proofErr w:type="spellStart"/>
            <w:r w:rsidR="00353868">
              <w:rPr>
                <w:bCs/>
                <w:sz w:val="20"/>
              </w:rPr>
              <w:t>Актан</w:t>
            </w:r>
            <w:r>
              <w:rPr>
                <w:bCs/>
                <w:sz w:val="20"/>
              </w:rPr>
              <w:t>ышский</w:t>
            </w:r>
            <w:proofErr w:type="spellEnd"/>
            <w:r>
              <w:rPr>
                <w:bCs/>
                <w:sz w:val="20"/>
              </w:rPr>
              <w:t xml:space="preserve"> полигон ТБО»</w:t>
            </w:r>
          </w:p>
        </w:tc>
      </w:tr>
      <w:tr w:rsidR="001F3286" w:rsidRPr="00396EDE" w:rsidTr="00B213E2">
        <w:trPr>
          <w:trHeight w:val="315"/>
        </w:trPr>
        <w:tc>
          <w:tcPr>
            <w:tcW w:w="115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844" w:type="pct"/>
            <w:gridSpan w:val="6"/>
            <w:shd w:val="clear" w:color="auto" w:fill="auto"/>
            <w:vAlign w:val="center"/>
            <w:hideMark/>
          </w:tcPr>
          <w:p w:rsidR="001F3286" w:rsidRPr="00396EDE" w:rsidRDefault="00960108" w:rsidP="003048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423740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оссийская Федерация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еспублика Татарстан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Актанышский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с.п.Актанышское</w:t>
            </w:r>
            <w:proofErr w:type="spellEnd"/>
            <w:r w:rsidR="00EC6B9F" w:rsidRPr="00EC6B9F">
              <w:rPr>
                <w:sz w:val="20"/>
              </w:rPr>
              <w:t>,</w:t>
            </w:r>
            <w:r>
              <w:rPr>
                <w:sz w:val="20"/>
              </w:rPr>
              <w:t xml:space="preserve"> с. </w:t>
            </w:r>
            <w:proofErr w:type="spellStart"/>
            <w:r>
              <w:rPr>
                <w:sz w:val="20"/>
              </w:rPr>
              <w:t>Актаныш</w:t>
            </w:r>
            <w:proofErr w:type="spellEnd"/>
            <w:r w:rsidR="00EC6B9F" w:rsidRPr="00EC6B9F">
              <w:rPr>
                <w:sz w:val="20"/>
              </w:rPr>
              <w:t xml:space="preserve"> ул. </w:t>
            </w:r>
            <w:proofErr w:type="spellStart"/>
            <w:r>
              <w:rPr>
                <w:sz w:val="20"/>
              </w:rPr>
              <w:t>Пр-кт</w:t>
            </w:r>
            <w:proofErr w:type="spellEnd"/>
            <w:r>
              <w:rPr>
                <w:sz w:val="20"/>
              </w:rPr>
              <w:t xml:space="preserve"> Ленина, д. 58</w:t>
            </w:r>
          </w:p>
        </w:tc>
      </w:tr>
      <w:tr w:rsidR="001F3286" w:rsidRPr="00396EDE" w:rsidTr="00B213E2">
        <w:trPr>
          <w:trHeight w:val="315"/>
        </w:trPr>
        <w:tc>
          <w:tcPr>
            <w:tcW w:w="115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44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F3286" w:rsidRPr="00396EDE" w:rsidTr="00B213E2">
        <w:trPr>
          <w:trHeight w:val="315"/>
        </w:trPr>
        <w:tc>
          <w:tcPr>
            <w:tcW w:w="115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844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F3286" w:rsidRPr="00396EDE" w:rsidTr="00B213E2">
        <w:trPr>
          <w:trHeight w:val="553"/>
        </w:trPr>
        <w:tc>
          <w:tcPr>
            <w:tcW w:w="115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:rsidR="001F3286" w:rsidRPr="00EC6B9F" w:rsidRDefault="001F3286" w:rsidP="001F3286">
            <w:pPr>
              <w:jc w:val="center"/>
              <w:rPr>
                <w:bCs/>
                <w:sz w:val="20"/>
              </w:rPr>
            </w:pPr>
            <w:r w:rsidRPr="00EC6B9F">
              <w:rPr>
                <w:bCs/>
                <w:sz w:val="20"/>
              </w:rPr>
              <w:t>с</w:t>
            </w:r>
          </w:p>
        </w:tc>
        <w:tc>
          <w:tcPr>
            <w:tcW w:w="932" w:type="pct"/>
            <w:gridSpan w:val="3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01.01.2025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по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1F3286" w:rsidRPr="002659A3" w:rsidRDefault="00EC6B9F" w:rsidP="002659A3">
            <w:pPr>
              <w:jc w:val="center"/>
              <w:rPr>
                <w:sz w:val="20"/>
                <w:lang w:val="en-US"/>
              </w:rPr>
            </w:pPr>
            <w:r w:rsidRPr="00EC6B9F">
              <w:rPr>
                <w:sz w:val="20"/>
              </w:rPr>
              <w:t>31.12.202</w:t>
            </w:r>
            <w:r w:rsidR="002659A3">
              <w:rPr>
                <w:sz w:val="20"/>
                <w:lang w:val="en-US"/>
              </w:rPr>
              <w:t>5</w:t>
            </w:r>
          </w:p>
        </w:tc>
      </w:tr>
      <w:tr w:rsidR="001F3286" w:rsidRPr="00396EDE" w:rsidTr="00B213E2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692C20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Раздел 2. </w:t>
            </w:r>
            <w:r w:rsidR="00EC6B9F" w:rsidRPr="00EC6B9F">
              <w:rPr>
                <w:b/>
                <w:bCs/>
                <w:sz w:val="20"/>
              </w:rPr>
              <w:t>Перечень и график реализации мероприятий производственной программы</w:t>
            </w:r>
          </w:p>
        </w:tc>
      </w:tr>
      <w:tr w:rsidR="001F3286" w:rsidRPr="00396EDE" w:rsidTr="00B213E2">
        <w:trPr>
          <w:trHeight w:val="311"/>
        </w:trPr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099" w:type="pct"/>
            <w:gridSpan w:val="3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Единица </w:t>
            </w:r>
            <w:r w:rsidR="009E2564" w:rsidRPr="00EC6B9F">
              <w:rPr>
                <w:b/>
                <w:bCs/>
                <w:sz w:val="20"/>
              </w:rPr>
              <w:br/>
            </w:r>
            <w:r w:rsidRPr="00EC6B9F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C6B9F" w:rsidRPr="00396EDE" w:rsidTr="00B213E2">
        <w:trPr>
          <w:trHeight w:val="274"/>
        </w:trPr>
        <w:tc>
          <w:tcPr>
            <w:tcW w:w="179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099" w:type="pct"/>
            <w:gridSpan w:val="3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053" w:type="pct"/>
            <w:gridSpan w:val="3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7D0C8C" w:rsidRPr="00396EDE" w:rsidTr="00B213E2">
        <w:trPr>
          <w:trHeight w:val="274"/>
        </w:trPr>
        <w:tc>
          <w:tcPr>
            <w:tcW w:w="179" w:type="pct"/>
            <w:vAlign w:val="center"/>
          </w:tcPr>
          <w:p w:rsidR="007D0C8C" w:rsidRPr="00CE1FB8" w:rsidRDefault="007D0C8C" w:rsidP="00CE1FB8">
            <w:pPr>
              <w:jc w:val="center"/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1</w:t>
            </w:r>
          </w:p>
        </w:tc>
        <w:tc>
          <w:tcPr>
            <w:tcW w:w="2099" w:type="pct"/>
            <w:gridSpan w:val="3"/>
            <w:vAlign w:val="center"/>
          </w:tcPr>
          <w:p w:rsidR="007D0C8C" w:rsidRPr="00CE1FB8" w:rsidRDefault="007D0C8C" w:rsidP="00BA7505">
            <w:pPr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669" w:type="pct"/>
            <w:vAlign w:val="center"/>
          </w:tcPr>
          <w:p w:rsidR="007D0C8C" w:rsidRPr="00EC6B9F" w:rsidRDefault="007D0C8C" w:rsidP="00CE1FB8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7D0C8C" w:rsidRPr="007D0C8C" w:rsidRDefault="002C7F75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10 195,19</w:t>
            </w:r>
          </w:p>
        </w:tc>
      </w:tr>
      <w:tr w:rsidR="007D0C8C" w:rsidRPr="00396EDE" w:rsidTr="00B213E2">
        <w:trPr>
          <w:trHeight w:val="285"/>
        </w:trPr>
        <w:tc>
          <w:tcPr>
            <w:tcW w:w="17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2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Текущий ремонт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7D0C8C" w:rsidRPr="007D0C8C" w:rsidRDefault="00960108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1 735,00</w:t>
            </w:r>
          </w:p>
        </w:tc>
      </w:tr>
      <w:tr w:rsidR="007D0C8C" w:rsidRPr="00396EDE" w:rsidTr="00B213E2">
        <w:trPr>
          <w:trHeight w:val="285"/>
        </w:trPr>
        <w:tc>
          <w:tcPr>
            <w:tcW w:w="17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3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Капитальный ремонт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7D0C8C" w:rsidRPr="007D0C8C" w:rsidRDefault="007D0C8C" w:rsidP="007D0C8C">
            <w:pPr>
              <w:jc w:val="center"/>
              <w:rPr>
                <w:sz w:val="20"/>
              </w:rPr>
            </w:pPr>
            <w:r w:rsidRPr="007D0C8C">
              <w:rPr>
                <w:sz w:val="20"/>
              </w:rPr>
              <w:t>0,00</w:t>
            </w:r>
          </w:p>
        </w:tc>
      </w:tr>
      <w:tr w:rsidR="00A014B6" w:rsidRPr="00396EDE" w:rsidTr="00B213E2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C6B9F">
              <w:rPr>
                <w:b/>
                <w:bCs/>
                <w:sz w:val="20"/>
              </w:rPr>
              <w:t xml:space="preserve">Раздел 3. </w:t>
            </w:r>
            <w:r w:rsidR="00EC6B9F" w:rsidRPr="00EC6B9F">
              <w:rPr>
                <w:b/>
                <w:bCs/>
                <w:sz w:val="20"/>
              </w:rPr>
              <w:t xml:space="preserve">Планируемая масса </w:t>
            </w:r>
            <w:proofErr w:type="spellStart"/>
            <w:r w:rsidR="00EC6B9F" w:rsidRPr="00EC6B9F">
              <w:rPr>
                <w:b/>
                <w:bCs/>
                <w:sz w:val="20"/>
              </w:rPr>
              <w:t>захораниваемых</w:t>
            </w:r>
            <w:proofErr w:type="spellEnd"/>
            <w:r w:rsidR="00EC6B9F" w:rsidRPr="00EC6B9F">
              <w:rPr>
                <w:b/>
                <w:bCs/>
                <w:sz w:val="20"/>
              </w:rPr>
              <w:t xml:space="preserve"> твердых коммунальных отходов</w:t>
            </w:r>
          </w:p>
        </w:tc>
      </w:tr>
      <w:tr w:rsidR="00A014B6" w:rsidRPr="00396EDE" w:rsidTr="00B213E2">
        <w:trPr>
          <w:trHeight w:val="273"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099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6B9F" w:rsidRPr="00396EDE" w:rsidTr="00B213E2">
        <w:trPr>
          <w:trHeight w:val="269"/>
        </w:trPr>
        <w:tc>
          <w:tcPr>
            <w:tcW w:w="179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99" w:type="pct"/>
            <w:gridSpan w:val="3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53" w:type="pct"/>
            <w:gridSpan w:val="3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EC6B9F" w:rsidRPr="00396EDE" w:rsidTr="00B213E2">
        <w:trPr>
          <w:trHeight w:val="285"/>
        </w:trPr>
        <w:tc>
          <w:tcPr>
            <w:tcW w:w="179" w:type="pct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1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C6B9F" w:rsidRPr="00EC6B9F" w:rsidRDefault="00222063" w:rsidP="006801AF">
            <w:pPr>
              <w:rPr>
                <w:sz w:val="20"/>
              </w:rPr>
            </w:pPr>
            <w:r>
              <w:rPr>
                <w:sz w:val="20"/>
              </w:rPr>
              <w:t>Масса</w:t>
            </w:r>
            <w:r w:rsidR="00EC6B9F" w:rsidRPr="00EC6B9F">
              <w:rPr>
                <w:sz w:val="20"/>
              </w:rPr>
              <w:t xml:space="preserve"> </w:t>
            </w:r>
            <w:r w:rsidR="006801AF">
              <w:rPr>
                <w:sz w:val="20"/>
              </w:rPr>
              <w:t>твердых коммунальных отходов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EC6B9F" w:rsidRPr="00EC6B9F" w:rsidRDefault="00EC6B9F" w:rsidP="00EC6B9F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тыс.тонн</w:t>
            </w:r>
            <w:proofErr w:type="spellEnd"/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C6B9F" w:rsidRPr="00EC6B9F" w:rsidRDefault="002C7F75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10,87</w:t>
            </w:r>
          </w:p>
        </w:tc>
      </w:tr>
      <w:tr w:rsidR="00A014B6" w:rsidRPr="00396EDE" w:rsidTr="00B213E2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F06FE">
              <w:rPr>
                <w:b/>
                <w:bCs/>
                <w:sz w:val="20"/>
              </w:rPr>
              <w:t xml:space="preserve">Раздел 4. </w:t>
            </w:r>
            <w:r w:rsidR="005F06FE" w:rsidRPr="005F06FE">
              <w:rPr>
                <w:b/>
                <w:bCs/>
                <w:sz w:val="20"/>
              </w:rPr>
              <w:t>Объем финансовых потребностей</w:t>
            </w:r>
          </w:p>
        </w:tc>
      </w:tr>
      <w:tr w:rsidR="00A014B6" w:rsidRPr="00396EDE" w:rsidTr="00B213E2">
        <w:trPr>
          <w:trHeight w:val="285"/>
        </w:trPr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№</w:t>
            </w:r>
          </w:p>
        </w:tc>
        <w:tc>
          <w:tcPr>
            <w:tcW w:w="2099" w:type="pct"/>
            <w:gridSpan w:val="3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F06FE" w:rsidRPr="00396EDE" w:rsidTr="00B213E2">
        <w:trPr>
          <w:trHeight w:val="261"/>
        </w:trPr>
        <w:tc>
          <w:tcPr>
            <w:tcW w:w="179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99" w:type="pct"/>
            <w:gridSpan w:val="3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53" w:type="pct"/>
            <w:gridSpan w:val="3"/>
            <w:shd w:val="clear" w:color="auto" w:fill="auto"/>
            <w:vAlign w:val="center"/>
            <w:hideMark/>
          </w:tcPr>
          <w:p w:rsidR="005F06FE" w:rsidRPr="005F06FE" w:rsidRDefault="005F06FE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0A4AE7" w:rsidRPr="00396EDE" w:rsidTr="00B213E2">
        <w:trPr>
          <w:trHeight w:val="79"/>
        </w:trPr>
        <w:tc>
          <w:tcPr>
            <w:tcW w:w="179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Производственные расходы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0A4AE7" w:rsidRPr="00BA7505" w:rsidRDefault="00CD006A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4 040,08</w:t>
            </w:r>
          </w:p>
        </w:tc>
      </w:tr>
      <w:tr w:rsidR="000A4AE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1.1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0A4AE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301,48</w:t>
            </w:r>
          </w:p>
        </w:tc>
      </w:tr>
      <w:tr w:rsidR="00083879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83879" w:rsidRPr="00692C20" w:rsidRDefault="00083879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083879" w:rsidRPr="00692C20" w:rsidRDefault="00792C41" w:rsidP="00BF0730">
            <w:pPr>
              <w:rPr>
                <w:sz w:val="20"/>
              </w:rPr>
            </w:pPr>
            <w:r>
              <w:rPr>
                <w:sz w:val="20"/>
              </w:rPr>
              <w:t>Расходы на</w:t>
            </w:r>
            <w:r w:rsidRPr="00792C41">
              <w:rPr>
                <w:sz w:val="20"/>
              </w:rPr>
              <w:t xml:space="preserve"> электрическую энергию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83879" w:rsidRPr="00692C20" w:rsidRDefault="00792C41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083879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252,84</w:t>
            </w:r>
          </w:p>
        </w:tc>
      </w:tr>
      <w:tr w:rsidR="000A4AE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  <w:r w:rsidR="00083879">
              <w:rPr>
                <w:sz w:val="20"/>
              </w:rPr>
              <w:t>.3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0A4AE7" w:rsidRPr="00692C20" w:rsidRDefault="000A4AE7" w:rsidP="00AB6C17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</w:t>
            </w:r>
            <w:r w:rsidR="00AB6C17">
              <w:rPr>
                <w:sz w:val="20"/>
              </w:rPr>
              <w:t>твердых коммунальных отходов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0A4AE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120,00</w:t>
            </w:r>
          </w:p>
        </w:tc>
      </w:tr>
      <w:tr w:rsidR="000A4AE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lastRenderedPageBreak/>
              <w:t>1.</w:t>
            </w:r>
            <w:r w:rsidR="00083879">
              <w:rPr>
                <w:sz w:val="20"/>
              </w:rPr>
              <w:t>4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0A4AE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2 014,50</w:t>
            </w:r>
          </w:p>
        </w:tc>
      </w:tr>
      <w:tr w:rsidR="00D93C31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5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D93C31" w:rsidRPr="00692C20" w:rsidRDefault="00D93C31" w:rsidP="003B5D69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D93C31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1 351,26</w:t>
            </w:r>
          </w:p>
        </w:tc>
      </w:tr>
      <w:tr w:rsidR="000A4AE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A4AE7" w:rsidRPr="00692C20" w:rsidRDefault="00A9335C" w:rsidP="00A933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6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Прочие производственные расходы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0A4AE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Ремонтные расходы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1 735,00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Административные расходы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1 434,26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Амортизация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28,20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2 611,32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BF073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320,2</w:t>
            </w:r>
            <w:r w:rsidR="00021F6F">
              <w:rPr>
                <w:sz w:val="20"/>
              </w:rPr>
              <w:t>9</w:t>
            </w:r>
          </w:p>
        </w:tc>
      </w:tr>
      <w:tr w:rsidR="00CD006A" w:rsidRPr="00BA7505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CD006A" w:rsidRPr="00692C20" w:rsidRDefault="00CD006A" w:rsidP="00760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CD006A" w:rsidRPr="00692C20" w:rsidRDefault="00CD006A" w:rsidP="00760003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плату за негативное воздействие на окружающую среду при размещении </w:t>
            </w:r>
            <w:r>
              <w:rPr>
                <w:sz w:val="20"/>
              </w:rPr>
              <w:t>твердых коммунальных отходов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D006A" w:rsidRPr="00692C20" w:rsidRDefault="00CD006A" w:rsidP="00760003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CD006A" w:rsidRPr="00BA7505" w:rsidRDefault="00CD006A" w:rsidP="00760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1 032,39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CD006A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692C20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CD006A" w:rsidP="00D93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Прочие неподконтрольные расходы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692C20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F17728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1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2C7F75" w:rsidP="00E13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F17728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2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3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E13827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508,46</w:t>
            </w:r>
          </w:p>
        </w:tc>
      </w:tr>
      <w:tr w:rsidR="001B62F4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1B62F4" w:rsidRDefault="001B62F4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4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1B62F4" w:rsidRPr="00692C20" w:rsidRDefault="001B62F4" w:rsidP="003569DE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1B62F4" w:rsidRPr="00692C20" w:rsidRDefault="001B62F4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руб. 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1B62F4" w:rsidRDefault="001B62F4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220,20</w:t>
            </w:r>
          </w:p>
        </w:tc>
      </w:tr>
      <w:tr w:rsidR="00A002EC" w:rsidRPr="00396EDE" w:rsidTr="00B213E2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A002EC" w:rsidRPr="00692C20" w:rsidRDefault="00F17728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5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A002EC" w:rsidRPr="00692C20" w:rsidRDefault="00A002EC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Необходимая валовая выручка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A002EC" w:rsidRPr="00692C20" w:rsidRDefault="00A002EC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A002EC" w:rsidRPr="00BA7505" w:rsidRDefault="002C7F75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11 930,19</w:t>
            </w:r>
          </w:p>
        </w:tc>
      </w:tr>
      <w:tr w:rsidR="003569DE" w:rsidRPr="00396EDE" w:rsidTr="00B213E2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569DE" w:rsidRPr="00A002EC" w:rsidRDefault="003569DE" w:rsidP="00692C20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569DE" w:rsidRPr="00396EDE" w:rsidTr="00B213E2">
        <w:trPr>
          <w:trHeight w:val="375"/>
        </w:trPr>
        <w:tc>
          <w:tcPr>
            <w:tcW w:w="179" w:type="pc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22" w:type="pct"/>
            <w:gridSpan w:val="4"/>
            <w:shd w:val="clear" w:color="auto" w:fill="auto"/>
            <w:vAlign w:val="center"/>
            <w:hideMark/>
          </w:tcPr>
          <w:p w:rsidR="003569DE" w:rsidRPr="00396EDE" w:rsidRDefault="003569DE" w:rsidP="003569D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002EC">
              <w:rPr>
                <w:b/>
                <w:bCs/>
                <w:sz w:val="20"/>
              </w:rPr>
              <w:t>плановый период</w:t>
            </w:r>
          </w:p>
        </w:tc>
      </w:tr>
      <w:tr w:rsidR="003569DE" w:rsidRPr="00396EDE" w:rsidTr="00B213E2">
        <w:trPr>
          <w:trHeight w:val="300"/>
        </w:trPr>
        <w:tc>
          <w:tcPr>
            <w:tcW w:w="179" w:type="pc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4821" w:type="pct"/>
            <w:gridSpan w:val="7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3569DE" w:rsidRPr="00396EDE" w:rsidTr="00B213E2">
        <w:trPr>
          <w:trHeight w:val="27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569DE" w:rsidRPr="00396EDE" w:rsidRDefault="00CE1FB8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</w:t>
            </w:r>
            <w:r w:rsidR="00692C20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. </w:t>
            </w:r>
            <w:r w:rsidR="00A002EC" w:rsidRPr="00A002EC">
              <w:rPr>
                <w:b/>
                <w:bCs/>
                <w:sz w:val="20"/>
              </w:rPr>
              <w:t>Плановые и фактические значения показателей эффективности объектов</w:t>
            </w:r>
          </w:p>
        </w:tc>
      </w:tr>
      <w:tr w:rsidR="003569DE" w:rsidRPr="00396EDE" w:rsidTr="00B213E2">
        <w:trPr>
          <w:trHeight w:val="322"/>
        </w:trPr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099" w:type="pct"/>
            <w:gridSpan w:val="3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02EC" w:rsidRPr="00396EDE" w:rsidTr="00B213E2">
        <w:trPr>
          <w:trHeight w:val="228"/>
        </w:trPr>
        <w:tc>
          <w:tcPr>
            <w:tcW w:w="179" w:type="pct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2099" w:type="pct"/>
            <w:gridSpan w:val="3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2053" w:type="pct"/>
            <w:gridSpan w:val="3"/>
            <w:shd w:val="clear" w:color="auto" w:fill="auto"/>
            <w:vAlign w:val="center"/>
            <w:hideMark/>
          </w:tcPr>
          <w:p w:rsidR="00A002EC" w:rsidRPr="00A002EC" w:rsidRDefault="00A002EC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A002EC" w:rsidRPr="00396EDE" w:rsidTr="00B213E2">
        <w:trPr>
          <w:trHeight w:val="765"/>
        </w:trPr>
        <w:tc>
          <w:tcPr>
            <w:tcW w:w="179" w:type="pct"/>
            <w:shd w:val="clear" w:color="auto" w:fill="auto"/>
            <w:vAlign w:val="center"/>
            <w:hideMark/>
          </w:tcPr>
          <w:p w:rsidR="00A002EC" w:rsidRPr="00A002EC" w:rsidRDefault="00A002EC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A002EC" w:rsidRPr="00A002EC" w:rsidRDefault="00A002EC" w:rsidP="00A002EC">
            <w:pPr>
              <w:rPr>
                <w:sz w:val="20"/>
              </w:rPr>
            </w:pPr>
            <w:r w:rsidRPr="00A002EC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 xml:space="preserve">% 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A002EC" w:rsidRPr="00396EDE" w:rsidTr="00B213E2">
        <w:trPr>
          <w:trHeight w:val="673"/>
        </w:trPr>
        <w:tc>
          <w:tcPr>
            <w:tcW w:w="179" w:type="pct"/>
            <w:shd w:val="clear" w:color="auto" w:fill="auto"/>
            <w:vAlign w:val="center"/>
            <w:hideMark/>
          </w:tcPr>
          <w:p w:rsidR="00A002EC" w:rsidRPr="00A002EC" w:rsidRDefault="00A002EC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2</w:t>
            </w:r>
          </w:p>
        </w:tc>
        <w:tc>
          <w:tcPr>
            <w:tcW w:w="2099" w:type="pct"/>
            <w:gridSpan w:val="3"/>
            <w:shd w:val="clear" w:color="auto" w:fill="auto"/>
            <w:vAlign w:val="center"/>
          </w:tcPr>
          <w:p w:rsidR="00A002EC" w:rsidRPr="00A002EC" w:rsidRDefault="00A002EC" w:rsidP="00A002EC">
            <w:pPr>
              <w:rPr>
                <w:sz w:val="20"/>
              </w:rPr>
            </w:pPr>
            <w:r w:rsidRPr="00A002EC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18"/>
                <w:szCs w:val="18"/>
              </w:rPr>
            </w:pPr>
            <w:r w:rsidRPr="00A002EC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3" w:type="pct"/>
            <w:gridSpan w:val="3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3569DE" w:rsidRPr="00396EDE" w:rsidTr="00B213E2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569DE" w:rsidRPr="00CE1FB8" w:rsidRDefault="003569DE" w:rsidP="00692C20">
            <w:pPr>
              <w:jc w:val="center"/>
              <w:rPr>
                <w:b/>
                <w:bCs/>
                <w:sz w:val="20"/>
              </w:rPr>
            </w:pPr>
            <w:r w:rsidRPr="00CE1FB8">
              <w:rPr>
                <w:b/>
                <w:bCs/>
                <w:sz w:val="20"/>
              </w:rPr>
              <w:t xml:space="preserve">Раздел </w:t>
            </w:r>
            <w:r w:rsidR="00692C20">
              <w:rPr>
                <w:b/>
                <w:bCs/>
                <w:sz w:val="20"/>
              </w:rPr>
              <w:t>7</w:t>
            </w:r>
            <w:r w:rsidRPr="00CE1FB8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3569DE" w:rsidRPr="00396EDE" w:rsidTr="00B213E2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1FB8" w:rsidRPr="00CE1FB8" w:rsidRDefault="003569DE" w:rsidP="003569DE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Отчет об исполнении производственной программы за истекший период регулирования представлен в</w:t>
            </w:r>
            <w:r w:rsidR="00CE1FB8" w:rsidRPr="00CE1FB8">
              <w:rPr>
                <w:sz w:val="20"/>
              </w:rPr>
              <w:t xml:space="preserve"> составе отчетности организации</w:t>
            </w:r>
          </w:p>
          <w:p w:rsidR="003569DE" w:rsidRPr="00CE1FB8" w:rsidRDefault="003569DE" w:rsidP="003569DE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CC036E" w:rsidRDefault="00CC036E" w:rsidP="00B213E2">
      <w:pPr>
        <w:jc w:val="both"/>
        <w:rPr>
          <w:szCs w:val="28"/>
        </w:rPr>
      </w:pPr>
    </w:p>
    <w:sectPr w:rsidR="00CC036E" w:rsidSect="000C4512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599" w:rsidRDefault="00181599">
      <w:r>
        <w:separator/>
      </w:r>
    </w:p>
  </w:endnote>
  <w:endnote w:type="continuationSeparator" w:id="0">
    <w:p w:rsidR="00181599" w:rsidRDefault="0018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599" w:rsidRDefault="00181599">
      <w:r>
        <w:separator/>
      </w:r>
    </w:p>
  </w:footnote>
  <w:footnote w:type="continuationSeparator" w:id="0">
    <w:p w:rsidR="00181599" w:rsidRDefault="0018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382B" w:rsidRDefault="00D538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731724"/>
      <w:docPartObj>
        <w:docPartGallery w:val="Page Numbers (Top of Page)"/>
        <w:docPartUnique/>
      </w:docPartObj>
    </w:sdtPr>
    <w:sdtEndPr/>
    <w:sdtContent>
      <w:p w:rsidR="00B213E2" w:rsidRDefault="00B21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F3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4FE"/>
    <w:rsid w:val="00021B4A"/>
    <w:rsid w:val="00021F6F"/>
    <w:rsid w:val="000230A0"/>
    <w:rsid w:val="00023D81"/>
    <w:rsid w:val="00026FB1"/>
    <w:rsid w:val="0003064A"/>
    <w:rsid w:val="0003095B"/>
    <w:rsid w:val="00030DD6"/>
    <w:rsid w:val="0003145C"/>
    <w:rsid w:val="0003179B"/>
    <w:rsid w:val="000326F4"/>
    <w:rsid w:val="000337D9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7D8"/>
    <w:rsid w:val="000769CA"/>
    <w:rsid w:val="00081140"/>
    <w:rsid w:val="0008258F"/>
    <w:rsid w:val="00082BA3"/>
    <w:rsid w:val="00083879"/>
    <w:rsid w:val="00083964"/>
    <w:rsid w:val="00085377"/>
    <w:rsid w:val="000858CD"/>
    <w:rsid w:val="00086884"/>
    <w:rsid w:val="0008707E"/>
    <w:rsid w:val="00087581"/>
    <w:rsid w:val="00093FEB"/>
    <w:rsid w:val="00096A22"/>
    <w:rsid w:val="00096AA8"/>
    <w:rsid w:val="000A4228"/>
    <w:rsid w:val="000A4AE7"/>
    <w:rsid w:val="000B25AE"/>
    <w:rsid w:val="000B2931"/>
    <w:rsid w:val="000B2D2E"/>
    <w:rsid w:val="000B4199"/>
    <w:rsid w:val="000B5B9A"/>
    <w:rsid w:val="000B6F53"/>
    <w:rsid w:val="000C0DCD"/>
    <w:rsid w:val="000C44F5"/>
    <w:rsid w:val="000C4512"/>
    <w:rsid w:val="000D081F"/>
    <w:rsid w:val="000D0EEE"/>
    <w:rsid w:val="000D1352"/>
    <w:rsid w:val="000D2CD5"/>
    <w:rsid w:val="000D3CC7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7B52"/>
    <w:rsid w:val="00162DBD"/>
    <w:rsid w:val="00164E9E"/>
    <w:rsid w:val="001701D9"/>
    <w:rsid w:val="0017030A"/>
    <w:rsid w:val="00181599"/>
    <w:rsid w:val="0018396A"/>
    <w:rsid w:val="00185D6C"/>
    <w:rsid w:val="00187232"/>
    <w:rsid w:val="001A19C7"/>
    <w:rsid w:val="001A1D98"/>
    <w:rsid w:val="001A242D"/>
    <w:rsid w:val="001A77CD"/>
    <w:rsid w:val="001A77E3"/>
    <w:rsid w:val="001B0972"/>
    <w:rsid w:val="001B62F4"/>
    <w:rsid w:val="001B7D48"/>
    <w:rsid w:val="001C3B2D"/>
    <w:rsid w:val="001C7280"/>
    <w:rsid w:val="001D3506"/>
    <w:rsid w:val="001D3FE8"/>
    <w:rsid w:val="001E61CB"/>
    <w:rsid w:val="001F05E5"/>
    <w:rsid w:val="001F3286"/>
    <w:rsid w:val="002001AC"/>
    <w:rsid w:val="00200BDB"/>
    <w:rsid w:val="00211160"/>
    <w:rsid w:val="00212692"/>
    <w:rsid w:val="00214724"/>
    <w:rsid w:val="00215DD7"/>
    <w:rsid w:val="00222063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659A3"/>
    <w:rsid w:val="00270A70"/>
    <w:rsid w:val="0027301A"/>
    <w:rsid w:val="002735D4"/>
    <w:rsid w:val="002777F7"/>
    <w:rsid w:val="002805F0"/>
    <w:rsid w:val="00283B24"/>
    <w:rsid w:val="00284262"/>
    <w:rsid w:val="00286219"/>
    <w:rsid w:val="00290F30"/>
    <w:rsid w:val="00297837"/>
    <w:rsid w:val="002A08BE"/>
    <w:rsid w:val="002A0BE3"/>
    <w:rsid w:val="002A5A1C"/>
    <w:rsid w:val="002B5429"/>
    <w:rsid w:val="002C1119"/>
    <w:rsid w:val="002C2BE6"/>
    <w:rsid w:val="002C5037"/>
    <w:rsid w:val="002C7F75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E5DF3"/>
    <w:rsid w:val="002F13F1"/>
    <w:rsid w:val="002F19B4"/>
    <w:rsid w:val="002F1EB1"/>
    <w:rsid w:val="002F690B"/>
    <w:rsid w:val="0030078C"/>
    <w:rsid w:val="00300D2D"/>
    <w:rsid w:val="00304841"/>
    <w:rsid w:val="00304D45"/>
    <w:rsid w:val="0030681E"/>
    <w:rsid w:val="00307E5D"/>
    <w:rsid w:val="0031165D"/>
    <w:rsid w:val="00311F16"/>
    <w:rsid w:val="003124AB"/>
    <w:rsid w:val="0031507B"/>
    <w:rsid w:val="00321DAB"/>
    <w:rsid w:val="00322672"/>
    <w:rsid w:val="003240A7"/>
    <w:rsid w:val="003259BF"/>
    <w:rsid w:val="003271AA"/>
    <w:rsid w:val="00332A70"/>
    <w:rsid w:val="0034045E"/>
    <w:rsid w:val="003447F4"/>
    <w:rsid w:val="00353868"/>
    <w:rsid w:val="00354663"/>
    <w:rsid w:val="00355F0F"/>
    <w:rsid w:val="003569DE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96EDE"/>
    <w:rsid w:val="003A11EA"/>
    <w:rsid w:val="003A22D5"/>
    <w:rsid w:val="003B348A"/>
    <w:rsid w:val="003B5D69"/>
    <w:rsid w:val="003B69AA"/>
    <w:rsid w:val="003C3B5E"/>
    <w:rsid w:val="003D1E5F"/>
    <w:rsid w:val="003D20B1"/>
    <w:rsid w:val="003D2EBC"/>
    <w:rsid w:val="003D3660"/>
    <w:rsid w:val="003D395F"/>
    <w:rsid w:val="003E4569"/>
    <w:rsid w:val="003F3999"/>
    <w:rsid w:val="003F72A8"/>
    <w:rsid w:val="003F7A65"/>
    <w:rsid w:val="00401547"/>
    <w:rsid w:val="0040373B"/>
    <w:rsid w:val="00404D45"/>
    <w:rsid w:val="0041198E"/>
    <w:rsid w:val="00411C8C"/>
    <w:rsid w:val="0041791B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580E"/>
    <w:rsid w:val="004561F5"/>
    <w:rsid w:val="00457172"/>
    <w:rsid w:val="00457EC8"/>
    <w:rsid w:val="00464574"/>
    <w:rsid w:val="0046505A"/>
    <w:rsid w:val="0046659C"/>
    <w:rsid w:val="00477D0E"/>
    <w:rsid w:val="00481EE6"/>
    <w:rsid w:val="00483704"/>
    <w:rsid w:val="004873EE"/>
    <w:rsid w:val="00490608"/>
    <w:rsid w:val="004939FC"/>
    <w:rsid w:val="004A071F"/>
    <w:rsid w:val="004A182E"/>
    <w:rsid w:val="004A28E2"/>
    <w:rsid w:val="004A64FA"/>
    <w:rsid w:val="004B1362"/>
    <w:rsid w:val="004B5EAF"/>
    <w:rsid w:val="004C7EF0"/>
    <w:rsid w:val="004D2A6F"/>
    <w:rsid w:val="004D6D46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3005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8EC"/>
    <w:rsid w:val="00584DC7"/>
    <w:rsid w:val="005856D9"/>
    <w:rsid w:val="00594CE8"/>
    <w:rsid w:val="00595BCE"/>
    <w:rsid w:val="005A442D"/>
    <w:rsid w:val="005A6304"/>
    <w:rsid w:val="005B03D3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06FE"/>
    <w:rsid w:val="005F20F8"/>
    <w:rsid w:val="005F5264"/>
    <w:rsid w:val="005F53C8"/>
    <w:rsid w:val="005F6077"/>
    <w:rsid w:val="00600982"/>
    <w:rsid w:val="00601685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01AF"/>
    <w:rsid w:val="006836EE"/>
    <w:rsid w:val="00690A45"/>
    <w:rsid w:val="00692C20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40A1"/>
    <w:rsid w:val="006C5B1E"/>
    <w:rsid w:val="006C748E"/>
    <w:rsid w:val="006D657F"/>
    <w:rsid w:val="006D6765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14FA"/>
    <w:rsid w:val="007129A3"/>
    <w:rsid w:val="00712DB7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77FD0"/>
    <w:rsid w:val="00785ED9"/>
    <w:rsid w:val="00787ABD"/>
    <w:rsid w:val="00792C41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C4927"/>
    <w:rsid w:val="007D0C8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21F5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5D6"/>
    <w:rsid w:val="00871175"/>
    <w:rsid w:val="00871C02"/>
    <w:rsid w:val="00871DB6"/>
    <w:rsid w:val="00872E03"/>
    <w:rsid w:val="00874395"/>
    <w:rsid w:val="008900A0"/>
    <w:rsid w:val="00891347"/>
    <w:rsid w:val="00891B7A"/>
    <w:rsid w:val="008A44E5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09C6"/>
    <w:rsid w:val="009212FD"/>
    <w:rsid w:val="00921904"/>
    <w:rsid w:val="009244D5"/>
    <w:rsid w:val="009268AC"/>
    <w:rsid w:val="009272EE"/>
    <w:rsid w:val="009374A7"/>
    <w:rsid w:val="00941F38"/>
    <w:rsid w:val="00942BE0"/>
    <w:rsid w:val="00944FF9"/>
    <w:rsid w:val="009526F9"/>
    <w:rsid w:val="0095272A"/>
    <w:rsid w:val="00954833"/>
    <w:rsid w:val="00960108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38AA"/>
    <w:rsid w:val="009A3AF5"/>
    <w:rsid w:val="009B69DC"/>
    <w:rsid w:val="009C28FC"/>
    <w:rsid w:val="009D21FF"/>
    <w:rsid w:val="009D35BC"/>
    <w:rsid w:val="009D4541"/>
    <w:rsid w:val="009D5D05"/>
    <w:rsid w:val="009E012C"/>
    <w:rsid w:val="009E2564"/>
    <w:rsid w:val="009E301C"/>
    <w:rsid w:val="009F2F42"/>
    <w:rsid w:val="00A002EC"/>
    <w:rsid w:val="00A014B6"/>
    <w:rsid w:val="00A0263E"/>
    <w:rsid w:val="00A02A02"/>
    <w:rsid w:val="00A03705"/>
    <w:rsid w:val="00A07B70"/>
    <w:rsid w:val="00A117A9"/>
    <w:rsid w:val="00A302B0"/>
    <w:rsid w:val="00A30EEE"/>
    <w:rsid w:val="00A31412"/>
    <w:rsid w:val="00A35F25"/>
    <w:rsid w:val="00A35F77"/>
    <w:rsid w:val="00A410CC"/>
    <w:rsid w:val="00A4138C"/>
    <w:rsid w:val="00A434D9"/>
    <w:rsid w:val="00A448DC"/>
    <w:rsid w:val="00A473D2"/>
    <w:rsid w:val="00A47B03"/>
    <w:rsid w:val="00A47D03"/>
    <w:rsid w:val="00A50B1E"/>
    <w:rsid w:val="00A5124A"/>
    <w:rsid w:val="00A56031"/>
    <w:rsid w:val="00A61C43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C51"/>
    <w:rsid w:val="00A8399E"/>
    <w:rsid w:val="00A86401"/>
    <w:rsid w:val="00A86A3C"/>
    <w:rsid w:val="00A86A69"/>
    <w:rsid w:val="00A90787"/>
    <w:rsid w:val="00A9335C"/>
    <w:rsid w:val="00A96916"/>
    <w:rsid w:val="00A975C0"/>
    <w:rsid w:val="00AA3A77"/>
    <w:rsid w:val="00AA5DEE"/>
    <w:rsid w:val="00AB4996"/>
    <w:rsid w:val="00AB6C17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3E2"/>
    <w:rsid w:val="00B21841"/>
    <w:rsid w:val="00B2288A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57E16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51CE"/>
    <w:rsid w:val="00BA7505"/>
    <w:rsid w:val="00BA771B"/>
    <w:rsid w:val="00BB21E3"/>
    <w:rsid w:val="00BB538A"/>
    <w:rsid w:val="00BB5585"/>
    <w:rsid w:val="00BC2EAB"/>
    <w:rsid w:val="00BC7E5D"/>
    <w:rsid w:val="00BD21EA"/>
    <w:rsid w:val="00BD6B8F"/>
    <w:rsid w:val="00BE4335"/>
    <w:rsid w:val="00BE610B"/>
    <w:rsid w:val="00BF0730"/>
    <w:rsid w:val="00BF2B84"/>
    <w:rsid w:val="00BF3771"/>
    <w:rsid w:val="00BF4219"/>
    <w:rsid w:val="00BF592A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04CA"/>
    <w:rsid w:val="00C32B64"/>
    <w:rsid w:val="00C3687F"/>
    <w:rsid w:val="00C36E41"/>
    <w:rsid w:val="00C40958"/>
    <w:rsid w:val="00C41294"/>
    <w:rsid w:val="00C43D72"/>
    <w:rsid w:val="00C4479E"/>
    <w:rsid w:val="00C50EDD"/>
    <w:rsid w:val="00C53360"/>
    <w:rsid w:val="00C53B1B"/>
    <w:rsid w:val="00C564F1"/>
    <w:rsid w:val="00C71DCC"/>
    <w:rsid w:val="00C74D01"/>
    <w:rsid w:val="00C804B7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036E"/>
    <w:rsid w:val="00CC6452"/>
    <w:rsid w:val="00CC6649"/>
    <w:rsid w:val="00CD006A"/>
    <w:rsid w:val="00CD0257"/>
    <w:rsid w:val="00CD0813"/>
    <w:rsid w:val="00CD201E"/>
    <w:rsid w:val="00CD2FC2"/>
    <w:rsid w:val="00CD387E"/>
    <w:rsid w:val="00CD3B56"/>
    <w:rsid w:val="00CD42D6"/>
    <w:rsid w:val="00CD52DA"/>
    <w:rsid w:val="00CE1FB8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82B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C31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6868"/>
    <w:rsid w:val="00DD7092"/>
    <w:rsid w:val="00DE083C"/>
    <w:rsid w:val="00DE2471"/>
    <w:rsid w:val="00DE7AF6"/>
    <w:rsid w:val="00DF2249"/>
    <w:rsid w:val="00DF3E51"/>
    <w:rsid w:val="00DF65AB"/>
    <w:rsid w:val="00E00B5E"/>
    <w:rsid w:val="00E019BB"/>
    <w:rsid w:val="00E02204"/>
    <w:rsid w:val="00E0641F"/>
    <w:rsid w:val="00E11FF4"/>
    <w:rsid w:val="00E12FDC"/>
    <w:rsid w:val="00E13827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AA3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C6B9F"/>
    <w:rsid w:val="00ED43CE"/>
    <w:rsid w:val="00ED4C70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093"/>
    <w:rsid w:val="00F1330A"/>
    <w:rsid w:val="00F14D9D"/>
    <w:rsid w:val="00F17469"/>
    <w:rsid w:val="00F17728"/>
    <w:rsid w:val="00F22497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2D8A"/>
    <w:rsid w:val="00F73C99"/>
    <w:rsid w:val="00F76400"/>
    <w:rsid w:val="00F7754B"/>
    <w:rsid w:val="00F8168D"/>
    <w:rsid w:val="00F81EFF"/>
    <w:rsid w:val="00F87DC9"/>
    <w:rsid w:val="00F906C2"/>
    <w:rsid w:val="00F91AA4"/>
    <w:rsid w:val="00F92FA7"/>
    <w:rsid w:val="00F9602D"/>
    <w:rsid w:val="00FA09BE"/>
    <w:rsid w:val="00FA12BC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EE3454"/>
  <w15:docId w15:val="{183D6D13-BF88-4930-95D2-E1F8CF82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8B03-35F0-430A-9327-719369AF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83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20</cp:revision>
  <cp:lastPrinted>2024-12-09T10:46:00Z</cp:lastPrinted>
  <dcterms:created xsi:type="dcterms:W3CDTF">2024-12-03T06:37:00Z</dcterms:created>
  <dcterms:modified xsi:type="dcterms:W3CDTF">2024-12-16T05:36:00Z</dcterms:modified>
</cp:coreProperties>
</file>