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8254B8" w:rsidTr="008254B8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ГОСУДАРСТВЕННЫЙ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комитет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РЕСПУБЛИКИ ТАТАРСТАН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тарифам</w:t>
            </w:r>
          </w:p>
          <w:p w:rsidR="008254B8" w:rsidRDefault="008254B8" w:rsidP="006D3E97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DC3EA8" w:rsidP="006D3E97">
            <w:pPr>
              <w:tabs>
                <w:tab w:val="left" w:pos="453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3" name="Рисунок 10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55245C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 w:rsidRPr="005649D3">
              <w:rPr>
                <w:b w:val="0"/>
                <w:sz w:val="28"/>
                <w:szCs w:val="28"/>
              </w:rPr>
              <w:t xml:space="preserve">    </w:t>
            </w:r>
            <w:r w:rsidR="008254B8">
              <w:rPr>
                <w:b w:val="0"/>
                <w:sz w:val="28"/>
                <w:szCs w:val="28"/>
              </w:rPr>
              <w:t xml:space="preserve">ТАТАРСТАН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="0055245C" w:rsidRPr="005649D3">
              <w:rPr>
                <w:b w:val="0"/>
                <w:sz w:val="28"/>
                <w:szCs w:val="28"/>
              </w:rPr>
              <w:t xml:space="preserve">   </w:t>
            </w:r>
            <w:r>
              <w:rPr>
                <w:b w:val="0"/>
                <w:sz w:val="28"/>
                <w:szCs w:val="28"/>
              </w:rPr>
              <w:t xml:space="preserve"> РЕСПУБЛИКАСЫны</w:t>
            </w:r>
            <w:r>
              <w:rPr>
                <w:b w:val="0"/>
                <w:sz w:val="28"/>
                <w:szCs w:val="28"/>
                <w:lang w:val="tt-RU"/>
              </w:rPr>
              <w:t xml:space="preserve">ң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тарифлар буенча </w:t>
            </w:r>
            <w:r>
              <w:rPr>
                <w:b w:val="0"/>
                <w:sz w:val="28"/>
                <w:szCs w:val="28"/>
                <w:lang w:val="tt-RU"/>
              </w:rPr>
              <w:t>ДӘҮЛӘТ</w:t>
            </w:r>
          </w:p>
          <w:p w:rsidR="008254B8" w:rsidRDefault="0055245C" w:rsidP="006D3E97">
            <w:pPr>
              <w:pStyle w:val="5"/>
              <w:spacing w:line="276" w:lineRule="auto"/>
              <w:rPr>
                <w:sz w:val="20"/>
              </w:rPr>
            </w:pPr>
            <w:r w:rsidRPr="005649D3">
              <w:rPr>
                <w:b w:val="0"/>
                <w:sz w:val="28"/>
                <w:szCs w:val="28"/>
              </w:rPr>
              <w:t xml:space="preserve">    </w:t>
            </w:r>
            <w:r w:rsidR="008254B8">
              <w:rPr>
                <w:b w:val="0"/>
                <w:sz w:val="28"/>
                <w:szCs w:val="28"/>
              </w:rPr>
              <w:t>комитеты</w:t>
            </w:r>
            <w:r w:rsidR="008254B8">
              <w:rPr>
                <w:sz w:val="18"/>
                <w:szCs w:val="18"/>
              </w:rPr>
              <w:t xml:space="preserve">       </w:t>
            </w:r>
          </w:p>
        </w:tc>
      </w:tr>
    </w:tbl>
    <w:p w:rsidR="008254B8" w:rsidRPr="005649D3" w:rsidRDefault="008254B8" w:rsidP="006D3E97">
      <w:pPr>
        <w:tabs>
          <w:tab w:val="left" w:pos="1134"/>
        </w:tabs>
        <w:spacing w:line="276" w:lineRule="auto"/>
      </w:pPr>
    </w:p>
    <w:p w:rsidR="00541214" w:rsidRPr="004D0C8A" w:rsidRDefault="008254B8" w:rsidP="006D3E97">
      <w:pPr>
        <w:tabs>
          <w:tab w:val="left" w:pos="1134"/>
        </w:tabs>
        <w:spacing w:line="276" w:lineRule="auto"/>
        <w:rPr>
          <w:b/>
        </w:rPr>
      </w:pPr>
      <w:r>
        <w:rPr>
          <w:b/>
        </w:rPr>
        <w:t xml:space="preserve">                  </w:t>
      </w:r>
      <w:r w:rsidRPr="008254B8">
        <w:rPr>
          <w:b/>
        </w:rPr>
        <w:t xml:space="preserve"> </w:t>
      </w:r>
      <w:r w:rsidR="001341E3">
        <w:rPr>
          <w:b/>
        </w:rPr>
        <w:t>ПРИКАЗ</w:t>
      </w:r>
      <w:r>
        <w:tab/>
      </w:r>
      <w:r>
        <w:tab/>
      </w:r>
      <w:r>
        <w:tab/>
      </w:r>
      <w:r>
        <w:tab/>
      </w:r>
      <w:r>
        <w:tab/>
      </w:r>
      <w:r w:rsidRPr="008254B8">
        <w:t xml:space="preserve">               </w:t>
      </w:r>
      <w:r w:rsidR="00467796">
        <w:t xml:space="preserve">  </w:t>
      </w:r>
      <w:r w:rsidR="001341E3">
        <w:t xml:space="preserve"> </w:t>
      </w:r>
      <w:r w:rsidR="001341E3" w:rsidRPr="001341E3">
        <w:rPr>
          <w:b/>
        </w:rPr>
        <w:t>БОЕРЫК</w:t>
      </w:r>
    </w:p>
    <w:p w:rsidR="00F06EC2" w:rsidRPr="0014526D" w:rsidRDefault="008254B8" w:rsidP="006D3E97">
      <w:pPr>
        <w:spacing w:line="276" w:lineRule="auto"/>
        <w:rPr>
          <w:szCs w:val="28"/>
        </w:rPr>
      </w:pPr>
      <w:r w:rsidRPr="0014526D">
        <w:rPr>
          <w:b/>
          <w:szCs w:val="28"/>
        </w:rPr>
        <w:t xml:space="preserve">     </w:t>
      </w:r>
      <w:r w:rsidR="00541214" w:rsidRPr="0014526D">
        <w:rPr>
          <w:b/>
          <w:szCs w:val="28"/>
        </w:rPr>
        <w:t xml:space="preserve"> </w:t>
      </w:r>
      <w:r w:rsidRPr="0014526D">
        <w:rPr>
          <w:b/>
          <w:szCs w:val="28"/>
        </w:rPr>
        <w:t xml:space="preserve">     </w:t>
      </w:r>
      <w:r w:rsidR="00FE7AE5" w:rsidRPr="0014526D">
        <w:rPr>
          <w:b/>
          <w:szCs w:val="28"/>
        </w:rPr>
        <w:t>от</w:t>
      </w:r>
      <w:r w:rsidRPr="0014526D">
        <w:rPr>
          <w:b/>
          <w:szCs w:val="28"/>
        </w:rPr>
        <w:t xml:space="preserve">____________                  </w:t>
      </w:r>
      <w:r w:rsidR="00541214" w:rsidRPr="0014526D">
        <w:rPr>
          <w:b/>
          <w:szCs w:val="28"/>
        </w:rPr>
        <w:t xml:space="preserve">  </w:t>
      </w:r>
      <w:r w:rsidR="004D0C8A" w:rsidRPr="0014526D">
        <w:rPr>
          <w:szCs w:val="28"/>
        </w:rPr>
        <w:t>г. Казань</w:t>
      </w:r>
      <w:r w:rsidRPr="0014526D">
        <w:rPr>
          <w:b/>
          <w:szCs w:val="28"/>
        </w:rPr>
        <w:t xml:space="preserve">                  </w:t>
      </w:r>
      <w:r w:rsidR="00541214" w:rsidRPr="0014526D">
        <w:rPr>
          <w:b/>
          <w:szCs w:val="28"/>
        </w:rPr>
        <w:t>№ ____________</w:t>
      </w:r>
    </w:p>
    <w:p w:rsidR="00DF1689" w:rsidRPr="0014526D" w:rsidRDefault="0014526D" w:rsidP="0014526D">
      <w:pPr>
        <w:spacing w:line="276" w:lineRule="auto"/>
        <w:rPr>
          <w:szCs w:val="28"/>
        </w:rPr>
      </w:pPr>
      <w:r w:rsidRPr="0014526D">
        <w:rPr>
          <w:szCs w:val="28"/>
        </w:rPr>
        <w:t xml:space="preserve">          </w:t>
      </w:r>
      <w:r w:rsidR="00541214" w:rsidRPr="0014526D">
        <w:rPr>
          <w:szCs w:val="28"/>
        </w:rPr>
        <w:t xml:space="preserve">                                                                    </w:t>
      </w:r>
      <w:r w:rsidR="005C3E11" w:rsidRPr="0014526D">
        <w:rPr>
          <w:szCs w:val="28"/>
        </w:rPr>
        <w:t xml:space="preserve">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15"/>
      </w:tblGrid>
      <w:tr w:rsidR="0014526D" w:rsidRPr="0014526D" w:rsidTr="00643F6D">
        <w:tc>
          <w:tcPr>
            <w:tcW w:w="4361" w:type="dxa"/>
          </w:tcPr>
          <w:p w:rsidR="0014526D" w:rsidRDefault="004A4D57" w:rsidP="008A20A1">
            <w:pPr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643F6D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О внесении изменений </w:t>
            </w:r>
            <w:r w:rsidR="008A20A1">
              <w:rPr>
                <w:rFonts w:ascii="Times New Roman" w:eastAsia="Times New Roman" w:hAnsi="Times New Roman"/>
                <w:szCs w:val="28"/>
                <w:lang w:eastAsia="ru-RU"/>
              </w:rPr>
              <w:t>в Положение о</w:t>
            </w:r>
            <w:r w:rsidR="008A20A1" w:rsidRPr="00643F6D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Комиссии</w:t>
            </w:r>
            <w:r w:rsidR="008A20A1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="008A20A1" w:rsidRPr="00643F6D">
              <w:rPr>
                <w:rFonts w:ascii="Times New Roman" w:eastAsia="Times New Roman" w:hAnsi="Times New Roman"/>
                <w:szCs w:val="28"/>
                <w:lang w:eastAsia="ru-RU"/>
              </w:rPr>
              <w:t>Государственного комитета Республики Татарстана по тарифам по соблюдению требований к служебному</w:t>
            </w:r>
            <w:r w:rsidR="008A20A1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="008A20A1" w:rsidRPr="00643F6D">
              <w:rPr>
                <w:rFonts w:ascii="Times New Roman" w:eastAsia="Times New Roman" w:hAnsi="Times New Roman"/>
                <w:szCs w:val="28"/>
                <w:lang w:eastAsia="ru-RU"/>
              </w:rPr>
              <w:t>поведению государственных гражданских</w:t>
            </w:r>
            <w:r w:rsidR="008A20A1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="008A20A1" w:rsidRPr="00643F6D">
              <w:rPr>
                <w:rFonts w:ascii="Times New Roman" w:eastAsia="Times New Roman" w:hAnsi="Times New Roman"/>
                <w:szCs w:val="28"/>
                <w:lang w:eastAsia="ru-RU"/>
              </w:rPr>
              <w:t>служащих и урегулированию конфликта интересов</w:t>
            </w:r>
            <w:r w:rsidR="008A20A1">
              <w:rPr>
                <w:rFonts w:ascii="Times New Roman" w:eastAsia="Times New Roman" w:hAnsi="Times New Roman"/>
                <w:szCs w:val="28"/>
                <w:lang w:eastAsia="ru-RU"/>
              </w:rPr>
              <w:t xml:space="preserve">, утвержденное </w:t>
            </w:r>
            <w:r w:rsidRPr="00643F6D">
              <w:rPr>
                <w:rFonts w:ascii="Times New Roman" w:eastAsia="Times New Roman" w:hAnsi="Times New Roman"/>
                <w:szCs w:val="28"/>
                <w:lang w:eastAsia="ru-RU"/>
              </w:rPr>
              <w:t>приказ</w:t>
            </w:r>
            <w:r w:rsidR="008A20A1">
              <w:rPr>
                <w:rFonts w:ascii="Times New Roman" w:eastAsia="Times New Roman" w:hAnsi="Times New Roman"/>
                <w:szCs w:val="28"/>
                <w:lang w:eastAsia="ru-RU"/>
              </w:rPr>
              <w:t>ом</w:t>
            </w:r>
            <w:r w:rsidR="00643F6D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643F6D">
              <w:rPr>
                <w:rFonts w:ascii="Times New Roman" w:eastAsia="Times New Roman" w:hAnsi="Times New Roman"/>
                <w:szCs w:val="28"/>
                <w:lang w:eastAsia="ru-RU"/>
              </w:rPr>
              <w:t>Государственного комитета Республики Татарстана по тарифам</w:t>
            </w:r>
            <w:r w:rsidR="00643F6D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643F6D">
              <w:rPr>
                <w:rFonts w:ascii="Times New Roman" w:eastAsia="Times New Roman" w:hAnsi="Times New Roman"/>
                <w:szCs w:val="28"/>
                <w:lang w:eastAsia="ru-RU"/>
              </w:rPr>
              <w:t>от 31.08.2023</w:t>
            </w:r>
            <w:r w:rsidR="008A20A1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           </w:t>
            </w:r>
            <w:r w:rsidRPr="00643F6D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№</w:t>
            </w:r>
            <w:r w:rsidR="008A20A1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643F6D">
              <w:rPr>
                <w:rFonts w:ascii="Times New Roman" w:eastAsia="Times New Roman" w:hAnsi="Times New Roman"/>
                <w:szCs w:val="28"/>
                <w:lang w:eastAsia="ru-RU"/>
              </w:rPr>
              <w:t xml:space="preserve">565/2023 </w:t>
            </w:r>
          </w:p>
          <w:p w:rsidR="008A20A1" w:rsidRPr="0014526D" w:rsidRDefault="008A20A1" w:rsidP="008A20A1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15" w:type="dxa"/>
          </w:tcPr>
          <w:p w:rsidR="0014526D" w:rsidRPr="0014526D" w:rsidRDefault="0014526D" w:rsidP="006D3E97">
            <w:pPr>
              <w:spacing w:line="276" w:lineRule="auto"/>
              <w:rPr>
                <w:b/>
                <w:szCs w:val="28"/>
              </w:rPr>
            </w:pPr>
          </w:p>
        </w:tc>
      </w:tr>
    </w:tbl>
    <w:p w:rsidR="00E641B1" w:rsidRDefault="004B43B1" w:rsidP="008A20A1">
      <w:pPr>
        <w:ind w:firstLine="720"/>
        <w:jc w:val="both"/>
        <w:rPr>
          <w:szCs w:val="28"/>
        </w:rPr>
      </w:pPr>
      <w:r w:rsidRPr="004B43B1">
        <w:rPr>
          <w:szCs w:val="28"/>
        </w:rPr>
        <w:t>В целях актуализации нормативн</w:t>
      </w:r>
      <w:r w:rsidR="00724D0F">
        <w:rPr>
          <w:szCs w:val="28"/>
        </w:rPr>
        <w:t>ого</w:t>
      </w:r>
      <w:r w:rsidRPr="004B43B1">
        <w:rPr>
          <w:szCs w:val="28"/>
        </w:rPr>
        <w:t xml:space="preserve"> правов</w:t>
      </w:r>
      <w:r w:rsidR="00724D0F">
        <w:rPr>
          <w:szCs w:val="28"/>
        </w:rPr>
        <w:t>ого</w:t>
      </w:r>
      <w:r w:rsidRPr="004B43B1">
        <w:rPr>
          <w:szCs w:val="28"/>
        </w:rPr>
        <w:t xml:space="preserve"> акт</w:t>
      </w:r>
      <w:r w:rsidR="00724D0F">
        <w:rPr>
          <w:szCs w:val="28"/>
        </w:rPr>
        <w:t>а</w:t>
      </w:r>
      <w:r w:rsidRPr="004B43B1">
        <w:rPr>
          <w:szCs w:val="28"/>
        </w:rPr>
        <w:t xml:space="preserve"> Государственного комитета </w:t>
      </w:r>
      <w:r>
        <w:rPr>
          <w:szCs w:val="28"/>
        </w:rPr>
        <w:t>Республики Татарстан по тарифам</w:t>
      </w:r>
    </w:p>
    <w:p w:rsidR="00E641B1" w:rsidRPr="00AC6E7D" w:rsidRDefault="00E641B1" w:rsidP="002F0ACB">
      <w:pPr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</w:t>
      </w:r>
      <w:r w:rsidRPr="00E641B1">
        <w:rPr>
          <w:szCs w:val="28"/>
        </w:rPr>
        <w:t>р</w:t>
      </w:r>
      <w:r>
        <w:rPr>
          <w:szCs w:val="28"/>
        </w:rPr>
        <w:t xml:space="preserve"> </w:t>
      </w:r>
      <w:r w:rsidRPr="00E641B1">
        <w:rPr>
          <w:szCs w:val="28"/>
        </w:rPr>
        <w:t>и</w:t>
      </w:r>
      <w:r>
        <w:rPr>
          <w:szCs w:val="28"/>
        </w:rPr>
        <w:t xml:space="preserve"> </w:t>
      </w:r>
      <w:r w:rsidRPr="00E641B1">
        <w:rPr>
          <w:szCs w:val="28"/>
        </w:rPr>
        <w:t>к</w:t>
      </w:r>
      <w:r>
        <w:rPr>
          <w:szCs w:val="28"/>
        </w:rPr>
        <w:t xml:space="preserve"> </w:t>
      </w:r>
      <w:r w:rsidRPr="00E641B1">
        <w:rPr>
          <w:szCs w:val="28"/>
        </w:rPr>
        <w:t>а</w:t>
      </w:r>
      <w:r>
        <w:rPr>
          <w:szCs w:val="28"/>
        </w:rPr>
        <w:t xml:space="preserve"> </w:t>
      </w:r>
      <w:r w:rsidRPr="00E641B1">
        <w:rPr>
          <w:szCs w:val="28"/>
        </w:rPr>
        <w:t>з</w:t>
      </w:r>
      <w:r>
        <w:rPr>
          <w:szCs w:val="28"/>
        </w:rPr>
        <w:t xml:space="preserve"> </w:t>
      </w:r>
      <w:r w:rsidRPr="00E641B1">
        <w:rPr>
          <w:szCs w:val="28"/>
        </w:rPr>
        <w:t>ы</w:t>
      </w:r>
      <w:r>
        <w:rPr>
          <w:szCs w:val="28"/>
        </w:rPr>
        <w:t xml:space="preserve"> </w:t>
      </w:r>
      <w:r w:rsidRPr="00E641B1">
        <w:rPr>
          <w:szCs w:val="28"/>
        </w:rPr>
        <w:t>в</w:t>
      </w:r>
      <w:r>
        <w:rPr>
          <w:szCs w:val="28"/>
        </w:rPr>
        <w:t xml:space="preserve"> </w:t>
      </w:r>
      <w:r w:rsidRPr="00E641B1">
        <w:rPr>
          <w:szCs w:val="28"/>
        </w:rPr>
        <w:t>а</w:t>
      </w:r>
      <w:r>
        <w:rPr>
          <w:szCs w:val="28"/>
        </w:rPr>
        <w:t xml:space="preserve"> </w:t>
      </w:r>
      <w:r w:rsidR="004B43B1">
        <w:rPr>
          <w:szCs w:val="28"/>
        </w:rPr>
        <w:t>ю</w:t>
      </w:r>
      <w:r w:rsidR="00AC6E7D">
        <w:rPr>
          <w:szCs w:val="28"/>
        </w:rPr>
        <w:t>:</w:t>
      </w:r>
    </w:p>
    <w:p w:rsidR="004A4D57" w:rsidRDefault="00993F7A" w:rsidP="00643F6D">
      <w:pPr>
        <w:numPr>
          <w:ilvl w:val="0"/>
          <w:numId w:val="8"/>
        </w:numPr>
        <w:ind w:left="0" w:firstLine="709"/>
        <w:jc w:val="both"/>
      </w:pPr>
      <w:r>
        <w:rPr>
          <w:szCs w:val="28"/>
        </w:rPr>
        <w:t xml:space="preserve"> </w:t>
      </w:r>
      <w:r w:rsidR="004A4D57">
        <w:t>Внести в Положение о</w:t>
      </w:r>
      <w:r w:rsidR="004A4D57" w:rsidRPr="009F2C38">
        <w:t xml:space="preserve"> Комисси</w:t>
      </w:r>
      <w:r w:rsidR="004A4D57">
        <w:t>и</w:t>
      </w:r>
      <w:r w:rsidR="004A4D57" w:rsidRPr="009F2C38">
        <w:t xml:space="preserve"> Государственного комитета Республики Татарстан по тарифам по </w:t>
      </w:r>
      <w:r w:rsidR="004A4D57" w:rsidRPr="000E71DC">
        <w:t>соблюдению требований к служебному поведению государственных гражданских служащих и урегулированию конфликта интересов</w:t>
      </w:r>
      <w:r w:rsidR="004A4D57">
        <w:t>,</w:t>
      </w:r>
      <w:r w:rsidR="004A4D57" w:rsidRPr="005049FB">
        <w:t xml:space="preserve"> </w:t>
      </w:r>
      <w:r w:rsidR="004A4D57">
        <w:t>утвержденное приказом</w:t>
      </w:r>
      <w:r w:rsidR="004A4D57" w:rsidRPr="008363A4">
        <w:t xml:space="preserve"> Государственного комитета Республики Татарстана по тарифам</w:t>
      </w:r>
      <w:r w:rsidR="004A4D57">
        <w:t xml:space="preserve"> от 31.08.2023 №</w:t>
      </w:r>
      <w:r w:rsidR="008A20A1">
        <w:t xml:space="preserve"> </w:t>
      </w:r>
      <w:r w:rsidR="004A4D57">
        <w:t>565/2023</w:t>
      </w:r>
      <w:r w:rsidR="00724D0F">
        <w:t>,</w:t>
      </w:r>
      <w:r w:rsidR="008A20A1">
        <w:t xml:space="preserve"> </w:t>
      </w:r>
      <w:r w:rsidR="004A4D57">
        <w:t>следующие изменения:</w:t>
      </w:r>
    </w:p>
    <w:p w:rsidR="00643F6D" w:rsidRPr="00643F6D" w:rsidRDefault="008A20A1" w:rsidP="00643F6D">
      <w:pPr>
        <w:ind w:left="709"/>
        <w:jc w:val="both"/>
        <w:rPr>
          <w:szCs w:val="28"/>
        </w:rPr>
      </w:pPr>
      <w:r>
        <w:rPr>
          <w:szCs w:val="28"/>
        </w:rPr>
        <w:t xml:space="preserve">абзац </w:t>
      </w:r>
      <w:r w:rsidR="00C02186">
        <w:rPr>
          <w:szCs w:val="28"/>
        </w:rPr>
        <w:t>второй</w:t>
      </w:r>
      <w:bookmarkStart w:id="0" w:name="_GoBack"/>
      <w:bookmarkEnd w:id="0"/>
      <w:r>
        <w:rPr>
          <w:szCs w:val="28"/>
        </w:rPr>
        <w:t xml:space="preserve"> </w:t>
      </w:r>
      <w:r w:rsidR="004A4D57" w:rsidRPr="00643F6D">
        <w:rPr>
          <w:szCs w:val="28"/>
        </w:rPr>
        <w:t>п</w:t>
      </w:r>
      <w:r>
        <w:rPr>
          <w:szCs w:val="28"/>
        </w:rPr>
        <w:t xml:space="preserve">ункта </w:t>
      </w:r>
      <w:r w:rsidR="004A4D57" w:rsidRPr="00643F6D">
        <w:rPr>
          <w:szCs w:val="28"/>
        </w:rPr>
        <w:t>1.3 изложить в следующей редакции</w:t>
      </w:r>
      <w:r w:rsidR="00643F6D" w:rsidRPr="00643F6D">
        <w:rPr>
          <w:szCs w:val="28"/>
        </w:rPr>
        <w:t>:</w:t>
      </w:r>
    </w:p>
    <w:p w:rsidR="004A4D57" w:rsidRDefault="004A4D57" w:rsidP="008A20A1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«в обеспечении соблюдения </w:t>
      </w:r>
      <w:r w:rsidR="00E63B0B" w:rsidRPr="0004166F">
        <w:rPr>
          <w:szCs w:val="28"/>
        </w:rPr>
        <w:t>государственными гражданскими служащими Республики Татарстан в Государственном комитете Республики Татарстан по тарифам (далее - государственные служащие, Госкомитет)</w:t>
      </w:r>
      <w:r>
        <w:rPr>
          <w:szCs w:val="28"/>
        </w:rPr>
        <w:t xml:space="preserve">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9" w:history="1">
        <w:r w:rsidRPr="009C2F08">
          <w:rPr>
            <w:szCs w:val="28"/>
          </w:rPr>
          <w:t>законом</w:t>
        </w:r>
      </w:hyperlink>
      <w:r>
        <w:rPr>
          <w:szCs w:val="28"/>
        </w:rPr>
        <w:t xml:space="preserve"> от 25 декабря 2008 г. № 273-ФЗ «О противодействии коррупции», другими федеральными законами в целях противодействия коррупции (далее - требования </w:t>
      </w:r>
      <w:r>
        <w:rPr>
          <w:szCs w:val="28"/>
        </w:rPr>
        <w:lastRenderedPageBreak/>
        <w:t>к служебному поведению и (или) требования об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урегулировании</w:t>
      </w:r>
      <w:proofErr w:type="gramEnd"/>
      <w:r>
        <w:rPr>
          <w:szCs w:val="28"/>
        </w:rPr>
        <w:t xml:space="preserve"> конфликта интересов);»;</w:t>
      </w:r>
    </w:p>
    <w:p w:rsidR="004A4D57" w:rsidRDefault="00E3237E" w:rsidP="00643F6D">
      <w:pPr>
        <w:ind w:left="709"/>
        <w:jc w:val="both"/>
        <w:rPr>
          <w:szCs w:val="28"/>
        </w:rPr>
      </w:pPr>
      <w:hyperlink r:id="rId10" w:history="1">
        <w:r w:rsidR="004A4D57" w:rsidRPr="00643F6D">
          <w:rPr>
            <w:szCs w:val="28"/>
          </w:rPr>
          <w:t xml:space="preserve">пункт </w:t>
        </w:r>
      </w:hyperlink>
      <w:r w:rsidR="004A4D57">
        <w:rPr>
          <w:szCs w:val="28"/>
        </w:rPr>
        <w:t>3.1 дополнить подпунктом «е» следующего содержания:</w:t>
      </w:r>
    </w:p>
    <w:p w:rsidR="004A4D57" w:rsidRDefault="004A4D57" w:rsidP="00E63B0B">
      <w:pPr>
        <w:ind w:firstLine="709"/>
        <w:jc w:val="both"/>
        <w:rPr>
          <w:szCs w:val="28"/>
        </w:rPr>
      </w:pPr>
      <w:r>
        <w:rPr>
          <w:szCs w:val="28"/>
        </w:rPr>
        <w:t>«е)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>
        <w:rPr>
          <w:szCs w:val="28"/>
        </w:rPr>
        <w:t>.»;</w:t>
      </w:r>
      <w:proofErr w:type="gramEnd"/>
    </w:p>
    <w:p w:rsidR="00A720AB" w:rsidRDefault="00E3237E" w:rsidP="00A720AB">
      <w:pPr>
        <w:ind w:left="709"/>
        <w:jc w:val="both"/>
        <w:rPr>
          <w:szCs w:val="28"/>
        </w:rPr>
      </w:pPr>
      <w:hyperlink r:id="rId11" w:history="1">
        <w:r w:rsidR="00A720AB" w:rsidRPr="00643F6D">
          <w:rPr>
            <w:szCs w:val="28"/>
          </w:rPr>
          <w:t xml:space="preserve">пункт </w:t>
        </w:r>
      </w:hyperlink>
      <w:r w:rsidR="00A720AB">
        <w:rPr>
          <w:szCs w:val="28"/>
        </w:rPr>
        <w:t>3.4.1изложить в следующей редакции:</w:t>
      </w:r>
    </w:p>
    <w:p w:rsidR="00A720AB" w:rsidRDefault="00A720AB" w:rsidP="00E63B0B">
      <w:pPr>
        <w:ind w:firstLine="709"/>
        <w:jc w:val="both"/>
        <w:rPr>
          <w:szCs w:val="28"/>
        </w:rPr>
      </w:pPr>
      <w:r>
        <w:rPr>
          <w:szCs w:val="28"/>
        </w:rPr>
        <w:t xml:space="preserve">«3.4.1. Уведомления, указанные в абзаце пятом подпункта </w:t>
      </w:r>
      <w:r w:rsidR="008A20A1">
        <w:rPr>
          <w:szCs w:val="28"/>
        </w:rPr>
        <w:t>«</w:t>
      </w:r>
      <w:r>
        <w:rPr>
          <w:szCs w:val="28"/>
        </w:rPr>
        <w:t>б</w:t>
      </w:r>
      <w:r w:rsidR="008A20A1">
        <w:rPr>
          <w:szCs w:val="28"/>
        </w:rPr>
        <w:t>»</w:t>
      </w:r>
      <w:r>
        <w:rPr>
          <w:szCs w:val="28"/>
        </w:rPr>
        <w:t xml:space="preserve"> и подпункте «е» пункта 3.1 настоящего Положения, рассматриваются  </w:t>
      </w:r>
      <w:r w:rsidRPr="00C92E34">
        <w:rPr>
          <w:szCs w:val="28"/>
        </w:rPr>
        <w:t xml:space="preserve">ответственным лицом за работу </w:t>
      </w:r>
      <w:r>
        <w:rPr>
          <w:szCs w:val="28"/>
        </w:rPr>
        <w:t>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</w:t>
      </w:r>
      <w:proofErr w:type="gramStart"/>
      <w:r>
        <w:rPr>
          <w:szCs w:val="28"/>
        </w:rPr>
        <w:t>.»;</w:t>
      </w:r>
      <w:proofErr w:type="gramEnd"/>
    </w:p>
    <w:p w:rsidR="00A720AB" w:rsidRDefault="00A720AB" w:rsidP="00E63B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пункте 3.4.2 </w:t>
      </w:r>
      <w:r w:rsidR="008A20A1">
        <w:rPr>
          <w:szCs w:val="28"/>
        </w:rPr>
        <w:t xml:space="preserve">слова </w:t>
      </w:r>
      <w:r>
        <w:rPr>
          <w:szCs w:val="28"/>
        </w:rPr>
        <w:t xml:space="preserve">«подпункте «д» пункта 3.1» заменить словами «подпунктах </w:t>
      </w:r>
      <w:r w:rsidR="006A46C6">
        <w:rPr>
          <w:szCs w:val="28"/>
        </w:rPr>
        <w:t>«</w:t>
      </w:r>
      <w:r>
        <w:rPr>
          <w:szCs w:val="28"/>
        </w:rPr>
        <w:t>д» и «е» пункта 3.1»;</w:t>
      </w:r>
    </w:p>
    <w:p w:rsidR="00A720AB" w:rsidRDefault="00A720AB" w:rsidP="00E63B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hyperlink r:id="rId12" w:history="1">
        <w:r w:rsidRPr="006A46C6">
          <w:rPr>
            <w:szCs w:val="28"/>
          </w:rPr>
          <w:t xml:space="preserve">пункте </w:t>
        </w:r>
      </w:hyperlink>
      <w:r w:rsidR="006A46C6">
        <w:rPr>
          <w:szCs w:val="28"/>
        </w:rPr>
        <w:t>3.4.</w:t>
      </w:r>
      <w:r w:rsidR="008A20A1">
        <w:rPr>
          <w:szCs w:val="28"/>
        </w:rPr>
        <w:t>3</w:t>
      </w:r>
      <w:r>
        <w:rPr>
          <w:szCs w:val="28"/>
        </w:rPr>
        <w:t>:</w:t>
      </w:r>
    </w:p>
    <w:p w:rsidR="00A720AB" w:rsidRDefault="00A720AB" w:rsidP="00E63B0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</w:t>
      </w:r>
      <w:hyperlink r:id="rId13" w:history="1">
        <w:r w:rsidRPr="006A46C6">
          <w:rPr>
            <w:szCs w:val="28"/>
          </w:rPr>
          <w:t xml:space="preserve">подпункте </w:t>
        </w:r>
        <w:r w:rsidR="006A46C6" w:rsidRPr="006A46C6">
          <w:rPr>
            <w:szCs w:val="28"/>
          </w:rPr>
          <w:t>«</w:t>
        </w:r>
        <w:r w:rsidRPr="006A46C6">
          <w:rPr>
            <w:szCs w:val="28"/>
          </w:rPr>
          <w:t>а</w:t>
        </w:r>
      </w:hyperlink>
      <w:r w:rsidR="006A46C6" w:rsidRPr="006A46C6">
        <w:rPr>
          <w:szCs w:val="28"/>
        </w:rPr>
        <w:t>»</w:t>
      </w:r>
      <w:r>
        <w:rPr>
          <w:szCs w:val="28"/>
        </w:rPr>
        <w:t xml:space="preserve"> слова </w:t>
      </w:r>
      <w:r w:rsidR="006A46C6">
        <w:rPr>
          <w:szCs w:val="28"/>
        </w:rPr>
        <w:t>«подпункте «д»</w:t>
      </w:r>
      <w:r>
        <w:rPr>
          <w:szCs w:val="28"/>
        </w:rPr>
        <w:t xml:space="preserve"> пункта </w:t>
      </w:r>
      <w:r w:rsidR="006A46C6">
        <w:rPr>
          <w:szCs w:val="28"/>
        </w:rPr>
        <w:t>3.</w:t>
      </w:r>
      <w:r>
        <w:rPr>
          <w:szCs w:val="28"/>
        </w:rPr>
        <w:t>1</w:t>
      </w:r>
      <w:r w:rsidR="006A46C6">
        <w:rPr>
          <w:szCs w:val="28"/>
        </w:rPr>
        <w:t xml:space="preserve">» </w:t>
      </w:r>
      <w:r>
        <w:rPr>
          <w:szCs w:val="28"/>
        </w:rPr>
        <w:t xml:space="preserve">заменить словами </w:t>
      </w:r>
      <w:r w:rsidR="006A46C6">
        <w:rPr>
          <w:szCs w:val="28"/>
        </w:rPr>
        <w:t>«</w:t>
      </w:r>
      <w:r>
        <w:rPr>
          <w:szCs w:val="28"/>
        </w:rPr>
        <w:t xml:space="preserve">подпунктах </w:t>
      </w:r>
      <w:r w:rsidR="006A46C6">
        <w:rPr>
          <w:szCs w:val="28"/>
        </w:rPr>
        <w:t>«</w:t>
      </w:r>
      <w:r>
        <w:rPr>
          <w:szCs w:val="28"/>
        </w:rPr>
        <w:t>д</w:t>
      </w:r>
      <w:r w:rsidR="006A46C6">
        <w:rPr>
          <w:szCs w:val="28"/>
        </w:rPr>
        <w:t>»</w:t>
      </w:r>
      <w:r>
        <w:rPr>
          <w:szCs w:val="28"/>
        </w:rPr>
        <w:t xml:space="preserve"> и </w:t>
      </w:r>
      <w:r w:rsidR="006A46C6">
        <w:rPr>
          <w:szCs w:val="28"/>
        </w:rPr>
        <w:t>«</w:t>
      </w:r>
      <w:r>
        <w:rPr>
          <w:szCs w:val="28"/>
        </w:rPr>
        <w:t>е</w:t>
      </w:r>
      <w:r w:rsidR="006A46C6">
        <w:rPr>
          <w:szCs w:val="28"/>
        </w:rPr>
        <w:t>»</w:t>
      </w:r>
      <w:r>
        <w:rPr>
          <w:szCs w:val="28"/>
        </w:rPr>
        <w:t xml:space="preserve"> пункта </w:t>
      </w:r>
      <w:r w:rsidR="006A46C6">
        <w:rPr>
          <w:szCs w:val="28"/>
        </w:rPr>
        <w:t>3.</w:t>
      </w:r>
      <w:r>
        <w:rPr>
          <w:szCs w:val="28"/>
        </w:rPr>
        <w:t>1</w:t>
      </w:r>
      <w:r w:rsidR="006A46C6">
        <w:rPr>
          <w:szCs w:val="28"/>
        </w:rPr>
        <w:t>»</w:t>
      </w:r>
      <w:r>
        <w:rPr>
          <w:szCs w:val="28"/>
        </w:rPr>
        <w:t>;</w:t>
      </w:r>
      <w:proofErr w:type="gramEnd"/>
    </w:p>
    <w:p w:rsidR="00A720AB" w:rsidRDefault="00E3237E" w:rsidP="00E63B0B">
      <w:pPr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4" w:history="1">
        <w:proofErr w:type="gramStart"/>
        <w:r w:rsidR="00A720AB" w:rsidRPr="00E63B0B">
          <w:rPr>
            <w:szCs w:val="28"/>
          </w:rPr>
          <w:t xml:space="preserve">подпункт </w:t>
        </w:r>
        <w:r w:rsidR="006A46C6" w:rsidRPr="00E63B0B">
          <w:rPr>
            <w:szCs w:val="28"/>
          </w:rPr>
          <w:t>«</w:t>
        </w:r>
        <w:r w:rsidR="00A720AB" w:rsidRPr="00E63B0B">
          <w:rPr>
            <w:szCs w:val="28"/>
          </w:rPr>
          <w:t>в</w:t>
        </w:r>
      </w:hyperlink>
      <w:r w:rsidR="006A46C6" w:rsidRPr="00E63B0B">
        <w:rPr>
          <w:szCs w:val="28"/>
        </w:rPr>
        <w:t>»</w:t>
      </w:r>
      <w:r w:rsidR="00A720AB" w:rsidRPr="00E63B0B">
        <w:rPr>
          <w:szCs w:val="28"/>
        </w:rPr>
        <w:t xml:space="preserve"> </w:t>
      </w:r>
      <w:r w:rsidR="00A720AB">
        <w:rPr>
          <w:szCs w:val="28"/>
        </w:rPr>
        <w:t>изложить в следующей редакции:</w:t>
      </w:r>
      <w:proofErr w:type="gramEnd"/>
    </w:p>
    <w:p w:rsidR="00A720AB" w:rsidRDefault="006A46C6" w:rsidP="00E63B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A720AB">
        <w:rPr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>
        <w:rPr>
          <w:szCs w:val="28"/>
        </w:rPr>
        <w:t>«</w:t>
      </w:r>
      <w:r w:rsidR="00A720AB">
        <w:rPr>
          <w:szCs w:val="28"/>
        </w:rPr>
        <w:t>б</w:t>
      </w:r>
      <w:r>
        <w:rPr>
          <w:szCs w:val="28"/>
        </w:rPr>
        <w:t>»</w:t>
      </w:r>
      <w:r w:rsidR="00A720AB">
        <w:rPr>
          <w:szCs w:val="28"/>
        </w:rPr>
        <w:t xml:space="preserve">, подпунктах </w:t>
      </w:r>
      <w:r>
        <w:rPr>
          <w:szCs w:val="28"/>
        </w:rPr>
        <w:t>«</w:t>
      </w:r>
      <w:r w:rsidR="00A720AB">
        <w:rPr>
          <w:szCs w:val="28"/>
        </w:rPr>
        <w:t>д</w:t>
      </w:r>
      <w:r>
        <w:rPr>
          <w:szCs w:val="28"/>
        </w:rPr>
        <w:t>»</w:t>
      </w:r>
      <w:r w:rsidR="00A720AB">
        <w:rPr>
          <w:szCs w:val="28"/>
        </w:rPr>
        <w:t xml:space="preserve"> и </w:t>
      </w:r>
      <w:r>
        <w:rPr>
          <w:szCs w:val="28"/>
        </w:rPr>
        <w:t>«</w:t>
      </w:r>
      <w:r w:rsidR="00A720AB">
        <w:rPr>
          <w:szCs w:val="28"/>
        </w:rPr>
        <w:t>е</w:t>
      </w:r>
      <w:r>
        <w:rPr>
          <w:szCs w:val="28"/>
        </w:rPr>
        <w:t>»</w:t>
      </w:r>
      <w:r w:rsidR="00A720AB">
        <w:rPr>
          <w:szCs w:val="28"/>
        </w:rPr>
        <w:t xml:space="preserve"> пункта </w:t>
      </w:r>
      <w:r>
        <w:rPr>
          <w:szCs w:val="28"/>
        </w:rPr>
        <w:t>3.</w:t>
      </w:r>
      <w:r w:rsidR="00A720AB">
        <w:rPr>
          <w:szCs w:val="28"/>
        </w:rPr>
        <w:t xml:space="preserve">1 настоящего Положения, а также рекомендации для принятия одного из решений в соответствии с пунктами </w:t>
      </w:r>
      <w:r>
        <w:rPr>
          <w:szCs w:val="28"/>
        </w:rPr>
        <w:t>3.13</w:t>
      </w:r>
      <w:r w:rsidR="00A720AB">
        <w:rPr>
          <w:szCs w:val="28"/>
        </w:rPr>
        <w:t xml:space="preserve">, </w:t>
      </w:r>
      <w:r>
        <w:rPr>
          <w:szCs w:val="28"/>
        </w:rPr>
        <w:t>3.1</w:t>
      </w:r>
      <w:r w:rsidR="00A720AB">
        <w:rPr>
          <w:szCs w:val="28"/>
        </w:rPr>
        <w:t>5</w:t>
      </w:r>
      <w:r>
        <w:rPr>
          <w:szCs w:val="28"/>
        </w:rPr>
        <w:t>.1</w:t>
      </w:r>
      <w:r w:rsidR="00A720AB">
        <w:rPr>
          <w:szCs w:val="28"/>
        </w:rPr>
        <w:t xml:space="preserve">, </w:t>
      </w:r>
      <w:r>
        <w:rPr>
          <w:szCs w:val="28"/>
        </w:rPr>
        <w:t>3.18, 3.1</w:t>
      </w:r>
      <w:r w:rsidR="00E63B0B">
        <w:rPr>
          <w:szCs w:val="28"/>
        </w:rPr>
        <w:t>8(1)</w:t>
      </w:r>
      <w:r w:rsidR="00A720AB">
        <w:rPr>
          <w:szCs w:val="28"/>
        </w:rPr>
        <w:t xml:space="preserve"> настоящего Положения или иного решения</w:t>
      </w:r>
      <w:proofErr w:type="gramStart"/>
      <w:r w:rsidR="00A720AB">
        <w:rPr>
          <w:szCs w:val="28"/>
        </w:rPr>
        <w:t>.</w:t>
      </w:r>
      <w:r>
        <w:rPr>
          <w:szCs w:val="28"/>
        </w:rPr>
        <w:t>»</w:t>
      </w:r>
      <w:r w:rsidR="00A720AB">
        <w:rPr>
          <w:szCs w:val="28"/>
        </w:rPr>
        <w:t>;</w:t>
      </w:r>
      <w:proofErr w:type="gramEnd"/>
    </w:p>
    <w:p w:rsidR="00A720AB" w:rsidRDefault="00E3237E" w:rsidP="00E63B0B">
      <w:pPr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5" w:history="1">
        <w:r w:rsidR="00A720AB" w:rsidRPr="00E63B0B">
          <w:rPr>
            <w:szCs w:val="28"/>
          </w:rPr>
          <w:t xml:space="preserve">пункт </w:t>
        </w:r>
      </w:hyperlink>
      <w:r w:rsidR="006A46C6" w:rsidRPr="00E63B0B">
        <w:rPr>
          <w:szCs w:val="28"/>
        </w:rPr>
        <w:t>3.7</w:t>
      </w:r>
      <w:r w:rsidR="00A720AB">
        <w:rPr>
          <w:szCs w:val="28"/>
        </w:rPr>
        <w:t xml:space="preserve"> изложить в следующей редакции:</w:t>
      </w:r>
    </w:p>
    <w:p w:rsidR="00A720AB" w:rsidRDefault="006A46C6" w:rsidP="00E63B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«3.7</w:t>
      </w:r>
      <w:r w:rsidR="00A720AB">
        <w:rPr>
          <w:szCs w:val="28"/>
        </w:rPr>
        <w:t xml:space="preserve">. </w:t>
      </w:r>
      <w:proofErr w:type="gramStart"/>
      <w:r w:rsidR="00A720AB">
        <w:rPr>
          <w:szCs w:val="28"/>
        </w:rPr>
        <w:t xml:space="preserve">Уведомления, указанные в подпунктах </w:t>
      </w:r>
      <w:r>
        <w:rPr>
          <w:szCs w:val="28"/>
        </w:rPr>
        <w:t>«</w:t>
      </w:r>
      <w:r w:rsidR="00A720AB">
        <w:rPr>
          <w:szCs w:val="28"/>
        </w:rPr>
        <w:t>д</w:t>
      </w:r>
      <w:r>
        <w:rPr>
          <w:szCs w:val="28"/>
        </w:rPr>
        <w:t>»</w:t>
      </w:r>
      <w:r w:rsidR="00A720AB">
        <w:rPr>
          <w:szCs w:val="28"/>
        </w:rPr>
        <w:t xml:space="preserve"> и </w:t>
      </w:r>
      <w:r>
        <w:rPr>
          <w:szCs w:val="28"/>
        </w:rPr>
        <w:t>«</w:t>
      </w:r>
      <w:r w:rsidR="00A720AB">
        <w:rPr>
          <w:szCs w:val="28"/>
        </w:rPr>
        <w:t>е</w:t>
      </w:r>
      <w:r>
        <w:rPr>
          <w:szCs w:val="28"/>
        </w:rPr>
        <w:t>»</w:t>
      </w:r>
      <w:r w:rsidR="00A720AB">
        <w:rPr>
          <w:szCs w:val="28"/>
        </w:rPr>
        <w:t xml:space="preserve"> пункта </w:t>
      </w:r>
      <w:r>
        <w:rPr>
          <w:szCs w:val="28"/>
        </w:rPr>
        <w:t>3.</w:t>
      </w:r>
      <w:r w:rsidR="00A720AB">
        <w:rPr>
          <w:szCs w:val="28"/>
        </w:rPr>
        <w:t xml:space="preserve">1 настоящего Положения, как правило, рассматриваются на </w:t>
      </w:r>
      <w:r>
        <w:rPr>
          <w:szCs w:val="28"/>
        </w:rPr>
        <w:t>очередном (плановом) заседании К</w:t>
      </w:r>
      <w:r w:rsidR="00A720AB">
        <w:rPr>
          <w:szCs w:val="28"/>
        </w:rPr>
        <w:t>омиссии.</w:t>
      </w:r>
      <w:r>
        <w:rPr>
          <w:szCs w:val="28"/>
        </w:rPr>
        <w:t>»</w:t>
      </w:r>
      <w:r w:rsidR="00A720AB">
        <w:rPr>
          <w:szCs w:val="28"/>
        </w:rPr>
        <w:t>;</w:t>
      </w:r>
      <w:proofErr w:type="gramEnd"/>
    </w:p>
    <w:p w:rsidR="00A720AB" w:rsidRDefault="00A720AB" w:rsidP="00E63B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hyperlink r:id="rId16" w:history="1">
        <w:r w:rsidRPr="00E63B0B">
          <w:rPr>
            <w:szCs w:val="28"/>
          </w:rPr>
          <w:t>пункте</w:t>
        </w:r>
        <w:r>
          <w:rPr>
            <w:color w:val="0000FF"/>
            <w:szCs w:val="28"/>
          </w:rPr>
          <w:t xml:space="preserve"> </w:t>
        </w:r>
      </w:hyperlink>
      <w:r w:rsidR="00FF3ECF">
        <w:rPr>
          <w:szCs w:val="28"/>
        </w:rPr>
        <w:t>3.</w:t>
      </w:r>
      <w:r w:rsidR="00B641B5">
        <w:rPr>
          <w:szCs w:val="28"/>
        </w:rPr>
        <w:t>8</w:t>
      </w:r>
      <w:r w:rsidR="00FF3ECF">
        <w:rPr>
          <w:szCs w:val="28"/>
        </w:rPr>
        <w:t xml:space="preserve"> слова «</w:t>
      </w:r>
      <w:r>
        <w:rPr>
          <w:szCs w:val="28"/>
        </w:rPr>
        <w:t>подпункт</w:t>
      </w:r>
      <w:r w:rsidR="008A20A1">
        <w:rPr>
          <w:szCs w:val="28"/>
        </w:rPr>
        <w:t>ом</w:t>
      </w:r>
      <w:r w:rsidR="00FF3ECF">
        <w:rPr>
          <w:szCs w:val="28"/>
        </w:rPr>
        <w:t xml:space="preserve"> «</w:t>
      </w:r>
      <w:r>
        <w:rPr>
          <w:szCs w:val="28"/>
        </w:rPr>
        <w:t>б</w:t>
      </w:r>
      <w:r w:rsidR="00FF3ECF">
        <w:rPr>
          <w:szCs w:val="28"/>
        </w:rPr>
        <w:t>»</w:t>
      </w:r>
      <w:r>
        <w:rPr>
          <w:szCs w:val="28"/>
        </w:rPr>
        <w:t xml:space="preserve"> пункта </w:t>
      </w:r>
      <w:r w:rsidR="00FF3ECF">
        <w:rPr>
          <w:szCs w:val="28"/>
        </w:rPr>
        <w:t>3.</w:t>
      </w:r>
      <w:r>
        <w:rPr>
          <w:szCs w:val="28"/>
        </w:rPr>
        <w:t>1</w:t>
      </w:r>
      <w:r w:rsidR="00FF3ECF">
        <w:rPr>
          <w:szCs w:val="28"/>
        </w:rPr>
        <w:t>»</w:t>
      </w:r>
      <w:r>
        <w:rPr>
          <w:szCs w:val="28"/>
        </w:rPr>
        <w:t xml:space="preserve"> заменить словами </w:t>
      </w:r>
      <w:r w:rsidR="00FF3ECF">
        <w:rPr>
          <w:szCs w:val="28"/>
        </w:rPr>
        <w:t>«</w:t>
      </w:r>
      <w:r>
        <w:rPr>
          <w:szCs w:val="28"/>
        </w:rPr>
        <w:t xml:space="preserve">подпунктами </w:t>
      </w:r>
      <w:r w:rsidR="00FF3ECF">
        <w:rPr>
          <w:szCs w:val="28"/>
        </w:rPr>
        <w:t>«</w:t>
      </w:r>
      <w:r>
        <w:rPr>
          <w:szCs w:val="28"/>
        </w:rPr>
        <w:t>б</w:t>
      </w:r>
      <w:r w:rsidR="00FF3ECF">
        <w:rPr>
          <w:szCs w:val="28"/>
        </w:rPr>
        <w:t>»</w:t>
      </w:r>
      <w:r>
        <w:rPr>
          <w:szCs w:val="28"/>
        </w:rPr>
        <w:t xml:space="preserve"> и </w:t>
      </w:r>
      <w:r w:rsidR="00FF3ECF">
        <w:rPr>
          <w:szCs w:val="28"/>
        </w:rPr>
        <w:t>«</w:t>
      </w:r>
      <w:r>
        <w:rPr>
          <w:szCs w:val="28"/>
        </w:rPr>
        <w:t>е</w:t>
      </w:r>
      <w:r w:rsidR="00FF3ECF">
        <w:rPr>
          <w:szCs w:val="28"/>
        </w:rPr>
        <w:t>»</w:t>
      </w:r>
      <w:r>
        <w:rPr>
          <w:szCs w:val="28"/>
        </w:rPr>
        <w:t xml:space="preserve"> пункта </w:t>
      </w:r>
      <w:r w:rsidR="00FF3ECF">
        <w:rPr>
          <w:szCs w:val="28"/>
        </w:rPr>
        <w:t>3.</w:t>
      </w:r>
      <w:r>
        <w:rPr>
          <w:szCs w:val="28"/>
        </w:rPr>
        <w:t>1</w:t>
      </w:r>
      <w:r w:rsidR="00B641B5">
        <w:rPr>
          <w:szCs w:val="28"/>
        </w:rPr>
        <w:t>»</w:t>
      </w:r>
      <w:r>
        <w:rPr>
          <w:szCs w:val="28"/>
        </w:rPr>
        <w:t>;</w:t>
      </w:r>
    </w:p>
    <w:p w:rsidR="00A720AB" w:rsidRDefault="00A720AB" w:rsidP="00E63B0B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</w:t>
      </w:r>
      <w:hyperlink r:id="rId17" w:history="1">
        <w:r w:rsidRPr="00E63B0B">
          <w:rPr>
            <w:szCs w:val="28"/>
          </w:rPr>
          <w:t xml:space="preserve">подпункте </w:t>
        </w:r>
        <w:r w:rsidR="00B641B5" w:rsidRPr="00E63B0B">
          <w:rPr>
            <w:szCs w:val="28"/>
          </w:rPr>
          <w:t>«</w:t>
        </w:r>
        <w:r w:rsidRPr="00E63B0B">
          <w:rPr>
            <w:szCs w:val="28"/>
          </w:rPr>
          <w:t>а</w:t>
        </w:r>
        <w:r w:rsidR="00B641B5" w:rsidRPr="00E63B0B">
          <w:rPr>
            <w:szCs w:val="28"/>
          </w:rPr>
          <w:t>»</w:t>
        </w:r>
        <w:r w:rsidRPr="00E63B0B">
          <w:rPr>
            <w:szCs w:val="28"/>
          </w:rPr>
          <w:t xml:space="preserve"> пункта </w:t>
        </w:r>
      </w:hyperlink>
      <w:r w:rsidR="00B641B5">
        <w:rPr>
          <w:szCs w:val="28"/>
        </w:rPr>
        <w:t>3.8.1</w:t>
      </w:r>
      <w:r>
        <w:rPr>
          <w:szCs w:val="28"/>
        </w:rPr>
        <w:t xml:space="preserve"> слова </w:t>
      </w:r>
      <w:r w:rsidR="00B641B5">
        <w:rPr>
          <w:szCs w:val="28"/>
        </w:rPr>
        <w:t>«</w:t>
      </w:r>
      <w:r>
        <w:rPr>
          <w:szCs w:val="28"/>
        </w:rPr>
        <w:t xml:space="preserve">подпунктом </w:t>
      </w:r>
      <w:r w:rsidR="00B641B5">
        <w:rPr>
          <w:szCs w:val="28"/>
        </w:rPr>
        <w:t>«</w:t>
      </w:r>
      <w:r>
        <w:rPr>
          <w:szCs w:val="28"/>
        </w:rPr>
        <w:t>б</w:t>
      </w:r>
      <w:r w:rsidR="00B641B5">
        <w:rPr>
          <w:szCs w:val="28"/>
        </w:rPr>
        <w:t>»</w:t>
      </w:r>
      <w:r>
        <w:rPr>
          <w:szCs w:val="28"/>
        </w:rPr>
        <w:t xml:space="preserve"> пункта </w:t>
      </w:r>
      <w:r w:rsidR="00B641B5">
        <w:rPr>
          <w:szCs w:val="28"/>
        </w:rPr>
        <w:t>3.</w:t>
      </w:r>
      <w:r>
        <w:rPr>
          <w:szCs w:val="28"/>
        </w:rPr>
        <w:t>1</w:t>
      </w:r>
      <w:r w:rsidR="00B641B5">
        <w:rPr>
          <w:szCs w:val="28"/>
        </w:rPr>
        <w:t>»</w:t>
      </w:r>
      <w:r>
        <w:rPr>
          <w:szCs w:val="28"/>
        </w:rPr>
        <w:t xml:space="preserve"> заменить словами </w:t>
      </w:r>
      <w:r w:rsidR="00B641B5">
        <w:rPr>
          <w:szCs w:val="28"/>
        </w:rPr>
        <w:t>«</w:t>
      </w:r>
      <w:r>
        <w:rPr>
          <w:szCs w:val="28"/>
        </w:rPr>
        <w:t xml:space="preserve">подпунктами </w:t>
      </w:r>
      <w:r w:rsidR="00B641B5">
        <w:rPr>
          <w:szCs w:val="28"/>
        </w:rPr>
        <w:t>«</w:t>
      </w:r>
      <w:r>
        <w:rPr>
          <w:szCs w:val="28"/>
        </w:rPr>
        <w:t>б</w:t>
      </w:r>
      <w:r w:rsidR="00B641B5">
        <w:rPr>
          <w:szCs w:val="28"/>
        </w:rPr>
        <w:t>»</w:t>
      </w:r>
      <w:r>
        <w:rPr>
          <w:szCs w:val="28"/>
        </w:rPr>
        <w:t xml:space="preserve"> и </w:t>
      </w:r>
      <w:r w:rsidR="00B641B5">
        <w:rPr>
          <w:szCs w:val="28"/>
        </w:rPr>
        <w:t>«</w:t>
      </w:r>
      <w:r>
        <w:rPr>
          <w:szCs w:val="28"/>
        </w:rPr>
        <w:t>е</w:t>
      </w:r>
      <w:r w:rsidR="00B641B5">
        <w:rPr>
          <w:szCs w:val="28"/>
        </w:rPr>
        <w:t>»</w:t>
      </w:r>
      <w:r>
        <w:rPr>
          <w:szCs w:val="28"/>
        </w:rPr>
        <w:t xml:space="preserve"> пункта </w:t>
      </w:r>
      <w:r w:rsidR="00B641B5">
        <w:rPr>
          <w:szCs w:val="28"/>
        </w:rPr>
        <w:t>3.</w:t>
      </w:r>
      <w:r>
        <w:rPr>
          <w:szCs w:val="28"/>
        </w:rPr>
        <w:t>1</w:t>
      </w:r>
      <w:r w:rsidR="00B641B5">
        <w:rPr>
          <w:szCs w:val="28"/>
        </w:rPr>
        <w:t>»</w:t>
      </w:r>
      <w:r>
        <w:rPr>
          <w:szCs w:val="28"/>
        </w:rPr>
        <w:t>;</w:t>
      </w:r>
      <w:proofErr w:type="gramEnd"/>
    </w:p>
    <w:p w:rsidR="00A720AB" w:rsidRDefault="00E3237E" w:rsidP="00E63B0B">
      <w:pPr>
        <w:autoSpaceDE w:val="0"/>
        <w:autoSpaceDN w:val="0"/>
        <w:adjustRightInd w:val="0"/>
        <w:ind w:firstLine="709"/>
        <w:jc w:val="both"/>
        <w:rPr>
          <w:szCs w:val="28"/>
        </w:rPr>
      </w:pPr>
      <w:hyperlink r:id="rId18" w:history="1">
        <w:r w:rsidR="00A720AB" w:rsidRPr="00E63B0B">
          <w:rPr>
            <w:szCs w:val="28"/>
          </w:rPr>
          <w:t>дополнить</w:t>
        </w:r>
      </w:hyperlink>
      <w:r w:rsidR="00A720AB">
        <w:rPr>
          <w:szCs w:val="28"/>
        </w:rPr>
        <w:t xml:space="preserve"> пунктом </w:t>
      </w:r>
      <w:r w:rsidR="00B641B5">
        <w:rPr>
          <w:szCs w:val="28"/>
        </w:rPr>
        <w:t>3.18</w:t>
      </w:r>
      <w:r w:rsidR="00A720AB">
        <w:rPr>
          <w:szCs w:val="28"/>
        </w:rPr>
        <w:t>(</w:t>
      </w:r>
      <w:r w:rsidR="00B641B5">
        <w:rPr>
          <w:szCs w:val="28"/>
        </w:rPr>
        <w:t>1</w:t>
      </w:r>
      <w:r w:rsidR="00A720AB">
        <w:rPr>
          <w:szCs w:val="28"/>
        </w:rPr>
        <w:t>) следующего содержания:</w:t>
      </w:r>
    </w:p>
    <w:p w:rsidR="00A720AB" w:rsidRDefault="00B641B5" w:rsidP="00E63B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«3.18</w:t>
      </w:r>
      <w:r w:rsidR="00A720AB">
        <w:rPr>
          <w:szCs w:val="28"/>
        </w:rPr>
        <w:t>(</w:t>
      </w:r>
      <w:r>
        <w:rPr>
          <w:szCs w:val="28"/>
        </w:rPr>
        <w:t>1</w:t>
      </w:r>
      <w:r w:rsidR="00A720AB">
        <w:rPr>
          <w:szCs w:val="28"/>
        </w:rPr>
        <w:t xml:space="preserve">). По итогам рассмотрения вопроса, указанного в подпункте </w:t>
      </w:r>
      <w:r>
        <w:rPr>
          <w:szCs w:val="28"/>
        </w:rPr>
        <w:t>«</w:t>
      </w:r>
      <w:r w:rsidR="00A720AB">
        <w:rPr>
          <w:szCs w:val="28"/>
        </w:rPr>
        <w:t>е</w:t>
      </w:r>
      <w:r>
        <w:rPr>
          <w:szCs w:val="28"/>
        </w:rPr>
        <w:t>»</w:t>
      </w:r>
      <w:r w:rsidR="00A720AB">
        <w:rPr>
          <w:szCs w:val="28"/>
        </w:rPr>
        <w:t xml:space="preserve"> пункта </w:t>
      </w:r>
      <w:r>
        <w:rPr>
          <w:szCs w:val="28"/>
        </w:rPr>
        <w:t>3.</w:t>
      </w:r>
      <w:r w:rsidR="00A720AB">
        <w:rPr>
          <w:szCs w:val="28"/>
        </w:rPr>
        <w:t xml:space="preserve">1 настоящего Положения, </w:t>
      </w:r>
      <w:r>
        <w:rPr>
          <w:szCs w:val="28"/>
        </w:rPr>
        <w:t>К</w:t>
      </w:r>
      <w:r w:rsidR="00A720AB">
        <w:rPr>
          <w:szCs w:val="28"/>
        </w:rPr>
        <w:t>омиссия принимает одно из следующих решений:</w:t>
      </w:r>
    </w:p>
    <w:p w:rsidR="00A720AB" w:rsidRDefault="00A720AB" w:rsidP="00EB499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A720AB" w:rsidRDefault="00A720AB" w:rsidP="00EB499B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>
        <w:rPr>
          <w:szCs w:val="28"/>
        </w:rPr>
        <w:t>.</w:t>
      </w:r>
      <w:r w:rsidR="00B641B5">
        <w:rPr>
          <w:szCs w:val="28"/>
        </w:rPr>
        <w:t>»</w:t>
      </w:r>
      <w:r>
        <w:rPr>
          <w:szCs w:val="28"/>
        </w:rPr>
        <w:t>;</w:t>
      </w:r>
      <w:proofErr w:type="gramEnd"/>
    </w:p>
    <w:p w:rsidR="00A720AB" w:rsidRDefault="00E3237E" w:rsidP="00EB499B">
      <w:pPr>
        <w:autoSpaceDE w:val="0"/>
        <w:autoSpaceDN w:val="0"/>
        <w:adjustRightInd w:val="0"/>
        <w:ind w:firstLine="540"/>
        <w:jc w:val="both"/>
        <w:rPr>
          <w:szCs w:val="28"/>
        </w:rPr>
      </w:pPr>
      <w:hyperlink r:id="rId19" w:history="1">
        <w:r w:rsidR="00A720AB" w:rsidRPr="00B641B5">
          <w:rPr>
            <w:szCs w:val="28"/>
          </w:rPr>
          <w:t xml:space="preserve">пункт </w:t>
        </w:r>
      </w:hyperlink>
      <w:r w:rsidR="00B641B5">
        <w:rPr>
          <w:szCs w:val="28"/>
        </w:rPr>
        <w:t>3.19</w:t>
      </w:r>
      <w:r w:rsidR="00A720AB">
        <w:rPr>
          <w:szCs w:val="28"/>
        </w:rPr>
        <w:t xml:space="preserve"> изложить в следующей редакции:</w:t>
      </w:r>
    </w:p>
    <w:p w:rsidR="00A720AB" w:rsidRDefault="00B641B5" w:rsidP="00EB499B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>«3</w:t>
      </w:r>
      <w:r w:rsidR="00A720AB">
        <w:rPr>
          <w:szCs w:val="28"/>
        </w:rPr>
        <w:t>.</w:t>
      </w:r>
      <w:r>
        <w:rPr>
          <w:szCs w:val="28"/>
        </w:rPr>
        <w:t>19.</w:t>
      </w:r>
      <w:r w:rsidR="00A720AB">
        <w:rPr>
          <w:szCs w:val="28"/>
        </w:rPr>
        <w:t xml:space="preserve"> По итогам рассмотрения вопросов, указанных в подпунктах </w:t>
      </w:r>
      <w:r>
        <w:rPr>
          <w:szCs w:val="28"/>
        </w:rPr>
        <w:t>«</w:t>
      </w:r>
      <w:r w:rsidR="00A720AB">
        <w:rPr>
          <w:szCs w:val="28"/>
        </w:rPr>
        <w:t>а</w:t>
      </w:r>
      <w:proofErr w:type="gramStart"/>
      <w:r>
        <w:rPr>
          <w:szCs w:val="28"/>
        </w:rPr>
        <w:t>»</w:t>
      </w:r>
      <w:r w:rsidR="00E63B0B">
        <w:rPr>
          <w:szCs w:val="28"/>
        </w:rPr>
        <w:t>-</w:t>
      </w:r>
      <w:proofErr w:type="gramEnd"/>
      <w:r w:rsidR="00E63B0B">
        <w:rPr>
          <w:szCs w:val="28"/>
        </w:rPr>
        <w:t>«</w:t>
      </w:r>
      <w:r w:rsidR="00A720AB">
        <w:rPr>
          <w:szCs w:val="28"/>
        </w:rPr>
        <w:t>е</w:t>
      </w:r>
      <w:r w:rsidR="00E63B0B">
        <w:rPr>
          <w:szCs w:val="28"/>
        </w:rPr>
        <w:t>»</w:t>
      </w:r>
      <w:r w:rsidR="00A720AB">
        <w:rPr>
          <w:szCs w:val="28"/>
        </w:rPr>
        <w:t xml:space="preserve"> пункта </w:t>
      </w:r>
      <w:r>
        <w:rPr>
          <w:szCs w:val="28"/>
        </w:rPr>
        <w:t>3.</w:t>
      </w:r>
      <w:r w:rsidR="00A720AB">
        <w:rPr>
          <w:szCs w:val="28"/>
        </w:rPr>
        <w:t xml:space="preserve">1 настоящего Положения, и при наличии к тому оснований </w:t>
      </w:r>
      <w:r w:rsidR="00EB499B">
        <w:rPr>
          <w:szCs w:val="28"/>
        </w:rPr>
        <w:t>К</w:t>
      </w:r>
      <w:r w:rsidR="00A720AB">
        <w:rPr>
          <w:szCs w:val="28"/>
        </w:rPr>
        <w:t xml:space="preserve">омиссия может принять иное решение, чем это предусмотрено пунктами </w:t>
      </w:r>
      <w:r>
        <w:rPr>
          <w:szCs w:val="28"/>
        </w:rPr>
        <w:t>3.11-3.15.1, 3.17-3.18</w:t>
      </w:r>
      <w:r w:rsidR="00E63B0B">
        <w:rPr>
          <w:szCs w:val="28"/>
        </w:rPr>
        <w:t>, 3.18(1)</w:t>
      </w:r>
      <w:r w:rsidR="00A720AB">
        <w:rPr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</w:t>
      </w:r>
      <w:r>
        <w:rPr>
          <w:szCs w:val="28"/>
        </w:rPr>
        <w:t>К</w:t>
      </w:r>
      <w:r w:rsidR="00A720AB">
        <w:rPr>
          <w:szCs w:val="28"/>
        </w:rPr>
        <w:t>омиссии</w:t>
      </w:r>
      <w:proofErr w:type="gramStart"/>
      <w:r w:rsidR="00A720AB">
        <w:rPr>
          <w:szCs w:val="28"/>
        </w:rPr>
        <w:t>.</w:t>
      </w:r>
      <w:r>
        <w:rPr>
          <w:szCs w:val="28"/>
        </w:rPr>
        <w:t>»</w:t>
      </w:r>
      <w:r w:rsidR="00A720AB">
        <w:rPr>
          <w:szCs w:val="28"/>
        </w:rPr>
        <w:t>.</w:t>
      </w:r>
      <w:proofErr w:type="gramEnd"/>
    </w:p>
    <w:p w:rsidR="004A4D57" w:rsidRPr="00E63B0B" w:rsidRDefault="004A4D57" w:rsidP="008A20A1">
      <w:pPr>
        <w:numPr>
          <w:ilvl w:val="0"/>
          <w:numId w:val="8"/>
        </w:numPr>
        <w:ind w:left="0" w:firstLine="709"/>
        <w:jc w:val="both"/>
        <w:rPr>
          <w:szCs w:val="28"/>
        </w:rPr>
      </w:pPr>
      <w:r>
        <w:t>Отделу информационно -</w:t>
      </w:r>
      <w:r w:rsidRPr="004D3047">
        <w:t xml:space="preserve"> </w:t>
      </w:r>
      <w:r>
        <w:t>технического обслуживания разместить настоящий приказ на официальном сайте Государственного комитета Республики Татарстан по тарифам в информационно-телекоммуникационной сети «Интернет»</w:t>
      </w:r>
      <w:r w:rsidRPr="002E3FF9">
        <w:t xml:space="preserve"> в разделе </w:t>
      </w:r>
      <w:r>
        <w:t>«</w:t>
      </w:r>
      <w:r w:rsidRPr="002E3FF9">
        <w:t>Противодействие коррупции</w:t>
      </w:r>
      <w:r>
        <w:t>»</w:t>
      </w:r>
      <w:r w:rsidRPr="002E3FF9">
        <w:t>.</w:t>
      </w:r>
    </w:p>
    <w:p w:rsidR="00495DFF" w:rsidRPr="00E274A4" w:rsidRDefault="004B43B1" w:rsidP="00EB499B">
      <w:pPr>
        <w:pStyle w:val="ab"/>
        <w:numPr>
          <w:ilvl w:val="0"/>
          <w:numId w:val="8"/>
        </w:numPr>
        <w:tabs>
          <w:tab w:val="left" w:pos="709"/>
          <w:tab w:val="left" w:pos="993"/>
          <w:tab w:val="left" w:pos="1276"/>
          <w:tab w:val="left" w:pos="1701"/>
        </w:tabs>
        <w:ind w:left="0" w:firstLine="709"/>
        <w:jc w:val="both"/>
        <w:rPr>
          <w:szCs w:val="28"/>
        </w:rPr>
      </w:pPr>
      <w:r w:rsidRPr="00E274A4">
        <w:rPr>
          <w:szCs w:val="28"/>
        </w:rPr>
        <w:t xml:space="preserve">Настоящий приказ вступает в силу </w:t>
      </w:r>
      <w:r w:rsidR="00E274A4">
        <w:rPr>
          <w:szCs w:val="28"/>
        </w:rPr>
        <w:t>со</w:t>
      </w:r>
      <w:r w:rsidRPr="00E274A4">
        <w:rPr>
          <w:szCs w:val="28"/>
        </w:rPr>
        <w:t xml:space="preserve"> дня его официального опубликования.</w:t>
      </w:r>
    </w:p>
    <w:p w:rsidR="00F30FCA" w:rsidRPr="00F30FCA" w:rsidRDefault="00F30FCA" w:rsidP="002F0ACB">
      <w:pPr>
        <w:tabs>
          <w:tab w:val="left" w:pos="709"/>
          <w:tab w:val="left" w:pos="993"/>
          <w:tab w:val="left" w:pos="1276"/>
          <w:tab w:val="left" w:pos="1701"/>
        </w:tabs>
        <w:spacing w:line="360" w:lineRule="auto"/>
        <w:jc w:val="both"/>
        <w:rPr>
          <w:szCs w:val="28"/>
        </w:rPr>
      </w:pPr>
    </w:p>
    <w:p w:rsidR="00495DFF" w:rsidRPr="004D2A5A" w:rsidRDefault="00600812" w:rsidP="002F0ACB">
      <w:pPr>
        <w:tabs>
          <w:tab w:val="left" w:pos="993"/>
        </w:tabs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</w:t>
      </w:r>
      <w:r w:rsidR="004D2A5A">
        <w:rPr>
          <w:szCs w:val="28"/>
        </w:rPr>
        <w:t>редседател</w:t>
      </w:r>
      <w:r>
        <w:rPr>
          <w:szCs w:val="28"/>
        </w:rPr>
        <w:t xml:space="preserve">я                 </w:t>
      </w:r>
      <w:r w:rsidR="004D2A5A">
        <w:rPr>
          <w:szCs w:val="28"/>
        </w:rPr>
        <w:t xml:space="preserve">                                                            </w:t>
      </w:r>
      <w:r w:rsidR="00E274A4">
        <w:rPr>
          <w:szCs w:val="28"/>
        </w:rPr>
        <w:t xml:space="preserve"> </w:t>
      </w:r>
      <w:proofErr w:type="spellStart"/>
      <w:r>
        <w:rPr>
          <w:szCs w:val="28"/>
        </w:rPr>
        <w:t>Л.В.Хабибуллина</w:t>
      </w:r>
      <w:proofErr w:type="spellEnd"/>
    </w:p>
    <w:sectPr w:rsidR="00495DFF" w:rsidRPr="004D2A5A" w:rsidSect="00600812">
      <w:pgSz w:w="11907" w:h="16840"/>
      <w:pgMar w:top="1134" w:right="851" w:bottom="1134" w:left="1134" w:header="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7E" w:rsidRDefault="00E3237E" w:rsidP="00F77F3F">
      <w:r>
        <w:separator/>
      </w:r>
    </w:p>
  </w:endnote>
  <w:endnote w:type="continuationSeparator" w:id="0">
    <w:p w:rsidR="00E3237E" w:rsidRDefault="00E3237E" w:rsidP="00F7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7E" w:rsidRDefault="00E3237E" w:rsidP="00F77F3F">
      <w:r>
        <w:separator/>
      </w:r>
    </w:p>
  </w:footnote>
  <w:footnote w:type="continuationSeparator" w:id="0">
    <w:p w:rsidR="00E3237E" w:rsidRDefault="00E3237E" w:rsidP="00F77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11BE"/>
    <w:multiLevelType w:val="hybridMultilevel"/>
    <w:tmpl w:val="AC9A192A"/>
    <w:lvl w:ilvl="0" w:tplc="57746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429A1"/>
    <w:multiLevelType w:val="hybridMultilevel"/>
    <w:tmpl w:val="AF8ACDD6"/>
    <w:lvl w:ilvl="0" w:tplc="FA8C8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B0795A"/>
    <w:multiLevelType w:val="hybridMultilevel"/>
    <w:tmpl w:val="41D0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06044"/>
    <w:multiLevelType w:val="hybridMultilevel"/>
    <w:tmpl w:val="A94A1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70B21"/>
    <w:multiLevelType w:val="hybridMultilevel"/>
    <w:tmpl w:val="4EA0B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70C40"/>
    <w:multiLevelType w:val="hybridMultilevel"/>
    <w:tmpl w:val="65B8AA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A42CAA"/>
    <w:multiLevelType w:val="multilevel"/>
    <w:tmpl w:val="97A294F8"/>
    <w:lvl w:ilvl="0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6F8690F"/>
    <w:multiLevelType w:val="hybridMultilevel"/>
    <w:tmpl w:val="C784A80E"/>
    <w:lvl w:ilvl="0" w:tplc="57746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3F"/>
    <w:rsid w:val="000167B1"/>
    <w:rsid w:val="0002007F"/>
    <w:rsid w:val="0002129F"/>
    <w:rsid w:val="000402B7"/>
    <w:rsid w:val="00061A81"/>
    <w:rsid w:val="00064305"/>
    <w:rsid w:val="00073E03"/>
    <w:rsid w:val="000851C5"/>
    <w:rsid w:val="00096A22"/>
    <w:rsid w:val="000A3AA8"/>
    <w:rsid w:val="000A4837"/>
    <w:rsid w:val="000D081F"/>
    <w:rsid w:val="000D7F55"/>
    <w:rsid w:val="000E15B2"/>
    <w:rsid w:val="001341E3"/>
    <w:rsid w:val="0014526D"/>
    <w:rsid w:val="00145988"/>
    <w:rsid w:val="00184B84"/>
    <w:rsid w:val="001C0678"/>
    <w:rsid w:val="001D6FBB"/>
    <w:rsid w:val="001E548F"/>
    <w:rsid w:val="001E61CB"/>
    <w:rsid w:val="0024664D"/>
    <w:rsid w:val="00260163"/>
    <w:rsid w:val="00271765"/>
    <w:rsid w:val="002A22B3"/>
    <w:rsid w:val="002A5A1C"/>
    <w:rsid w:val="002F0ACB"/>
    <w:rsid w:val="0037730B"/>
    <w:rsid w:val="003F5206"/>
    <w:rsid w:val="00401650"/>
    <w:rsid w:val="00433B15"/>
    <w:rsid w:val="00440681"/>
    <w:rsid w:val="00447040"/>
    <w:rsid w:val="004509E7"/>
    <w:rsid w:val="004561F5"/>
    <w:rsid w:val="00467796"/>
    <w:rsid w:val="0048336F"/>
    <w:rsid w:val="00490C7C"/>
    <w:rsid w:val="00495DFF"/>
    <w:rsid w:val="004A071F"/>
    <w:rsid w:val="004A28E2"/>
    <w:rsid w:val="004A4558"/>
    <w:rsid w:val="004A4D57"/>
    <w:rsid w:val="004B43B1"/>
    <w:rsid w:val="004B6467"/>
    <w:rsid w:val="004B6584"/>
    <w:rsid w:val="004D0976"/>
    <w:rsid w:val="004D0C8A"/>
    <w:rsid w:val="004D2A5A"/>
    <w:rsid w:val="004E48BB"/>
    <w:rsid w:val="004E4EB0"/>
    <w:rsid w:val="004F14B9"/>
    <w:rsid w:val="004F417C"/>
    <w:rsid w:val="004F71D2"/>
    <w:rsid w:val="00500B8C"/>
    <w:rsid w:val="0051142C"/>
    <w:rsid w:val="005206E1"/>
    <w:rsid w:val="00524FB4"/>
    <w:rsid w:val="00531C57"/>
    <w:rsid w:val="00541214"/>
    <w:rsid w:val="00546867"/>
    <w:rsid w:val="0055245C"/>
    <w:rsid w:val="005649D3"/>
    <w:rsid w:val="0057142A"/>
    <w:rsid w:val="00582953"/>
    <w:rsid w:val="00585921"/>
    <w:rsid w:val="00587DDB"/>
    <w:rsid w:val="005A1CA9"/>
    <w:rsid w:val="005C3E11"/>
    <w:rsid w:val="005D2644"/>
    <w:rsid w:val="005D75D2"/>
    <w:rsid w:val="00600812"/>
    <w:rsid w:val="0060161A"/>
    <w:rsid w:val="00636128"/>
    <w:rsid w:val="00643F6D"/>
    <w:rsid w:val="006511CB"/>
    <w:rsid w:val="00693742"/>
    <w:rsid w:val="006A46C6"/>
    <w:rsid w:val="006B4C2C"/>
    <w:rsid w:val="006D3E97"/>
    <w:rsid w:val="006E63C4"/>
    <w:rsid w:val="00724D0F"/>
    <w:rsid w:val="0074437C"/>
    <w:rsid w:val="00750B7B"/>
    <w:rsid w:val="007572A0"/>
    <w:rsid w:val="007A1FC5"/>
    <w:rsid w:val="007B5D09"/>
    <w:rsid w:val="007D584D"/>
    <w:rsid w:val="007F73E3"/>
    <w:rsid w:val="008043A7"/>
    <w:rsid w:val="00823141"/>
    <w:rsid w:val="008254B8"/>
    <w:rsid w:val="00832B0B"/>
    <w:rsid w:val="00841D9D"/>
    <w:rsid w:val="0089464D"/>
    <w:rsid w:val="008A20A1"/>
    <w:rsid w:val="008A6B7A"/>
    <w:rsid w:val="008C233C"/>
    <w:rsid w:val="008D5EAE"/>
    <w:rsid w:val="008D633B"/>
    <w:rsid w:val="008E44FA"/>
    <w:rsid w:val="008F0EA1"/>
    <w:rsid w:val="008F1E68"/>
    <w:rsid w:val="009037F7"/>
    <w:rsid w:val="00911B6A"/>
    <w:rsid w:val="00921904"/>
    <w:rsid w:val="009233E8"/>
    <w:rsid w:val="0093357E"/>
    <w:rsid w:val="0093786A"/>
    <w:rsid w:val="0095272A"/>
    <w:rsid w:val="00960F3C"/>
    <w:rsid w:val="00965070"/>
    <w:rsid w:val="00967E54"/>
    <w:rsid w:val="009865CC"/>
    <w:rsid w:val="009918D6"/>
    <w:rsid w:val="00993F7A"/>
    <w:rsid w:val="009A2167"/>
    <w:rsid w:val="009A5E68"/>
    <w:rsid w:val="009C47AE"/>
    <w:rsid w:val="009D650B"/>
    <w:rsid w:val="009E239C"/>
    <w:rsid w:val="009F1E74"/>
    <w:rsid w:val="00A30584"/>
    <w:rsid w:val="00A34D3E"/>
    <w:rsid w:val="00A40408"/>
    <w:rsid w:val="00A720AB"/>
    <w:rsid w:val="00A77A49"/>
    <w:rsid w:val="00A878A8"/>
    <w:rsid w:val="00A96916"/>
    <w:rsid w:val="00AA7855"/>
    <w:rsid w:val="00AC08DD"/>
    <w:rsid w:val="00AC6E7D"/>
    <w:rsid w:val="00B124E7"/>
    <w:rsid w:val="00B431B8"/>
    <w:rsid w:val="00B57C19"/>
    <w:rsid w:val="00B641B5"/>
    <w:rsid w:val="00B65C73"/>
    <w:rsid w:val="00B81710"/>
    <w:rsid w:val="00B906BF"/>
    <w:rsid w:val="00BA51B1"/>
    <w:rsid w:val="00BF169C"/>
    <w:rsid w:val="00C02186"/>
    <w:rsid w:val="00C235B2"/>
    <w:rsid w:val="00C338A7"/>
    <w:rsid w:val="00C74D01"/>
    <w:rsid w:val="00C86F19"/>
    <w:rsid w:val="00CB48C4"/>
    <w:rsid w:val="00CC6452"/>
    <w:rsid w:val="00D13122"/>
    <w:rsid w:val="00D25EDF"/>
    <w:rsid w:val="00D427F2"/>
    <w:rsid w:val="00D60250"/>
    <w:rsid w:val="00D62DAB"/>
    <w:rsid w:val="00D731A3"/>
    <w:rsid w:val="00D75F20"/>
    <w:rsid w:val="00D91CDF"/>
    <w:rsid w:val="00D94B3D"/>
    <w:rsid w:val="00D95759"/>
    <w:rsid w:val="00DB693D"/>
    <w:rsid w:val="00DC3EA8"/>
    <w:rsid w:val="00DD6868"/>
    <w:rsid w:val="00DF1689"/>
    <w:rsid w:val="00E02167"/>
    <w:rsid w:val="00E22915"/>
    <w:rsid w:val="00E274A4"/>
    <w:rsid w:val="00E30419"/>
    <w:rsid w:val="00E3237E"/>
    <w:rsid w:val="00E33A3B"/>
    <w:rsid w:val="00E63B0B"/>
    <w:rsid w:val="00E641B1"/>
    <w:rsid w:val="00EA55D7"/>
    <w:rsid w:val="00EB145C"/>
    <w:rsid w:val="00EB499B"/>
    <w:rsid w:val="00EC295B"/>
    <w:rsid w:val="00ED170F"/>
    <w:rsid w:val="00ED43CE"/>
    <w:rsid w:val="00F06EC2"/>
    <w:rsid w:val="00F1124E"/>
    <w:rsid w:val="00F279F7"/>
    <w:rsid w:val="00F30FCA"/>
    <w:rsid w:val="00F66606"/>
    <w:rsid w:val="00F724D0"/>
    <w:rsid w:val="00F77F3F"/>
    <w:rsid w:val="00F92926"/>
    <w:rsid w:val="00FB32AC"/>
    <w:rsid w:val="00FC5C99"/>
    <w:rsid w:val="00FC6FAB"/>
    <w:rsid w:val="00FD58E8"/>
    <w:rsid w:val="00FE5FA3"/>
    <w:rsid w:val="00FE7AE5"/>
    <w:rsid w:val="00FF3B10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styleId="a9">
    <w:name w:val="footer"/>
    <w:basedOn w:val="a"/>
    <w:link w:val="aa"/>
    <w:rsid w:val="00F77F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77F3F"/>
    <w:rPr>
      <w:sz w:val="28"/>
    </w:rPr>
  </w:style>
  <w:style w:type="character" w:customStyle="1" w:styleId="50">
    <w:name w:val="Заголовок 5 Знак"/>
    <w:link w:val="5"/>
    <w:rsid w:val="008254B8"/>
    <w:rPr>
      <w:b/>
      <w:caps/>
      <w:sz w:val="22"/>
    </w:rPr>
  </w:style>
  <w:style w:type="paragraph" w:styleId="ab">
    <w:name w:val="List Paragraph"/>
    <w:basedOn w:val="a"/>
    <w:uiPriority w:val="34"/>
    <w:qFormat/>
    <w:rsid w:val="00E641B1"/>
    <w:pPr>
      <w:ind w:left="720"/>
      <w:contextualSpacing/>
    </w:pPr>
  </w:style>
  <w:style w:type="paragraph" w:styleId="ac">
    <w:name w:val="No Spacing"/>
    <w:uiPriority w:val="1"/>
    <w:qFormat/>
    <w:rsid w:val="004A4D5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styleId="a9">
    <w:name w:val="footer"/>
    <w:basedOn w:val="a"/>
    <w:link w:val="aa"/>
    <w:rsid w:val="00F77F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77F3F"/>
    <w:rPr>
      <w:sz w:val="28"/>
    </w:rPr>
  </w:style>
  <w:style w:type="character" w:customStyle="1" w:styleId="50">
    <w:name w:val="Заголовок 5 Знак"/>
    <w:link w:val="5"/>
    <w:rsid w:val="008254B8"/>
    <w:rPr>
      <w:b/>
      <w:caps/>
      <w:sz w:val="22"/>
    </w:rPr>
  </w:style>
  <w:style w:type="paragraph" w:styleId="ab">
    <w:name w:val="List Paragraph"/>
    <w:basedOn w:val="a"/>
    <w:uiPriority w:val="34"/>
    <w:qFormat/>
    <w:rsid w:val="00E641B1"/>
    <w:pPr>
      <w:ind w:left="720"/>
      <w:contextualSpacing/>
    </w:pPr>
  </w:style>
  <w:style w:type="paragraph" w:styleId="ac">
    <w:name w:val="No Spacing"/>
    <w:uiPriority w:val="1"/>
    <w:qFormat/>
    <w:rsid w:val="004A4D5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50736&amp;dst=100171" TargetMode="External"/><Relationship Id="rId18" Type="http://schemas.openxmlformats.org/officeDocument/2006/relationships/hyperlink" Target="https://login.consultant.ru/link/?req=doc&amp;base=LAW&amp;n=450736&amp;dst=100053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0736&amp;dst=100170" TargetMode="External"/><Relationship Id="rId17" Type="http://schemas.openxmlformats.org/officeDocument/2006/relationships/hyperlink" Target="https://login.consultant.ru/link/?req=doc&amp;base=LAW&amp;n=450736&amp;dst=1001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0736&amp;dst=10016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0736&amp;dst=100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0736&amp;dst=7" TargetMode="External"/><Relationship Id="rId10" Type="http://schemas.openxmlformats.org/officeDocument/2006/relationships/hyperlink" Target="https://login.consultant.ru/link/?req=doc&amp;base=LAW&amp;n=450736&amp;dst=100080" TargetMode="External"/><Relationship Id="rId19" Type="http://schemas.openxmlformats.org/officeDocument/2006/relationships/hyperlink" Target="https://login.consultant.ru/link/?req=doc&amp;base=LAW&amp;n=450736&amp;dst=1001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894" TargetMode="External"/><Relationship Id="rId14" Type="http://schemas.openxmlformats.org/officeDocument/2006/relationships/hyperlink" Target="https://login.consultant.ru/link/?req=doc&amp;base=LAW&amp;n=450736&amp;dst=10017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077;&#1085;&#1072;&#1088;\Desktop\&#1041;&#1083;&#1072;&#1085;&#1082;&#1080;\&#1096;&#1072;&#1073;&#1083;&#1086;&#1085;&#1099;%20&#1073;&#1083;&#1072;&#1085;&#1082;&#1086;&#1074;\&#1041;&#1083;&#1072;&#1085;&#1082;%20&#1087;&#1088;&#1080;&#1082;&#1072;&#1079;&#1072;%20&#1085;&#1086;&#1074;.doc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нов.docx</Template>
  <TotalTime>44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Ленар</dc:creator>
  <cp:lastModifiedBy>Сафиуллина Клара Мансуровна</cp:lastModifiedBy>
  <cp:revision>9</cp:revision>
  <cp:lastPrinted>2021-06-04T06:05:00Z</cp:lastPrinted>
  <dcterms:created xsi:type="dcterms:W3CDTF">2024-05-21T08:23:00Z</dcterms:created>
  <dcterms:modified xsi:type="dcterms:W3CDTF">2024-05-24T08:14:00Z</dcterms:modified>
</cp:coreProperties>
</file>