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71D8A" w:rsidRPr="00F32E0E" w:rsidTr="00FE1C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551386A" wp14:editId="47EE3C4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971D8A" w:rsidRPr="00F32E0E" w:rsidRDefault="00971D8A" w:rsidP="00FE1C4B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1D8A" w:rsidRPr="00F32E0E" w:rsidRDefault="00971D8A" w:rsidP="00FE1C4B">
            <w:pPr>
              <w:jc w:val="center"/>
              <w:rPr>
                <w:sz w:val="28"/>
                <w:szCs w:val="28"/>
              </w:rPr>
            </w:pPr>
          </w:p>
          <w:p w:rsidR="00971D8A" w:rsidRPr="00F32E0E" w:rsidRDefault="00971D8A" w:rsidP="00FE1C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971D8A" w:rsidRPr="00F32E0E" w:rsidRDefault="00971D8A" w:rsidP="00FE1C4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971D8A" w:rsidRPr="00F32E0E" w:rsidRDefault="00971D8A" w:rsidP="00FE1C4B">
            <w:pPr>
              <w:rPr>
                <w:sz w:val="28"/>
                <w:szCs w:val="28"/>
              </w:rPr>
            </w:pPr>
          </w:p>
        </w:tc>
      </w:tr>
    </w:tbl>
    <w:p w:rsidR="00971D8A" w:rsidRPr="00F32E0E" w:rsidRDefault="00971D8A" w:rsidP="00971D8A">
      <w:pPr>
        <w:tabs>
          <w:tab w:val="left" w:pos="284"/>
        </w:tabs>
        <w:rPr>
          <w:i/>
          <w:sz w:val="28"/>
          <w:szCs w:val="28"/>
        </w:rPr>
      </w:pPr>
    </w:p>
    <w:p w:rsidR="00971D8A" w:rsidRPr="00F32E0E" w:rsidRDefault="00971D8A" w:rsidP="00971D8A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971D8A" w:rsidRPr="00F32E0E" w:rsidRDefault="00971D8A" w:rsidP="00971D8A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F32E0E">
        <w:rPr>
          <w:sz w:val="28"/>
          <w:szCs w:val="28"/>
          <w:u w:val="single"/>
        </w:rPr>
        <w:t>___________</w:t>
      </w:r>
      <w:r w:rsidRPr="00F32E0E">
        <w:rPr>
          <w:b/>
          <w:sz w:val="28"/>
          <w:szCs w:val="28"/>
        </w:rPr>
        <w:t xml:space="preserve">                       </w:t>
      </w:r>
      <w:r w:rsidRPr="00F32E0E">
        <w:rPr>
          <w:sz w:val="28"/>
          <w:szCs w:val="28"/>
        </w:rPr>
        <w:t>г. Казань</w:t>
      </w:r>
      <w:r w:rsidRPr="00F32E0E">
        <w:rPr>
          <w:b/>
          <w:sz w:val="28"/>
          <w:szCs w:val="28"/>
        </w:rPr>
        <w:t xml:space="preserve">                  </w:t>
      </w:r>
      <w:r w:rsidRPr="00F32E0E">
        <w:rPr>
          <w:sz w:val="28"/>
          <w:szCs w:val="28"/>
        </w:rPr>
        <w:t>№</w:t>
      </w:r>
      <w:r w:rsidRPr="00F32E0E">
        <w:rPr>
          <w:b/>
          <w:sz w:val="28"/>
          <w:szCs w:val="28"/>
        </w:rPr>
        <w:t xml:space="preserve"> </w:t>
      </w:r>
      <w:r w:rsidRPr="00F32E0E">
        <w:rPr>
          <w:sz w:val="28"/>
          <w:szCs w:val="28"/>
          <w:u w:val="single"/>
        </w:rPr>
        <w:t>______________</w:t>
      </w:r>
    </w:p>
    <w:p w:rsidR="00971D8A" w:rsidRPr="00F32E0E" w:rsidRDefault="00971D8A" w:rsidP="00971D8A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DC773B" w:rsidRPr="001A5E03" w:rsidTr="00920859">
        <w:trPr>
          <w:trHeight w:val="1257"/>
        </w:trPr>
        <w:tc>
          <w:tcPr>
            <w:tcW w:w="5353" w:type="dxa"/>
            <w:shd w:val="clear" w:color="auto" w:fill="auto"/>
          </w:tcPr>
          <w:p w:rsidR="00DC773B" w:rsidRPr="001A5E03" w:rsidRDefault="00DC773B" w:rsidP="00971D8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r w:rsidR="008A2591">
              <w:rPr>
                <w:rFonts w:eastAsia="Calibri"/>
                <w:sz w:val="28"/>
                <w:szCs w:val="28"/>
              </w:rPr>
              <w:t>Особая экономическая зона промышленно-производственного типа «</w:t>
            </w:r>
            <w:proofErr w:type="spellStart"/>
            <w:r w:rsidR="008A2591">
              <w:rPr>
                <w:rFonts w:eastAsia="Calibri"/>
                <w:sz w:val="28"/>
                <w:szCs w:val="28"/>
              </w:rPr>
              <w:t>Алабуга</w:t>
            </w:r>
            <w:proofErr w:type="spellEnd"/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617FB">
              <w:rPr>
                <w:rFonts w:eastAsia="Calibri"/>
                <w:sz w:val="28"/>
                <w:szCs w:val="28"/>
              </w:rPr>
              <w:t>Елабужского</w:t>
            </w:r>
            <w:proofErr w:type="spellEnd"/>
            <w:r w:rsidR="004617FB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971D8A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4617FB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  <w:shd w:val="clear" w:color="auto" w:fill="auto"/>
          </w:tcPr>
          <w:p w:rsidR="00DC773B" w:rsidRPr="001A5E03" w:rsidRDefault="00DC773B" w:rsidP="00971D8A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971D8A">
      <w:pPr>
        <w:spacing w:line="276" w:lineRule="auto"/>
        <w:jc w:val="center"/>
        <w:rPr>
          <w:sz w:val="28"/>
          <w:szCs w:val="28"/>
        </w:rPr>
      </w:pPr>
    </w:p>
    <w:p w:rsidR="00971D8A" w:rsidRPr="00E63F0E" w:rsidRDefault="00971D8A" w:rsidP="00971D8A">
      <w:pPr>
        <w:spacing w:line="276" w:lineRule="auto"/>
        <w:jc w:val="center"/>
        <w:rPr>
          <w:sz w:val="28"/>
          <w:szCs w:val="28"/>
        </w:rPr>
      </w:pPr>
    </w:p>
    <w:p w:rsidR="004617FB" w:rsidRPr="008B270B" w:rsidRDefault="004617FB" w:rsidP="00971D8A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71D8A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971D8A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971D8A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71D8A">
        <w:rPr>
          <w:sz w:val="28"/>
          <w:szCs w:val="28"/>
        </w:rPr>
        <w:t xml:space="preserve">от 18.12.2023 № 60-ПР </w:t>
      </w:r>
      <w:r w:rsidRPr="008B270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Pr="00683B0A" w:rsidRDefault="00DC773B" w:rsidP="00971D8A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4617FB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4617FB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4617FB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8A2591" w:rsidRPr="00206899">
        <w:rPr>
          <w:rFonts w:eastAsia="Calibri"/>
          <w:sz w:val="28"/>
          <w:szCs w:val="28"/>
        </w:rPr>
        <w:t>«</w:t>
      </w:r>
      <w:r w:rsidR="008A2591">
        <w:rPr>
          <w:rFonts w:eastAsia="Calibri"/>
          <w:sz w:val="28"/>
          <w:szCs w:val="28"/>
        </w:rPr>
        <w:t>Осо</w:t>
      </w:r>
      <w:bookmarkStart w:id="0" w:name="_GoBack"/>
      <w:bookmarkEnd w:id="0"/>
      <w:r w:rsidR="008A2591">
        <w:rPr>
          <w:rFonts w:eastAsia="Calibri"/>
          <w:sz w:val="28"/>
          <w:szCs w:val="28"/>
        </w:rPr>
        <w:t>бая экономическая зона промышленно-производственного типа «</w:t>
      </w:r>
      <w:proofErr w:type="spellStart"/>
      <w:r w:rsidR="008A2591">
        <w:rPr>
          <w:rFonts w:eastAsia="Calibri"/>
          <w:sz w:val="28"/>
          <w:szCs w:val="28"/>
        </w:rPr>
        <w:t>Алабуга</w:t>
      </w:r>
      <w:proofErr w:type="spellEnd"/>
      <w:r w:rsidR="008A2591" w:rsidRPr="00206899">
        <w:rPr>
          <w:rFonts w:eastAsia="Calibri"/>
          <w:sz w:val="28"/>
          <w:szCs w:val="28"/>
        </w:rPr>
        <w:t>»</w:t>
      </w:r>
      <w:r w:rsidR="004617FB" w:rsidRPr="004617FB">
        <w:rPr>
          <w:rFonts w:eastAsia="Calibri"/>
          <w:sz w:val="28"/>
          <w:szCs w:val="28"/>
        </w:rPr>
        <w:t xml:space="preserve"> </w:t>
      </w:r>
      <w:proofErr w:type="spellStart"/>
      <w:r w:rsidR="004617FB">
        <w:rPr>
          <w:rFonts w:eastAsia="Calibri"/>
          <w:sz w:val="28"/>
          <w:szCs w:val="28"/>
        </w:rPr>
        <w:t>Елабужского</w:t>
      </w:r>
      <w:proofErr w:type="spellEnd"/>
      <w:r w:rsidR="004617FB">
        <w:rPr>
          <w:rFonts w:eastAsia="Calibri"/>
          <w:sz w:val="28"/>
          <w:szCs w:val="28"/>
        </w:rPr>
        <w:t xml:space="preserve"> муниципального района</w:t>
      </w:r>
      <w:r w:rsidR="001F1555">
        <w:rPr>
          <w:rFonts w:eastAsia="Calibri"/>
          <w:sz w:val="28"/>
          <w:szCs w:val="28"/>
        </w:rPr>
        <w:t xml:space="preserve"> (далее – АО «ОЭЗ</w:t>
      </w:r>
      <w:r w:rsidR="00AA26BD">
        <w:rPr>
          <w:rFonts w:eastAsia="Calibri"/>
          <w:sz w:val="28"/>
          <w:szCs w:val="28"/>
        </w:rPr>
        <w:t xml:space="preserve"> ППТ «</w:t>
      </w:r>
      <w:proofErr w:type="spellStart"/>
      <w:r w:rsidR="00AA26BD">
        <w:rPr>
          <w:rFonts w:eastAsia="Calibri"/>
          <w:sz w:val="28"/>
          <w:szCs w:val="28"/>
        </w:rPr>
        <w:t>Алабуга</w:t>
      </w:r>
      <w:proofErr w:type="spellEnd"/>
      <w:r w:rsidR="00AA26BD">
        <w:rPr>
          <w:rFonts w:eastAsia="Calibri"/>
          <w:sz w:val="28"/>
          <w:szCs w:val="28"/>
        </w:rPr>
        <w:t>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4617FB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920859">
        <w:rPr>
          <w:bCs/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4617FB" w:rsidRDefault="004617FB" w:rsidP="00971D8A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D5E9C">
        <w:rPr>
          <w:sz w:val="28"/>
          <w:szCs w:val="28"/>
        </w:rPr>
        <w:br/>
        <w:t>с 1 января 2024 года по 31 декабря 2024 года.</w:t>
      </w:r>
    </w:p>
    <w:p w:rsidR="004617FB" w:rsidRPr="004617FB" w:rsidRDefault="001F1555" w:rsidP="00971D8A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617FB">
        <w:rPr>
          <w:rFonts w:eastAsia="Calibri"/>
          <w:sz w:val="28"/>
          <w:szCs w:val="28"/>
        </w:rPr>
        <w:t>АО «ОЭЗ ППТ «</w:t>
      </w:r>
      <w:proofErr w:type="spellStart"/>
      <w:r w:rsidRPr="004617FB">
        <w:rPr>
          <w:rFonts w:eastAsia="Calibri"/>
          <w:sz w:val="28"/>
          <w:szCs w:val="28"/>
        </w:rPr>
        <w:t>Алабуга</w:t>
      </w:r>
      <w:proofErr w:type="spellEnd"/>
      <w:r w:rsidRPr="004617FB">
        <w:rPr>
          <w:rFonts w:eastAsia="Calibri"/>
          <w:sz w:val="28"/>
          <w:szCs w:val="28"/>
        </w:rPr>
        <w:t>»</w:t>
      </w:r>
      <w:r w:rsidR="00441034" w:rsidRPr="004617FB">
        <w:rPr>
          <w:sz w:val="28"/>
          <w:szCs w:val="28"/>
        </w:rPr>
        <w:t xml:space="preserve">, </w:t>
      </w:r>
      <w:r w:rsidR="004617FB" w:rsidRPr="004617FB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971D8A">
        <w:rPr>
          <w:sz w:val="28"/>
          <w:szCs w:val="28"/>
        </w:rPr>
        <w:br/>
      </w:r>
      <w:r w:rsidR="004617FB" w:rsidRPr="004617FB">
        <w:rPr>
          <w:sz w:val="28"/>
          <w:szCs w:val="28"/>
        </w:rPr>
        <w:lastRenderedPageBreak/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971D8A">
        <w:rPr>
          <w:sz w:val="28"/>
          <w:szCs w:val="28"/>
        </w:rPr>
        <w:br/>
      </w:r>
      <w:r w:rsidR="004617FB" w:rsidRPr="004617FB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971D8A">
        <w:rPr>
          <w:sz w:val="28"/>
          <w:szCs w:val="28"/>
        </w:rPr>
        <w:br/>
      </w:r>
      <w:r w:rsidR="004617FB" w:rsidRPr="004617FB">
        <w:rPr>
          <w:sz w:val="28"/>
          <w:szCs w:val="28"/>
        </w:rPr>
        <w:t>об установлении тарифов на очередной период регулирования.</w:t>
      </w:r>
    </w:p>
    <w:p w:rsidR="00DC773B" w:rsidRPr="004617FB" w:rsidRDefault="00AA26BD" w:rsidP="00971D8A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617FB" w:rsidRDefault="004617FB">
      <w:pPr>
        <w:rPr>
          <w:sz w:val="28"/>
          <w:szCs w:val="28"/>
        </w:rPr>
      </w:pPr>
    </w:p>
    <w:p w:rsidR="00971D8A" w:rsidRDefault="00971D8A">
      <w:pPr>
        <w:rPr>
          <w:sz w:val="28"/>
          <w:szCs w:val="28"/>
        </w:rPr>
      </w:pPr>
    </w:p>
    <w:p w:rsidR="001A5E03" w:rsidRDefault="00F32A11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4617FB" w:rsidRDefault="004617FB" w:rsidP="006500DC">
      <w:pPr>
        <w:ind w:left="5954"/>
        <w:rPr>
          <w:sz w:val="23"/>
          <w:szCs w:val="23"/>
        </w:rPr>
        <w:sectPr w:rsidR="004617FB" w:rsidSect="007A05F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617FB" w:rsidRPr="00E74937" w:rsidRDefault="004617FB" w:rsidP="004617FB">
      <w:pPr>
        <w:ind w:left="10773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>
        <w:rPr>
          <w:sz w:val="23"/>
          <w:szCs w:val="23"/>
        </w:rPr>
        <w:t xml:space="preserve"> </w:t>
      </w:r>
    </w:p>
    <w:p w:rsidR="004617FB" w:rsidRPr="00E74937" w:rsidRDefault="004617FB" w:rsidP="004617FB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4617FB" w:rsidRPr="00E74937" w:rsidRDefault="004617FB" w:rsidP="004617FB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</w:p>
    <w:p w:rsidR="00197A68" w:rsidRDefault="00197A68" w:rsidP="004617FB">
      <w:pPr>
        <w:autoSpaceDE w:val="0"/>
        <w:autoSpaceDN w:val="0"/>
        <w:adjustRightInd w:val="0"/>
        <w:rPr>
          <w:sz w:val="28"/>
          <w:szCs w:val="28"/>
        </w:rPr>
      </w:pPr>
    </w:p>
    <w:p w:rsidR="00971D8A" w:rsidRDefault="00971D8A" w:rsidP="004617FB">
      <w:pPr>
        <w:autoSpaceDE w:val="0"/>
        <w:autoSpaceDN w:val="0"/>
        <w:adjustRightInd w:val="0"/>
        <w:rPr>
          <w:sz w:val="28"/>
          <w:szCs w:val="28"/>
        </w:rPr>
      </w:pPr>
    </w:p>
    <w:p w:rsidR="00E63F0E" w:rsidRPr="009C1580" w:rsidRDefault="006F48D6" w:rsidP="004617FB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920859">
        <w:rPr>
          <w:sz w:val="28"/>
          <w:szCs w:val="28"/>
        </w:rPr>
        <w:t xml:space="preserve">водоснабжения для </w:t>
      </w:r>
      <w:r w:rsidR="005D7233">
        <w:rPr>
          <w:rFonts w:eastAsia="Calibri"/>
          <w:sz w:val="28"/>
          <w:szCs w:val="28"/>
        </w:rPr>
        <w:t>АО «ОЭЗ ППТ «</w:t>
      </w:r>
      <w:proofErr w:type="spellStart"/>
      <w:r w:rsidR="005D7233">
        <w:rPr>
          <w:rFonts w:eastAsia="Calibri"/>
          <w:sz w:val="28"/>
          <w:szCs w:val="28"/>
        </w:rPr>
        <w:t>Алабуга</w:t>
      </w:r>
      <w:proofErr w:type="spellEnd"/>
      <w:r w:rsidR="005D7233">
        <w:rPr>
          <w:rFonts w:eastAsia="Calibri"/>
          <w:sz w:val="28"/>
          <w:szCs w:val="28"/>
        </w:rPr>
        <w:t>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920859">
        <w:rPr>
          <w:sz w:val="28"/>
          <w:szCs w:val="28"/>
        </w:rPr>
        <w:t>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4617FB"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036EC3" w:rsidRDefault="00036EC3">
      <w:pPr>
        <w:rPr>
          <w:sz w:val="28"/>
          <w:szCs w:val="28"/>
        </w:rPr>
      </w:pPr>
    </w:p>
    <w:tbl>
      <w:tblPr>
        <w:tblW w:w="151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5017"/>
        <w:gridCol w:w="1153"/>
        <w:gridCol w:w="1153"/>
        <w:gridCol w:w="1154"/>
        <w:gridCol w:w="1153"/>
        <w:gridCol w:w="1153"/>
        <w:gridCol w:w="1154"/>
        <w:gridCol w:w="1153"/>
        <w:gridCol w:w="1154"/>
      </w:tblGrid>
      <w:tr w:rsidR="004617FB" w:rsidTr="00F0539B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</w:rPr>
              <w:t>куб.м</w:t>
            </w:r>
            <w:proofErr w:type="spellEnd"/>
          </w:p>
        </w:tc>
      </w:tr>
      <w:tr w:rsidR="004617FB" w:rsidTr="00F0539B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rPr>
                <w:color w:val="000000"/>
              </w:rPr>
            </w:pP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4617FB" w:rsidTr="00F0539B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rPr>
                <w:color w:val="00000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4617FB" w:rsidTr="00F0539B">
        <w:trPr>
          <w:trHeight w:val="244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rPr>
                <w:color w:val="00000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4617FB" w:rsidTr="00F0539B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rPr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4617FB" w:rsidTr="00F0539B">
        <w:trPr>
          <w:trHeight w:val="272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Default="004617FB" w:rsidP="006132EF">
            <w:pPr>
              <w:rPr>
                <w:color w:val="000000"/>
              </w:rPr>
            </w:pPr>
          </w:p>
        </w:tc>
        <w:tc>
          <w:tcPr>
            <w:tcW w:w="4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 по 30.06.2024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4617FB" w:rsidTr="00F0539B">
        <w:trPr>
          <w:trHeight w:val="6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17FB" w:rsidRDefault="004617FB" w:rsidP="006132E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F053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Елабужский</w:t>
            </w:r>
            <w:proofErr w:type="spellEnd"/>
            <w:r w:rsidRPr="00F34A0A">
              <w:rPr>
                <w:color w:val="000000"/>
              </w:rPr>
              <w:t xml:space="preserve"> муниципальный район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4617FB" w:rsidTr="00F0539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7FB" w:rsidRDefault="004617FB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color w:val="000000"/>
              </w:rPr>
            </w:pPr>
            <w:r w:rsidRPr="004617FB">
              <w:rPr>
                <w:color w:val="000000"/>
              </w:rPr>
              <w:t>АО «ОЭЗ ППТ «</w:t>
            </w:r>
            <w:proofErr w:type="spellStart"/>
            <w:r w:rsidRPr="004617FB">
              <w:rPr>
                <w:color w:val="000000"/>
              </w:rPr>
              <w:t>Алабуга</w:t>
            </w:r>
            <w:proofErr w:type="spellEnd"/>
            <w:r w:rsidRPr="004617FB">
              <w:rPr>
                <w:color w:val="000000"/>
              </w:rPr>
              <w:t>»</w:t>
            </w:r>
            <w:r w:rsidR="00F0539B">
              <w:rPr>
                <w:color w:val="000000"/>
              </w:rPr>
              <w:t xml:space="preserve"> (</w:t>
            </w:r>
            <w:r w:rsidR="00F0539B" w:rsidRPr="004617FB">
              <w:rPr>
                <w:color w:val="000000"/>
              </w:rPr>
              <w:t>для потребителей коттеджного поселка «Три медведя»</w:t>
            </w:r>
            <w:r w:rsidR="00F0539B">
              <w:rPr>
                <w:color w:val="000000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4617FB" w:rsidTr="00F0539B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7FB" w:rsidRDefault="004617FB" w:rsidP="00461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4617FB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198,74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186,61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211,12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198,74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225,10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211,94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240,89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227,21</w:t>
            </w:r>
          </w:p>
        </w:tc>
      </w:tr>
      <w:tr w:rsidR="004617FB" w:rsidTr="00F0539B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7FB" w:rsidRDefault="004617FB" w:rsidP="00461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F34A0A" w:rsidRDefault="004617FB" w:rsidP="004617FB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165,62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155,51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175,93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165,62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187,58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176,62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200,74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B" w:rsidRPr="004617FB" w:rsidRDefault="004617FB" w:rsidP="004617FB">
            <w:pPr>
              <w:jc w:val="center"/>
              <w:rPr>
                <w:color w:val="000000"/>
                <w:szCs w:val="20"/>
              </w:rPr>
            </w:pPr>
            <w:r w:rsidRPr="004617FB">
              <w:rPr>
                <w:color w:val="000000"/>
                <w:szCs w:val="20"/>
              </w:rPr>
              <w:t>189,34</w:t>
            </w:r>
          </w:p>
        </w:tc>
      </w:tr>
    </w:tbl>
    <w:p w:rsidR="004617FB" w:rsidRDefault="004617FB" w:rsidP="004617FB">
      <w:pPr>
        <w:jc w:val="both"/>
        <w:rPr>
          <w:rFonts w:eastAsia="Calibri"/>
          <w:sz w:val="22"/>
          <w:szCs w:val="20"/>
          <w:lang w:eastAsia="en-US"/>
        </w:rPr>
      </w:pPr>
    </w:p>
    <w:p w:rsidR="004617FB" w:rsidRPr="004617FB" w:rsidRDefault="004617FB" w:rsidP="004617FB">
      <w:pPr>
        <w:jc w:val="both"/>
        <w:rPr>
          <w:rFonts w:eastAsia="Calibri"/>
          <w:sz w:val="20"/>
          <w:szCs w:val="20"/>
          <w:lang w:eastAsia="en-US"/>
        </w:rPr>
      </w:pPr>
      <w:r w:rsidRPr="004617FB">
        <w:rPr>
          <w:rFonts w:eastAsia="Calibri"/>
          <w:sz w:val="22"/>
          <w:szCs w:val="20"/>
          <w:lang w:eastAsia="en-US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6F48D6" w:rsidRDefault="006F48D6">
      <w:pPr>
        <w:rPr>
          <w:sz w:val="28"/>
          <w:szCs w:val="28"/>
        </w:rPr>
      </w:pPr>
    </w:p>
    <w:p w:rsidR="00971D8A" w:rsidRPr="006F48D6" w:rsidRDefault="00971D8A">
      <w:pPr>
        <w:rPr>
          <w:sz w:val="28"/>
          <w:szCs w:val="28"/>
        </w:rPr>
      </w:pPr>
    </w:p>
    <w:p w:rsidR="006500DC" w:rsidRPr="00971D8A" w:rsidRDefault="006500DC" w:rsidP="006500DC">
      <w:pPr>
        <w:ind w:right="140"/>
        <w:rPr>
          <w:sz w:val="28"/>
          <w:szCs w:val="27"/>
        </w:rPr>
      </w:pPr>
      <w:r w:rsidRPr="00971D8A">
        <w:rPr>
          <w:sz w:val="28"/>
          <w:szCs w:val="27"/>
        </w:rPr>
        <w:t>Отдел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организации,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контроля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и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сопровождения</w:t>
      </w:r>
    </w:p>
    <w:p w:rsidR="006500DC" w:rsidRPr="00971D8A" w:rsidRDefault="006500DC" w:rsidP="006500DC">
      <w:pPr>
        <w:ind w:right="140"/>
        <w:rPr>
          <w:sz w:val="28"/>
          <w:szCs w:val="27"/>
        </w:rPr>
      </w:pPr>
      <w:r w:rsidRPr="00971D8A">
        <w:rPr>
          <w:sz w:val="28"/>
          <w:szCs w:val="27"/>
        </w:rPr>
        <w:t>принятия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тарифных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решений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Государственного</w:t>
      </w:r>
    </w:p>
    <w:p w:rsidR="004617FB" w:rsidRDefault="006500DC" w:rsidP="005E2233">
      <w:pPr>
        <w:rPr>
          <w:sz w:val="27"/>
          <w:szCs w:val="27"/>
        </w:rPr>
      </w:pPr>
      <w:r w:rsidRPr="00971D8A">
        <w:rPr>
          <w:sz w:val="28"/>
          <w:szCs w:val="27"/>
        </w:rPr>
        <w:t>комитета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Республики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Татарстан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по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тарифам</w:t>
      </w:r>
    </w:p>
    <w:sectPr w:rsidR="004617FB" w:rsidSect="00971D8A">
      <w:headerReference w:type="first" r:id="rId12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93" w:rsidRDefault="005A4E93">
      <w:r>
        <w:separator/>
      </w:r>
    </w:p>
  </w:endnote>
  <w:endnote w:type="continuationSeparator" w:id="0">
    <w:p w:rsidR="005A4E93" w:rsidRDefault="005A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93" w:rsidRDefault="005A4E93">
      <w:r>
        <w:separator/>
      </w:r>
    </w:p>
  </w:footnote>
  <w:footnote w:type="continuationSeparator" w:id="0">
    <w:p w:rsidR="005A4E93" w:rsidRDefault="005A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920859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115735"/>
      <w:docPartObj>
        <w:docPartGallery w:val="Page Numbers (Top of Page)"/>
        <w:docPartUnique/>
      </w:docPartObj>
    </w:sdtPr>
    <w:sdtEndPr/>
    <w:sdtContent>
      <w:p w:rsidR="00920859" w:rsidRDefault="007A05F7">
        <w:pPr>
          <w:pStyle w:val="a8"/>
          <w:jc w:val="center"/>
        </w:pPr>
      </w:p>
    </w:sdtContent>
  </w:sdt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855165"/>
      <w:docPartObj>
        <w:docPartGallery w:val="Page Numbers (Top of Page)"/>
        <w:docPartUnique/>
      </w:docPartObj>
    </w:sdtPr>
    <w:sdtEndPr/>
    <w:sdtContent>
      <w:p w:rsidR="00920859" w:rsidRDefault="00920859">
        <w:pPr>
          <w:pStyle w:val="a8"/>
          <w:jc w:val="center"/>
        </w:pPr>
        <w:r>
          <w:t>3</w:t>
        </w:r>
      </w:p>
    </w:sdtContent>
  </w:sdt>
  <w:p w:rsidR="00920859" w:rsidRDefault="0092085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2EE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022A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2F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1555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4D3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016D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C5907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17FB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3886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00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4E93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233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26E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26D9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5F7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3807"/>
    <w:rsid w:val="00894068"/>
    <w:rsid w:val="008948DF"/>
    <w:rsid w:val="00894ACA"/>
    <w:rsid w:val="00894D17"/>
    <w:rsid w:val="00895DB9"/>
    <w:rsid w:val="0089679A"/>
    <w:rsid w:val="00897070"/>
    <w:rsid w:val="008A2591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90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05A5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085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1D8A"/>
    <w:rsid w:val="00974DE7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26BD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89B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B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0DB6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1C0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19B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5917"/>
    <w:rsid w:val="00E760E2"/>
    <w:rsid w:val="00E7670B"/>
    <w:rsid w:val="00E76DDE"/>
    <w:rsid w:val="00E7733E"/>
    <w:rsid w:val="00E77689"/>
    <w:rsid w:val="00E804E8"/>
    <w:rsid w:val="00E808B9"/>
    <w:rsid w:val="00E81337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D7F49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539B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11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398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760F42-6C43-4E33-971D-874ADFAE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E33E-CF20-4556-BD6D-92EE7C89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</cp:revision>
  <cp:lastPrinted>2019-12-06T05:53:00Z</cp:lastPrinted>
  <dcterms:created xsi:type="dcterms:W3CDTF">2023-12-20T20:58:00Z</dcterms:created>
  <dcterms:modified xsi:type="dcterms:W3CDTF">2023-12-20T21:00:00Z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