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EA694C" w:rsidRDefault="00EA694C">
      <w:pPr>
        <w:spacing w:line="20" w:lineRule="atLeast"/>
        <w:jc w:val="center"/>
        <w:rPr>
          <w:sz w:val="28"/>
          <w:szCs w:val="28"/>
        </w:rPr>
      </w:pPr>
    </w:p>
    <w:p w:rsidR="00EA694C" w:rsidRDefault="00EA694C">
      <w:pPr>
        <w:spacing w:line="20" w:lineRule="atLeast"/>
        <w:jc w:val="center"/>
        <w:rPr>
          <w:sz w:val="28"/>
          <w:szCs w:val="28"/>
        </w:rPr>
      </w:pPr>
    </w:p>
    <w:p w:rsidR="00EA694C" w:rsidRDefault="00EA694C">
      <w:pPr>
        <w:spacing w:line="20" w:lineRule="atLeast"/>
        <w:jc w:val="center"/>
        <w:rPr>
          <w:sz w:val="28"/>
          <w:szCs w:val="28"/>
        </w:rPr>
      </w:pPr>
    </w:p>
    <w:p w:rsidR="00EA694C" w:rsidRDefault="00EA694C">
      <w:pPr>
        <w:spacing w:line="20" w:lineRule="atLeast"/>
        <w:jc w:val="center"/>
        <w:rPr>
          <w:sz w:val="28"/>
          <w:szCs w:val="28"/>
        </w:rPr>
      </w:pPr>
    </w:p>
    <w:p w:rsidR="00EA694C" w:rsidRDefault="00EA694C">
      <w:pPr>
        <w:spacing w:line="20" w:lineRule="atLeast"/>
        <w:jc w:val="center"/>
        <w:rPr>
          <w:sz w:val="28"/>
          <w:szCs w:val="28"/>
        </w:rPr>
      </w:pPr>
    </w:p>
    <w:p w:rsidR="00EA694C" w:rsidRDefault="00EA694C">
      <w:pPr>
        <w:spacing w:line="20" w:lineRule="atLeast"/>
        <w:jc w:val="center"/>
        <w:rPr>
          <w:sz w:val="28"/>
          <w:szCs w:val="28"/>
        </w:rPr>
      </w:pPr>
    </w:p>
    <w:p w:rsidR="00EA694C" w:rsidRDefault="00EA694C">
      <w:pPr>
        <w:spacing w:line="20" w:lineRule="atLeast"/>
        <w:jc w:val="center"/>
        <w:rPr>
          <w:sz w:val="28"/>
          <w:szCs w:val="28"/>
        </w:rPr>
      </w:pPr>
    </w:p>
    <w:p w:rsidR="00EA694C" w:rsidRDefault="00EA694C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637"/>
        <w:gridCol w:w="4928"/>
      </w:tblGrid>
      <w:tr w:rsidR="00843864" w:rsidTr="00AA6317">
        <w:tc>
          <w:tcPr>
            <w:tcW w:w="5637" w:type="dxa"/>
            <w:shd w:val="clear" w:color="auto" w:fill="auto"/>
          </w:tcPr>
          <w:p w:rsidR="00843864" w:rsidRDefault="00345A5A" w:rsidP="00593C32">
            <w:pPr>
              <w:jc w:val="both"/>
              <w:rPr>
                <w:sz w:val="28"/>
              </w:rPr>
            </w:pPr>
            <w:r w:rsidRPr="00345A5A">
              <w:rPr>
                <w:sz w:val="28"/>
              </w:rPr>
              <w:t>О</w:t>
            </w:r>
            <w:r w:rsidR="00593C32">
              <w:rPr>
                <w:sz w:val="28"/>
              </w:rPr>
              <w:t>б отмене</w:t>
            </w:r>
            <w:r w:rsidRPr="00345A5A">
              <w:rPr>
                <w:sz w:val="28"/>
              </w:rPr>
              <w:t xml:space="preserve"> постановлени</w:t>
            </w:r>
            <w:r w:rsidR="00DF78D0">
              <w:rPr>
                <w:sz w:val="28"/>
              </w:rPr>
              <w:t>я</w:t>
            </w:r>
            <w:r w:rsidRPr="00345A5A">
              <w:rPr>
                <w:sz w:val="28"/>
              </w:rPr>
              <w:t xml:space="preserve"> Государственного комитета Республики Татарстан по тарифам</w:t>
            </w:r>
            <w:r w:rsidR="00DF78D0">
              <w:rPr>
                <w:sz w:val="28"/>
              </w:rPr>
              <w:br/>
            </w:r>
            <w:r w:rsidR="00DF78D0" w:rsidRPr="004308EA">
              <w:rPr>
                <w:sz w:val="28"/>
              </w:rPr>
              <w:t xml:space="preserve">от </w:t>
            </w:r>
            <w:r w:rsidR="00DF78D0" w:rsidRPr="005A6F52">
              <w:rPr>
                <w:sz w:val="28"/>
              </w:rPr>
              <w:t>1</w:t>
            </w:r>
            <w:r w:rsidR="00DF78D0">
              <w:rPr>
                <w:sz w:val="28"/>
              </w:rPr>
              <w:t>3</w:t>
            </w:r>
            <w:r w:rsidR="00DF78D0" w:rsidRPr="005A6F52">
              <w:rPr>
                <w:sz w:val="28"/>
              </w:rPr>
              <w:t>.12.202</w:t>
            </w:r>
            <w:r w:rsidR="00DF78D0">
              <w:rPr>
                <w:sz w:val="28"/>
              </w:rPr>
              <w:t>3</w:t>
            </w:r>
            <w:r w:rsidR="00DF78D0" w:rsidRPr="005A6F52">
              <w:rPr>
                <w:sz w:val="28"/>
              </w:rPr>
              <w:t xml:space="preserve"> </w:t>
            </w:r>
            <w:r w:rsidR="00DF78D0">
              <w:rPr>
                <w:sz w:val="28"/>
              </w:rPr>
              <w:t>№</w:t>
            </w:r>
            <w:r w:rsidR="00DF78D0" w:rsidRPr="005A6F52">
              <w:rPr>
                <w:sz w:val="28"/>
              </w:rPr>
              <w:t xml:space="preserve"> 5</w:t>
            </w:r>
            <w:r w:rsidR="00DF78D0">
              <w:rPr>
                <w:sz w:val="28"/>
              </w:rPr>
              <w:t>81-32</w:t>
            </w:r>
            <w:r w:rsidR="00DF78D0" w:rsidRPr="005A6F52">
              <w:rPr>
                <w:sz w:val="28"/>
              </w:rPr>
              <w:t>/</w:t>
            </w:r>
            <w:r w:rsidR="00DF78D0">
              <w:rPr>
                <w:sz w:val="28"/>
              </w:rPr>
              <w:t>тко</w:t>
            </w:r>
            <w:r w:rsidR="00DF78D0" w:rsidRPr="005A6F52">
              <w:rPr>
                <w:sz w:val="28"/>
              </w:rPr>
              <w:t>-202</w:t>
            </w:r>
            <w:r w:rsidR="00DF78D0">
              <w:rPr>
                <w:sz w:val="28"/>
              </w:rPr>
              <w:t>3</w:t>
            </w:r>
            <w:r w:rsidR="00DF78D0">
              <w:rPr>
                <w:sz w:val="28"/>
              </w:rPr>
              <w:br/>
              <w:t>«О корректировке на 202</w:t>
            </w:r>
            <w:r w:rsidR="00DF78D0">
              <w:rPr>
                <w:sz w:val="28"/>
                <w:lang w:bidi="ru-RU"/>
              </w:rPr>
              <w:t>4</w:t>
            </w:r>
            <w:r w:rsidR="00DF78D0">
              <w:rPr>
                <w:sz w:val="28"/>
              </w:rPr>
              <w:t xml:space="preserve"> год долгосрочных предельных тарифов на захоронение твердых коммунальных отходов для Общества с ограниченной ответственностью «</w:t>
            </w:r>
            <w:r w:rsidR="00DF78D0">
              <w:rPr>
                <w:sz w:val="28"/>
                <w:szCs w:val="28"/>
              </w:rPr>
              <w:t>Поволжская экологическая компания</w:t>
            </w:r>
            <w:r w:rsidR="00DF78D0" w:rsidRPr="006B594E">
              <w:rPr>
                <w:sz w:val="28"/>
              </w:rPr>
              <w:t>»</w:t>
            </w:r>
            <w:r w:rsidR="00DF78D0">
              <w:rPr>
                <w:sz w:val="28"/>
              </w:rPr>
              <w:t>,</w:t>
            </w:r>
            <w:r w:rsidR="00DF78D0">
              <w:rPr>
                <w:sz w:val="28"/>
                <w:lang w:bidi="ru-RU"/>
              </w:rPr>
              <w:t xml:space="preserve"> </w:t>
            </w:r>
            <w:r w:rsidR="00DF78D0"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от </w:t>
            </w:r>
            <w:r w:rsidR="00DF78D0">
              <w:rPr>
                <w:sz w:val="28"/>
                <w:lang w:bidi="ru-RU"/>
              </w:rPr>
              <w:t>17.12.2020</w:t>
            </w:r>
            <w:r w:rsidR="00DF78D0">
              <w:rPr>
                <w:sz w:val="28"/>
              </w:rPr>
              <w:br/>
              <w:t xml:space="preserve">№ </w:t>
            </w:r>
            <w:r w:rsidR="00DF78D0">
              <w:rPr>
                <w:sz w:val="28"/>
                <w:lang w:bidi="ru-RU"/>
              </w:rPr>
              <w:t>549-9/тко-2020»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973685" w:rsidP="00CA314D">
      <w:pPr>
        <w:ind w:firstLine="720"/>
        <w:jc w:val="both"/>
        <w:rPr>
          <w:sz w:val="28"/>
        </w:rPr>
      </w:pPr>
      <w:r w:rsidRPr="00973685">
        <w:rPr>
          <w:sz w:val="28"/>
          <w:szCs w:val="28"/>
        </w:rPr>
        <w:t xml:space="preserve">В </w:t>
      </w:r>
      <w:r>
        <w:rPr>
          <w:sz w:val="28"/>
        </w:rPr>
        <w:t>соответствии с</w:t>
      </w:r>
      <w:r w:rsidR="00D80054">
        <w:rPr>
          <w:sz w:val="28"/>
        </w:rPr>
        <w:t xml:space="preserve">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9214ED">
        <w:rPr>
          <w:sz w:val="28"/>
          <w:szCs w:val="28"/>
        </w:rPr>
        <w:t xml:space="preserve">арифам </w:t>
      </w:r>
      <w:r w:rsidR="009214ED" w:rsidRPr="009F6904">
        <w:rPr>
          <w:sz w:val="28"/>
          <w:szCs w:val="28"/>
        </w:rPr>
        <w:t xml:space="preserve">от </w:t>
      </w:r>
      <w:r w:rsidR="00DF78D0" w:rsidRPr="009F6904">
        <w:rPr>
          <w:sz w:val="28"/>
          <w:szCs w:val="28"/>
        </w:rPr>
        <w:t>21</w:t>
      </w:r>
      <w:r w:rsidR="0086532D" w:rsidRPr="009F6904">
        <w:rPr>
          <w:sz w:val="28"/>
          <w:szCs w:val="28"/>
        </w:rPr>
        <w:t>.12.2023</w:t>
      </w:r>
      <w:r w:rsidR="009214ED" w:rsidRPr="009F6904">
        <w:rPr>
          <w:sz w:val="28"/>
          <w:szCs w:val="28"/>
        </w:rPr>
        <w:t xml:space="preserve"> </w:t>
      </w:r>
      <w:r w:rsidR="009214ED" w:rsidRPr="00C0073B">
        <w:rPr>
          <w:sz w:val="28"/>
          <w:szCs w:val="28"/>
        </w:rPr>
        <w:t xml:space="preserve">№ </w:t>
      </w:r>
      <w:r w:rsidR="00A8732C">
        <w:rPr>
          <w:sz w:val="28"/>
          <w:szCs w:val="28"/>
        </w:rPr>
        <w:t>64</w:t>
      </w:r>
      <w:r w:rsidR="0086532D" w:rsidRPr="00C0073B">
        <w:rPr>
          <w:sz w:val="28"/>
          <w:szCs w:val="28"/>
        </w:rPr>
        <w:t>-ПР</w:t>
      </w:r>
      <w:r w:rsidR="009214ED" w:rsidRPr="00C0073B">
        <w:rPr>
          <w:sz w:val="28"/>
          <w:szCs w:val="28"/>
        </w:rPr>
        <w:t xml:space="preserve"> </w:t>
      </w:r>
      <w:r w:rsidR="00D80054"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4308EA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 w:rsidR="00593C32">
        <w:rPr>
          <w:sz w:val="28"/>
        </w:rPr>
        <w:t xml:space="preserve">Отменить </w:t>
      </w:r>
      <w:r w:rsidR="00345A5A" w:rsidRPr="00345A5A">
        <w:rPr>
          <w:sz w:val="28"/>
        </w:rPr>
        <w:t>постановлени</w:t>
      </w:r>
      <w:r w:rsidR="00DF78D0">
        <w:rPr>
          <w:sz w:val="28"/>
        </w:rPr>
        <w:t>е</w:t>
      </w:r>
      <w:r w:rsidR="00345A5A" w:rsidRPr="00345A5A">
        <w:rPr>
          <w:sz w:val="28"/>
        </w:rPr>
        <w:t xml:space="preserve"> Государственного комитета </w:t>
      </w:r>
      <w:r w:rsidR="00DF78D0">
        <w:rPr>
          <w:sz w:val="28"/>
        </w:rPr>
        <w:t xml:space="preserve">Республики Татарстан по тарифам </w:t>
      </w:r>
      <w:r w:rsidR="004308EA" w:rsidRPr="004308EA">
        <w:rPr>
          <w:sz w:val="28"/>
        </w:rPr>
        <w:t xml:space="preserve">от </w:t>
      </w:r>
      <w:r w:rsidR="005A6F52" w:rsidRPr="005A6F52">
        <w:rPr>
          <w:sz w:val="28"/>
        </w:rPr>
        <w:t>1</w:t>
      </w:r>
      <w:r w:rsidR="00DF78D0">
        <w:rPr>
          <w:sz w:val="28"/>
        </w:rPr>
        <w:t>3</w:t>
      </w:r>
      <w:r w:rsidR="005A6F52" w:rsidRPr="005A6F52">
        <w:rPr>
          <w:sz w:val="28"/>
        </w:rPr>
        <w:t>.12.202</w:t>
      </w:r>
      <w:r w:rsidR="00DF78D0">
        <w:rPr>
          <w:sz w:val="28"/>
        </w:rPr>
        <w:t>3</w:t>
      </w:r>
      <w:r w:rsidR="005A6F52" w:rsidRPr="005A6F52">
        <w:rPr>
          <w:sz w:val="28"/>
        </w:rPr>
        <w:t xml:space="preserve"> </w:t>
      </w:r>
      <w:r w:rsidR="005A6F52">
        <w:rPr>
          <w:sz w:val="28"/>
        </w:rPr>
        <w:t>№</w:t>
      </w:r>
      <w:r w:rsidR="005A6F52" w:rsidRPr="005A6F52">
        <w:rPr>
          <w:sz w:val="28"/>
        </w:rPr>
        <w:t xml:space="preserve"> 5</w:t>
      </w:r>
      <w:r w:rsidR="00DF78D0">
        <w:rPr>
          <w:sz w:val="28"/>
        </w:rPr>
        <w:t>81-32</w:t>
      </w:r>
      <w:r w:rsidR="005A6F52" w:rsidRPr="005A6F52">
        <w:rPr>
          <w:sz w:val="28"/>
        </w:rPr>
        <w:t>/</w:t>
      </w:r>
      <w:r w:rsidR="005A6F52">
        <w:rPr>
          <w:sz w:val="28"/>
        </w:rPr>
        <w:t>тко</w:t>
      </w:r>
      <w:r w:rsidR="005A6F52" w:rsidRPr="005A6F52">
        <w:rPr>
          <w:sz w:val="28"/>
        </w:rPr>
        <w:t>-202</w:t>
      </w:r>
      <w:r w:rsidR="00DF78D0">
        <w:rPr>
          <w:sz w:val="28"/>
        </w:rPr>
        <w:t>3</w:t>
      </w:r>
      <w:r w:rsidR="00593C32">
        <w:rPr>
          <w:sz w:val="28"/>
        </w:rPr>
        <w:t xml:space="preserve"> </w:t>
      </w:r>
      <w:r w:rsidR="004308EA">
        <w:rPr>
          <w:sz w:val="28"/>
        </w:rPr>
        <w:t>«</w:t>
      </w:r>
      <w:r w:rsidR="00DF78D0">
        <w:rPr>
          <w:sz w:val="28"/>
        </w:rPr>
        <w:t>О корректировке на 202</w:t>
      </w:r>
      <w:r w:rsidR="00DF78D0">
        <w:rPr>
          <w:sz w:val="28"/>
          <w:lang w:bidi="ru-RU"/>
        </w:rPr>
        <w:t>4</w:t>
      </w:r>
      <w:r w:rsidR="00DF78D0">
        <w:rPr>
          <w:sz w:val="28"/>
        </w:rPr>
        <w:t xml:space="preserve"> год долгосрочных предельных тарифов на захоронение твердых коммунальных отходов для Общества</w:t>
      </w:r>
      <w:r w:rsidR="00593C32">
        <w:rPr>
          <w:sz w:val="28"/>
        </w:rPr>
        <w:t xml:space="preserve"> </w:t>
      </w:r>
      <w:r w:rsidR="00DF78D0">
        <w:rPr>
          <w:sz w:val="28"/>
        </w:rPr>
        <w:t>с ограниченной ответственностью «</w:t>
      </w:r>
      <w:r w:rsidR="00DF78D0">
        <w:rPr>
          <w:sz w:val="28"/>
          <w:szCs w:val="28"/>
        </w:rPr>
        <w:t>Поволжская экологическая компания</w:t>
      </w:r>
      <w:r w:rsidR="00DF78D0" w:rsidRPr="006B594E">
        <w:rPr>
          <w:sz w:val="28"/>
        </w:rPr>
        <w:t>»</w:t>
      </w:r>
      <w:r w:rsidR="00DF78D0">
        <w:rPr>
          <w:sz w:val="28"/>
        </w:rPr>
        <w:t>,</w:t>
      </w:r>
      <w:r w:rsidR="00DF78D0">
        <w:rPr>
          <w:sz w:val="28"/>
          <w:lang w:bidi="ru-RU"/>
        </w:rPr>
        <w:t xml:space="preserve"> </w:t>
      </w:r>
      <w:r w:rsidR="00DF78D0">
        <w:rPr>
          <w:sz w:val="28"/>
        </w:rPr>
        <w:t xml:space="preserve">установленных постановлением Государственного комитета Республики Татарстан по тарифам от </w:t>
      </w:r>
      <w:r w:rsidR="00DF78D0">
        <w:rPr>
          <w:sz w:val="28"/>
          <w:lang w:bidi="ru-RU"/>
        </w:rPr>
        <w:t>17.12.2020</w:t>
      </w:r>
      <w:r w:rsidR="00DF78D0">
        <w:rPr>
          <w:sz w:val="28"/>
        </w:rPr>
        <w:t xml:space="preserve"> № </w:t>
      </w:r>
      <w:r w:rsidR="00DF78D0">
        <w:rPr>
          <w:sz w:val="28"/>
          <w:lang w:bidi="ru-RU"/>
        </w:rPr>
        <w:t>549-9/тко-2020».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 xml:space="preserve">Настоящее постановление вступает в силу </w:t>
      </w:r>
      <w:r w:rsidR="00DF78D0">
        <w:rPr>
          <w:sz w:val="28"/>
        </w:rPr>
        <w:t>со</w:t>
      </w:r>
      <w:r w:rsidR="00D80054">
        <w:rPr>
          <w:sz w:val="28"/>
        </w:rPr>
        <w:t xml:space="preserve">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43864" w:rsidRDefault="00593C32" w:rsidP="0086532D">
      <w:pPr>
        <w:jc w:val="both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п</w:t>
      </w:r>
      <w:r w:rsidR="008C39F1">
        <w:rPr>
          <w:sz w:val="28"/>
        </w:rPr>
        <w:t>редседател</w:t>
      </w:r>
      <w:r>
        <w:rPr>
          <w:sz w:val="28"/>
        </w:rPr>
        <w:t>я</w:t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>
        <w:rPr>
          <w:sz w:val="28"/>
        </w:rPr>
        <w:t xml:space="preserve">   Л.В. Хабибуллина </w:t>
      </w:r>
    </w:p>
    <w:p w:rsidR="00EA694C" w:rsidRDefault="00EA694C" w:rsidP="0086532D">
      <w:pPr>
        <w:jc w:val="both"/>
        <w:rPr>
          <w:sz w:val="28"/>
        </w:rPr>
      </w:pPr>
    </w:p>
    <w:p w:rsidR="00EA694C" w:rsidRDefault="00EA694C" w:rsidP="0086532D">
      <w:pPr>
        <w:jc w:val="both"/>
        <w:rPr>
          <w:sz w:val="28"/>
        </w:rPr>
      </w:pPr>
    </w:p>
    <w:p w:rsidR="00EA694C" w:rsidRDefault="00EA694C" w:rsidP="0086532D">
      <w:pPr>
        <w:jc w:val="both"/>
        <w:rPr>
          <w:sz w:val="28"/>
        </w:rPr>
      </w:pPr>
    </w:p>
    <w:p w:rsidR="00EA694C" w:rsidRDefault="00EA694C" w:rsidP="0086532D">
      <w:pPr>
        <w:jc w:val="both"/>
        <w:rPr>
          <w:sz w:val="28"/>
        </w:rPr>
      </w:pPr>
    </w:p>
    <w:p w:rsidR="00EA694C" w:rsidRDefault="00EA694C" w:rsidP="0086532D">
      <w:pPr>
        <w:jc w:val="both"/>
        <w:rPr>
          <w:sz w:val="28"/>
        </w:rPr>
      </w:pPr>
    </w:p>
    <w:p w:rsidR="00EA694C" w:rsidRDefault="00EA694C" w:rsidP="0086532D">
      <w:pPr>
        <w:jc w:val="both"/>
        <w:rPr>
          <w:sz w:val="28"/>
        </w:rPr>
      </w:pPr>
      <w:bookmarkStart w:id="0" w:name="_GoBack"/>
      <w:bookmarkEnd w:id="0"/>
    </w:p>
    <w:p w:rsidR="00EA694C" w:rsidRDefault="00EA694C" w:rsidP="0086532D">
      <w:pPr>
        <w:jc w:val="both"/>
        <w:rPr>
          <w:sz w:val="28"/>
        </w:rPr>
      </w:pPr>
    </w:p>
    <w:sectPr w:rsidR="00EA694C" w:rsidSect="005A6F52">
      <w:headerReference w:type="first" r:id="rId7"/>
      <w:pgSz w:w="11906" w:h="16838"/>
      <w:pgMar w:top="567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39C" w:rsidRDefault="00B5739C">
      <w:r>
        <w:separator/>
      </w:r>
    </w:p>
  </w:endnote>
  <w:endnote w:type="continuationSeparator" w:id="0">
    <w:p w:rsidR="00B5739C" w:rsidRDefault="00B5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39C" w:rsidRDefault="00B5739C">
      <w:r>
        <w:separator/>
      </w:r>
    </w:p>
  </w:footnote>
  <w:footnote w:type="continuationSeparator" w:id="0">
    <w:p w:rsidR="00B5739C" w:rsidRDefault="00B5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31371"/>
    <w:rsid w:val="00072770"/>
    <w:rsid w:val="000A6719"/>
    <w:rsid w:val="000E53B8"/>
    <w:rsid w:val="000F0F29"/>
    <w:rsid w:val="001220F3"/>
    <w:rsid w:val="00171212"/>
    <w:rsid w:val="001C5259"/>
    <w:rsid w:val="001E6827"/>
    <w:rsid w:val="002322D2"/>
    <w:rsid w:val="00237943"/>
    <w:rsid w:val="00246919"/>
    <w:rsid w:val="00253430"/>
    <w:rsid w:val="0025682B"/>
    <w:rsid w:val="0027476E"/>
    <w:rsid w:val="002802E1"/>
    <w:rsid w:val="00295212"/>
    <w:rsid w:val="002B4C53"/>
    <w:rsid w:val="002C4886"/>
    <w:rsid w:val="0034048D"/>
    <w:rsid w:val="00345A5A"/>
    <w:rsid w:val="00367A58"/>
    <w:rsid w:val="003D5B90"/>
    <w:rsid w:val="003E6C9D"/>
    <w:rsid w:val="003E7DAA"/>
    <w:rsid w:val="004148EB"/>
    <w:rsid w:val="00420541"/>
    <w:rsid w:val="004308EA"/>
    <w:rsid w:val="004447C6"/>
    <w:rsid w:val="0045612E"/>
    <w:rsid w:val="004A379E"/>
    <w:rsid w:val="004C2A46"/>
    <w:rsid w:val="004C5372"/>
    <w:rsid w:val="004E0182"/>
    <w:rsid w:val="004E3BC1"/>
    <w:rsid w:val="00524FFB"/>
    <w:rsid w:val="00536B7D"/>
    <w:rsid w:val="0054153F"/>
    <w:rsid w:val="00577AB7"/>
    <w:rsid w:val="00585DAF"/>
    <w:rsid w:val="00593C32"/>
    <w:rsid w:val="005A6F52"/>
    <w:rsid w:val="005B0056"/>
    <w:rsid w:val="005C4518"/>
    <w:rsid w:val="00627E3F"/>
    <w:rsid w:val="0066284C"/>
    <w:rsid w:val="006732E6"/>
    <w:rsid w:val="006777FB"/>
    <w:rsid w:val="00693FFA"/>
    <w:rsid w:val="006A3D2B"/>
    <w:rsid w:val="006A70F2"/>
    <w:rsid w:val="006B594E"/>
    <w:rsid w:val="006D7A9B"/>
    <w:rsid w:val="006F79D3"/>
    <w:rsid w:val="00706CBB"/>
    <w:rsid w:val="007118D6"/>
    <w:rsid w:val="007121A8"/>
    <w:rsid w:val="00736DAD"/>
    <w:rsid w:val="0074061F"/>
    <w:rsid w:val="0075574D"/>
    <w:rsid w:val="007B4687"/>
    <w:rsid w:val="007E13D2"/>
    <w:rsid w:val="00807D02"/>
    <w:rsid w:val="008358D0"/>
    <w:rsid w:val="00843864"/>
    <w:rsid w:val="008560EB"/>
    <w:rsid w:val="0086532D"/>
    <w:rsid w:val="008714AF"/>
    <w:rsid w:val="008C39F1"/>
    <w:rsid w:val="008D66F3"/>
    <w:rsid w:val="009000E8"/>
    <w:rsid w:val="009200CD"/>
    <w:rsid w:val="009214ED"/>
    <w:rsid w:val="009246B7"/>
    <w:rsid w:val="009546E1"/>
    <w:rsid w:val="00973685"/>
    <w:rsid w:val="00995E1B"/>
    <w:rsid w:val="009F6227"/>
    <w:rsid w:val="009F6904"/>
    <w:rsid w:val="00A01996"/>
    <w:rsid w:val="00A0693D"/>
    <w:rsid w:val="00A46761"/>
    <w:rsid w:val="00A60A70"/>
    <w:rsid w:val="00A643D3"/>
    <w:rsid w:val="00A8732C"/>
    <w:rsid w:val="00AA5BFD"/>
    <w:rsid w:val="00AA6317"/>
    <w:rsid w:val="00AC28A6"/>
    <w:rsid w:val="00B069E5"/>
    <w:rsid w:val="00B26129"/>
    <w:rsid w:val="00B272DD"/>
    <w:rsid w:val="00B5739C"/>
    <w:rsid w:val="00B97863"/>
    <w:rsid w:val="00BC31A9"/>
    <w:rsid w:val="00C0073B"/>
    <w:rsid w:val="00C144BA"/>
    <w:rsid w:val="00CA314D"/>
    <w:rsid w:val="00CC66D2"/>
    <w:rsid w:val="00CC722D"/>
    <w:rsid w:val="00D0148E"/>
    <w:rsid w:val="00D14A4F"/>
    <w:rsid w:val="00D20292"/>
    <w:rsid w:val="00D4618A"/>
    <w:rsid w:val="00D6307F"/>
    <w:rsid w:val="00D72898"/>
    <w:rsid w:val="00D80054"/>
    <w:rsid w:val="00D92B9B"/>
    <w:rsid w:val="00DE6EC2"/>
    <w:rsid w:val="00DF78D0"/>
    <w:rsid w:val="00E01F68"/>
    <w:rsid w:val="00E07C9B"/>
    <w:rsid w:val="00E17834"/>
    <w:rsid w:val="00E20644"/>
    <w:rsid w:val="00E44111"/>
    <w:rsid w:val="00E52083"/>
    <w:rsid w:val="00E63C3D"/>
    <w:rsid w:val="00EA694C"/>
    <w:rsid w:val="00EC1BCF"/>
    <w:rsid w:val="00EC1D5B"/>
    <w:rsid w:val="00ED324D"/>
    <w:rsid w:val="00ED666B"/>
    <w:rsid w:val="00EE0ED2"/>
    <w:rsid w:val="00F05AE9"/>
    <w:rsid w:val="00F15B36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10706B3-23BE-48C5-9B92-1F81F217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99</cp:revision>
  <cp:lastPrinted>2023-12-21T18:30:00Z</cp:lastPrinted>
  <dcterms:created xsi:type="dcterms:W3CDTF">2022-11-15T00:04:00Z</dcterms:created>
  <dcterms:modified xsi:type="dcterms:W3CDTF">2023-12-22T07:37:00Z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