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B1729" w:rsidRPr="000342E7" w:rsidTr="00D9713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B1729" w:rsidRPr="000342E7" w:rsidRDefault="00CB1729" w:rsidP="00D9713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9CE2B4" wp14:editId="74B1F34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2E7">
              <w:rPr>
                <w:caps/>
                <w:szCs w:val="28"/>
              </w:rPr>
              <w:t>ГОСУДАРСТВЕННЫЙ</w:t>
            </w:r>
          </w:p>
          <w:p w:rsidR="00CB1729" w:rsidRPr="000342E7" w:rsidRDefault="00CB1729" w:rsidP="00D9713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</w:t>
            </w:r>
          </w:p>
          <w:p w:rsidR="00CB1729" w:rsidRPr="000342E7" w:rsidRDefault="00CB1729" w:rsidP="00D9713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РЕСПУБЛИКИ ТАТАРСТАН</w:t>
            </w:r>
          </w:p>
          <w:p w:rsidR="00CB1729" w:rsidRPr="000342E7" w:rsidRDefault="00CB1729" w:rsidP="00D9713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по тарифам</w:t>
            </w:r>
          </w:p>
          <w:p w:rsidR="00CB1729" w:rsidRPr="000342E7" w:rsidRDefault="00CB1729" w:rsidP="00D97134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B1729" w:rsidRPr="000342E7" w:rsidRDefault="00CB1729" w:rsidP="00D97134">
            <w:pPr>
              <w:jc w:val="center"/>
              <w:rPr>
                <w:sz w:val="20"/>
              </w:rPr>
            </w:pPr>
          </w:p>
          <w:p w:rsidR="00CB1729" w:rsidRPr="000342E7" w:rsidRDefault="00CB1729" w:rsidP="00D97134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B1729" w:rsidRPr="000342E7" w:rsidRDefault="00CB1729" w:rsidP="00D9713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ТАТАРСТАН</w:t>
            </w:r>
          </w:p>
          <w:p w:rsidR="00CB1729" w:rsidRPr="000342E7" w:rsidRDefault="00CB1729" w:rsidP="00D9713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  РЕСПУБЛИКАСЫны</w:t>
            </w:r>
            <w:r w:rsidRPr="000342E7">
              <w:rPr>
                <w:caps/>
                <w:szCs w:val="28"/>
                <w:lang w:val="tt-RU"/>
              </w:rPr>
              <w:t>ң</w:t>
            </w:r>
          </w:p>
          <w:p w:rsidR="00CB1729" w:rsidRPr="000342E7" w:rsidRDefault="00CB1729" w:rsidP="00D97134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тарифлар буенча </w:t>
            </w:r>
            <w:r w:rsidRPr="000342E7">
              <w:rPr>
                <w:caps/>
                <w:szCs w:val="28"/>
                <w:lang w:val="tt-RU"/>
              </w:rPr>
              <w:t>ДӘҮЛӘТ</w:t>
            </w:r>
          </w:p>
          <w:p w:rsidR="00CB1729" w:rsidRPr="000342E7" w:rsidRDefault="00CB1729" w:rsidP="00D9713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комитеты</w:t>
            </w:r>
          </w:p>
          <w:p w:rsidR="00CB1729" w:rsidRPr="000342E7" w:rsidRDefault="00CB1729" w:rsidP="00D97134"/>
        </w:tc>
      </w:tr>
    </w:tbl>
    <w:p w:rsidR="00CB1729" w:rsidRPr="000342E7" w:rsidRDefault="00CB1729" w:rsidP="00CB1729">
      <w:pPr>
        <w:tabs>
          <w:tab w:val="left" w:pos="284"/>
        </w:tabs>
        <w:rPr>
          <w:i/>
          <w:sz w:val="16"/>
          <w:szCs w:val="16"/>
        </w:rPr>
      </w:pPr>
    </w:p>
    <w:p w:rsidR="00CB1729" w:rsidRPr="000342E7" w:rsidRDefault="00CB1729" w:rsidP="00CB1729">
      <w:pPr>
        <w:rPr>
          <w:b/>
        </w:rPr>
      </w:pPr>
      <w:r w:rsidRPr="000342E7">
        <w:t xml:space="preserve">        </w:t>
      </w:r>
      <w:r w:rsidRPr="000342E7">
        <w:rPr>
          <w:b/>
        </w:rPr>
        <w:t xml:space="preserve">     ПОСТАНОВЛЕНИЕ</w:t>
      </w:r>
      <w:r w:rsidRPr="000342E7">
        <w:tab/>
      </w:r>
      <w:r w:rsidRPr="000342E7">
        <w:tab/>
      </w:r>
      <w:r w:rsidRPr="000342E7">
        <w:tab/>
      </w:r>
      <w:r w:rsidRPr="000342E7">
        <w:tab/>
      </w:r>
      <w:r w:rsidRPr="000342E7">
        <w:tab/>
        <w:t xml:space="preserve">      </w:t>
      </w:r>
      <w:r w:rsidRPr="000342E7">
        <w:rPr>
          <w:b/>
        </w:rPr>
        <w:t>КАРАР</w:t>
      </w:r>
    </w:p>
    <w:p w:rsidR="00CB1729" w:rsidRPr="000342E7" w:rsidRDefault="00CB1729" w:rsidP="00CB1729">
      <w:pPr>
        <w:rPr>
          <w:sz w:val="20"/>
        </w:rPr>
      </w:pPr>
      <w:r w:rsidRPr="000342E7">
        <w:rPr>
          <w:b/>
        </w:rPr>
        <w:t xml:space="preserve">                    </w:t>
      </w:r>
      <w:r w:rsidRPr="000342E7">
        <w:rPr>
          <w:szCs w:val="28"/>
        </w:rPr>
        <w:t>___________</w:t>
      </w:r>
      <w:r w:rsidRPr="000342E7">
        <w:rPr>
          <w:b/>
        </w:rPr>
        <w:t xml:space="preserve">                       </w:t>
      </w:r>
      <w:r w:rsidRPr="000342E7">
        <w:rPr>
          <w:szCs w:val="28"/>
        </w:rPr>
        <w:t>г. Казань</w:t>
      </w:r>
      <w:r w:rsidRPr="000342E7">
        <w:rPr>
          <w:b/>
        </w:rPr>
        <w:t xml:space="preserve">                  </w:t>
      </w:r>
      <w:r w:rsidRPr="000342E7">
        <w:t>№</w:t>
      </w:r>
      <w:r w:rsidRPr="000342E7">
        <w:rPr>
          <w:b/>
        </w:rPr>
        <w:t xml:space="preserve"> </w:t>
      </w:r>
      <w:r w:rsidRPr="000342E7">
        <w:rPr>
          <w:szCs w:val="28"/>
        </w:rPr>
        <w:t>______________</w:t>
      </w:r>
    </w:p>
    <w:p w:rsidR="007A316B" w:rsidRPr="007A316B" w:rsidRDefault="007A316B" w:rsidP="007A316B">
      <w:pPr>
        <w:rPr>
          <w:szCs w:val="28"/>
          <w:lang w:val="en-US"/>
        </w:rPr>
      </w:pPr>
    </w:p>
    <w:p w:rsidR="00BA1B58" w:rsidRPr="00123166" w:rsidRDefault="00BA1B58" w:rsidP="007A316B">
      <w:pPr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1B2B51" w:rsidRPr="00123166" w:rsidTr="00BA1B58">
        <w:tc>
          <w:tcPr>
            <w:tcW w:w="5353" w:type="dxa"/>
          </w:tcPr>
          <w:p w:rsidR="001B2B51" w:rsidRPr="00123166" w:rsidRDefault="001B2B51" w:rsidP="0008262B">
            <w:pPr>
              <w:jc w:val="both"/>
              <w:rPr>
                <w:szCs w:val="28"/>
              </w:rPr>
            </w:pPr>
            <w:r w:rsidRPr="00123166">
              <w:rPr>
                <w:bCs/>
                <w:szCs w:val="28"/>
              </w:rPr>
              <w:t>О</w:t>
            </w:r>
            <w:r w:rsidR="0008262B" w:rsidRPr="00123166">
              <w:rPr>
                <w:bCs/>
                <w:szCs w:val="28"/>
              </w:rPr>
              <w:t xml:space="preserve"> корректировке </w:t>
            </w:r>
            <w:r w:rsidRPr="00123166">
              <w:rPr>
                <w:bCs/>
                <w:szCs w:val="28"/>
              </w:rPr>
              <w:t>на 20</w:t>
            </w:r>
            <w:r w:rsidR="006D37F4" w:rsidRPr="00123166">
              <w:rPr>
                <w:bCs/>
                <w:szCs w:val="28"/>
              </w:rPr>
              <w:t>2</w:t>
            </w:r>
            <w:r w:rsidR="002955F0">
              <w:rPr>
                <w:bCs/>
                <w:szCs w:val="28"/>
              </w:rPr>
              <w:t>4</w:t>
            </w:r>
            <w:r w:rsidRPr="00123166">
              <w:rPr>
                <w:bCs/>
                <w:szCs w:val="28"/>
              </w:rPr>
              <w:t xml:space="preserve"> год единых (котловых) тарифов на услуги по передаче электрической энергии по сетям </w:t>
            </w:r>
            <w:r w:rsidR="00BA1B58">
              <w:rPr>
                <w:bCs/>
                <w:szCs w:val="28"/>
              </w:rPr>
              <w:br/>
            </w:r>
            <w:r w:rsidRPr="00123166">
              <w:rPr>
                <w:bCs/>
                <w:szCs w:val="28"/>
              </w:rPr>
              <w:t>сетевых организаций на территории Республики Татарстан</w:t>
            </w:r>
            <w:r w:rsidR="005D0F82">
              <w:rPr>
                <w:bCs/>
                <w:szCs w:val="28"/>
              </w:rPr>
              <w:t xml:space="preserve">, установленных постановлением Государственного комитета Республики Татарстан </w:t>
            </w:r>
            <w:r w:rsidR="00CB1729">
              <w:rPr>
                <w:bCs/>
                <w:szCs w:val="28"/>
              </w:rPr>
              <w:br/>
            </w:r>
            <w:r w:rsidR="005D0F82">
              <w:rPr>
                <w:bCs/>
                <w:szCs w:val="28"/>
              </w:rPr>
              <w:t>по тарифам от 19.12.2019 № 3-26/э</w:t>
            </w:r>
          </w:p>
        </w:tc>
      </w:tr>
    </w:tbl>
    <w:p w:rsidR="007D56B8" w:rsidRDefault="001B2B51" w:rsidP="001B2B51">
      <w:pPr>
        <w:jc w:val="center"/>
        <w:rPr>
          <w:szCs w:val="28"/>
        </w:rPr>
      </w:pPr>
      <w:r w:rsidRPr="00123166">
        <w:rPr>
          <w:szCs w:val="28"/>
        </w:rPr>
        <w:br w:type="textWrapping" w:clear="all"/>
      </w:r>
    </w:p>
    <w:p w:rsidR="00BA1B58" w:rsidRPr="00123166" w:rsidRDefault="00BA1B58" w:rsidP="001B2B51">
      <w:pPr>
        <w:jc w:val="center"/>
        <w:rPr>
          <w:szCs w:val="28"/>
        </w:rPr>
      </w:pPr>
    </w:p>
    <w:p w:rsidR="002F691B" w:rsidRDefault="004710DC" w:rsidP="002955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23166">
        <w:rPr>
          <w:szCs w:val="28"/>
        </w:rPr>
        <w:t xml:space="preserve">В соответствии с Федеральным </w:t>
      </w:r>
      <w:hyperlink r:id="rId9" w:history="1">
        <w:r w:rsidRPr="00123166">
          <w:rPr>
            <w:szCs w:val="28"/>
          </w:rPr>
          <w:t>законом</w:t>
        </w:r>
      </w:hyperlink>
      <w:r w:rsidRPr="00123166">
        <w:rPr>
          <w:szCs w:val="28"/>
        </w:rPr>
        <w:t xml:space="preserve"> от 26 марта 2003 года № 35-ФЗ «Об электроэнергетике», п</w:t>
      </w:r>
      <w:hyperlink r:id="rId10" w:history="1">
        <w:r w:rsidRPr="00123166">
          <w:rPr>
            <w:szCs w:val="28"/>
          </w:rPr>
          <w:t>остановлени</w:t>
        </w:r>
        <w:r w:rsidR="005F10F5">
          <w:rPr>
            <w:szCs w:val="28"/>
          </w:rPr>
          <w:t>е</w:t>
        </w:r>
        <w:r w:rsidR="00C7712E">
          <w:rPr>
            <w:szCs w:val="28"/>
          </w:rPr>
          <w:t>м</w:t>
        </w:r>
      </w:hyperlink>
      <w:r w:rsidRPr="00123166">
        <w:rPr>
          <w:szCs w:val="28"/>
        </w:rPr>
        <w:t xml:space="preserve"> Правительства Российской Федерации </w:t>
      </w:r>
      <w:r w:rsidRPr="00123166">
        <w:rPr>
          <w:szCs w:val="28"/>
        </w:rPr>
        <w:br/>
        <w:t>от 29 декабря 2011 г</w:t>
      </w:r>
      <w:r w:rsidR="0083431E">
        <w:rPr>
          <w:szCs w:val="28"/>
        </w:rPr>
        <w:t>.</w:t>
      </w:r>
      <w:r w:rsidRPr="00123166">
        <w:rPr>
          <w:szCs w:val="28"/>
        </w:rPr>
        <w:t xml:space="preserve"> № 1178 «О ценообразовании в области регулируемых цен</w:t>
      </w:r>
      <w:r w:rsidR="002955F0">
        <w:rPr>
          <w:szCs w:val="28"/>
        </w:rPr>
        <w:t xml:space="preserve"> (тарифов) в электроэнергетике»</w:t>
      </w:r>
      <w:r w:rsidR="00C7712E" w:rsidRPr="00322C38">
        <w:rPr>
          <w:szCs w:val="28"/>
        </w:rPr>
        <w:t>,</w:t>
      </w:r>
      <w:r w:rsidRPr="00322C38">
        <w:rPr>
          <w:szCs w:val="28"/>
        </w:rPr>
        <w:t xml:space="preserve"> </w:t>
      </w:r>
      <w:r w:rsidR="0083431E">
        <w:rPr>
          <w:szCs w:val="28"/>
        </w:rPr>
        <w:t xml:space="preserve">приказами Федеральной службы по тарифам </w:t>
      </w:r>
      <w:r w:rsidR="00CB1729">
        <w:rPr>
          <w:szCs w:val="28"/>
        </w:rPr>
        <w:br/>
      </w:r>
      <w:r w:rsidR="0083431E" w:rsidRPr="00123166">
        <w:rPr>
          <w:szCs w:val="28"/>
        </w:rPr>
        <w:t xml:space="preserve">от 6 августа 2004 г. № 20-э/2 «Об утверждении Методических указаний по расчету регулируемых тарифов и цен на электрическую </w:t>
      </w:r>
      <w:r w:rsidR="0083431E">
        <w:rPr>
          <w:szCs w:val="28"/>
        </w:rPr>
        <w:t xml:space="preserve">(тепловую) энергию на розничном (потребительском) рынке», </w:t>
      </w:r>
      <w:r w:rsidR="0083431E" w:rsidRPr="00123166">
        <w:rPr>
          <w:szCs w:val="28"/>
        </w:rPr>
        <w:t>от 17 февраля 2012 г. № 98-э</w:t>
      </w:r>
      <w:r w:rsidR="0083431E" w:rsidRPr="00123166">
        <w:rPr>
          <w:color w:val="FF0000"/>
          <w:szCs w:val="28"/>
        </w:rPr>
        <w:t xml:space="preserve"> </w:t>
      </w:r>
      <w:r w:rsidR="0083431E" w:rsidRPr="00123166">
        <w:rPr>
          <w:szCs w:val="28"/>
        </w:rPr>
        <w:t>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</w:t>
      </w:r>
      <w:r w:rsidR="0083431E">
        <w:rPr>
          <w:szCs w:val="28"/>
        </w:rPr>
        <w:t xml:space="preserve">, </w:t>
      </w:r>
      <w:r w:rsidR="002955F0">
        <w:rPr>
          <w:color w:val="000000"/>
          <w:szCs w:val="28"/>
        </w:rPr>
        <w:t>приказа</w:t>
      </w:r>
      <w:r w:rsidR="0083431E">
        <w:rPr>
          <w:color w:val="000000"/>
          <w:szCs w:val="28"/>
        </w:rPr>
        <w:t>м</w:t>
      </w:r>
      <w:r w:rsidR="002955F0">
        <w:rPr>
          <w:color w:val="000000"/>
          <w:szCs w:val="28"/>
        </w:rPr>
        <w:t>и</w:t>
      </w:r>
      <w:r w:rsidR="00923522" w:rsidRPr="00322C38">
        <w:rPr>
          <w:color w:val="000000"/>
          <w:szCs w:val="28"/>
        </w:rPr>
        <w:t xml:space="preserve"> Федераль</w:t>
      </w:r>
      <w:r w:rsidR="003B31AA" w:rsidRPr="00322C38">
        <w:rPr>
          <w:color w:val="000000"/>
          <w:szCs w:val="28"/>
        </w:rPr>
        <w:t>ной антимонопольной службы от 10</w:t>
      </w:r>
      <w:r w:rsidR="00923522" w:rsidRPr="00322C38">
        <w:rPr>
          <w:color w:val="000000"/>
          <w:szCs w:val="28"/>
        </w:rPr>
        <w:t xml:space="preserve"> </w:t>
      </w:r>
      <w:r w:rsidR="003B31AA" w:rsidRPr="00322C38">
        <w:rPr>
          <w:color w:val="000000"/>
          <w:szCs w:val="28"/>
        </w:rPr>
        <w:t>марта 2022 г. № 196/22</w:t>
      </w:r>
      <w:r w:rsidR="00923522" w:rsidRPr="00322C38">
        <w:rPr>
          <w:color w:val="000000"/>
          <w:szCs w:val="28"/>
        </w:rPr>
        <w:t xml:space="preserve"> «Об</w:t>
      </w:r>
      <w:r w:rsidR="00923522" w:rsidRPr="003B31AA">
        <w:rPr>
          <w:color w:val="000000"/>
          <w:szCs w:val="28"/>
        </w:rPr>
        <w:t xml:space="preserve"> утверждении Регламента установления цен (тарифов) и (или) их предельных уровней,</w:t>
      </w:r>
      <w:r w:rsidR="00923522" w:rsidRPr="00123166">
        <w:rPr>
          <w:color w:val="000000"/>
          <w:szCs w:val="28"/>
        </w:rPr>
        <w:t xml:space="preserve">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</w:t>
      </w:r>
      <w:r w:rsidR="005F10F5">
        <w:rPr>
          <w:color w:val="000000"/>
          <w:szCs w:val="28"/>
        </w:rPr>
        <w:t>,</w:t>
      </w:r>
      <w:r w:rsidR="00923522" w:rsidRPr="00123166">
        <w:rPr>
          <w:color w:val="000000"/>
          <w:szCs w:val="28"/>
        </w:rPr>
        <w:t xml:space="preserve"> </w:t>
      </w:r>
      <w:r w:rsidR="005F10F5">
        <w:rPr>
          <w:color w:val="000000"/>
          <w:szCs w:val="28"/>
        </w:rPr>
        <w:t>и формы решения органа</w:t>
      </w:r>
      <w:r w:rsidR="00923522" w:rsidRPr="00123166">
        <w:rPr>
          <w:color w:val="000000"/>
          <w:szCs w:val="28"/>
        </w:rPr>
        <w:t xml:space="preserve"> исполнительной власти субъекта Российской Федерации в области государ</w:t>
      </w:r>
      <w:r w:rsidR="0083431E">
        <w:rPr>
          <w:color w:val="000000"/>
          <w:szCs w:val="28"/>
        </w:rPr>
        <w:t>ственного регулирования тарифов»</w:t>
      </w:r>
      <w:r w:rsidRPr="00123166">
        <w:rPr>
          <w:szCs w:val="28"/>
        </w:rPr>
        <w:t>,</w:t>
      </w:r>
      <w:r w:rsidR="002955F0">
        <w:rPr>
          <w:szCs w:val="28"/>
        </w:rPr>
        <w:t xml:space="preserve"> </w:t>
      </w:r>
      <w:r w:rsidR="00072692">
        <w:rPr>
          <w:szCs w:val="28"/>
        </w:rPr>
        <w:t xml:space="preserve">от 31 октября 2023 г. № 782/23 </w:t>
      </w:r>
      <w:r w:rsidR="00CB1729">
        <w:rPr>
          <w:szCs w:val="28"/>
        </w:rPr>
        <w:br/>
      </w:r>
      <w:r w:rsidR="00072692">
        <w:rPr>
          <w:szCs w:val="28"/>
        </w:rPr>
        <w:t>«</w:t>
      </w:r>
      <w:r w:rsidR="00072692" w:rsidRPr="00072692">
        <w:rPr>
          <w:szCs w:val="28"/>
        </w:rPr>
        <w:t xml:space="preserve">Об утверждении предельных минимальных и максимальных уровней тарифов на услуги по передаче электрической энергии по электрическим сетям, принадлежащим на праве собственности или ином законном основании территориальным сетевым организациям, оказываемые потребителям, </w:t>
      </w:r>
      <w:r w:rsidR="00CB1729">
        <w:rPr>
          <w:szCs w:val="28"/>
        </w:rPr>
        <w:br/>
      </w:r>
      <w:r w:rsidR="00072692" w:rsidRPr="00072692">
        <w:rPr>
          <w:szCs w:val="28"/>
        </w:rPr>
        <w:t xml:space="preserve">не относящимся к населению и приравненным к нему категориям потребителей, </w:t>
      </w:r>
      <w:r w:rsidR="00CB1729">
        <w:rPr>
          <w:szCs w:val="28"/>
        </w:rPr>
        <w:br/>
      </w:r>
      <w:r w:rsidR="00072692" w:rsidRPr="00072692">
        <w:rPr>
          <w:szCs w:val="28"/>
        </w:rPr>
        <w:t>по субъектам Российской Федерации на 2024 год</w:t>
      </w:r>
      <w:r w:rsidR="00072692">
        <w:rPr>
          <w:szCs w:val="28"/>
        </w:rPr>
        <w:t>»</w:t>
      </w:r>
      <w:r w:rsidR="002955F0">
        <w:rPr>
          <w:szCs w:val="28"/>
        </w:rPr>
        <w:t xml:space="preserve">, </w:t>
      </w:r>
      <w:r w:rsidRPr="00123166">
        <w:rPr>
          <w:szCs w:val="28"/>
        </w:rPr>
        <w:t xml:space="preserve">Положением о Государственном комитете Республики Татарстан по тарифам, утвержденным постановлением Кабинета </w:t>
      </w:r>
      <w:r w:rsidR="00892A99">
        <w:rPr>
          <w:szCs w:val="28"/>
        </w:rPr>
        <w:t xml:space="preserve">Министров Республики Татарстан </w:t>
      </w:r>
      <w:r w:rsidRPr="00123166">
        <w:rPr>
          <w:szCs w:val="28"/>
        </w:rPr>
        <w:t>от 15.06.2010 № 468,</w:t>
      </w:r>
      <w:r w:rsidR="002F691B">
        <w:rPr>
          <w:szCs w:val="28"/>
        </w:rPr>
        <w:t xml:space="preserve"> </w:t>
      </w:r>
      <w:r w:rsidR="002F691B" w:rsidRPr="002F691B">
        <w:rPr>
          <w:szCs w:val="28"/>
        </w:rPr>
        <w:t>протоколом заседания Правления Государственного комитета Республики Та</w:t>
      </w:r>
      <w:r w:rsidR="00CC5E3D">
        <w:rPr>
          <w:szCs w:val="28"/>
        </w:rPr>
        <w:t xml:space="preserve">тарстан по тарифам </w:t>
      </w:r>
      <w:r w:rsidR="00CC5E3D">
        <w:rPr>
          <w:szCs w:val="28"/>
        </w:rPr>
        <w:lastRenderedPageBreak/>
        <w:t xml:space="preserve">от </w:t>
      </w:r>
      <w:r w:rsidR="00CB1729">
        <w:rPr>
          <w:szCs w:val="28"/>
        </w:rPr>
        <w:t>15</w:t>
      </w:r>
      <w:r w:rsidR="00CC5E3D">
        <w:rPr>
          <w:szCs w:val="28"/>
        </w:rPr>
        <w:t>.12</w:t>
      </w:r>
      <w:r w:rsidR="002955F0">
        <w:rPr>
          <w:szCs w:val="28"/>
        </w:rPr>
        <w:t>.2023</w:t>
      </w:r>
      <w:r w:rsidR="002F691B" w:rsidRPr="002F691B">
        <w:rPr>
          <w:szCs w:val="28"/>
        </w:rPr>
        <w:t xml:space="preserve"> № </w:t>
      </w:r>
      <w:r w:rsidR="00CB1729">
        <w:rPr>
          <w:szCs w:val="28"/>
        </w:rPr>
        <w:t>59</w:t>
      </w:r>
      <w:r w:rsidR="002F691B" w:rsidRPr="002F691B">
        <w:rPr>
          <w:szCs w:val="28"/>
        </w:rPr>
        <w:t>-ПР</w:t>
      </w:r>
      <w:r w:rsidR="00322C38">
        <w:rPr>
          <w:szCs w:val="28"/>
        </w:rPr>
        <w:t>,</w:t>
      </w:r>
      <w:r w:rsidRPr="00123166">
        <w:rPr>
          <w:szCs w:val="28"/>
        </w:rPr>
        <w:t xml:space="preserve"> </w:t>
      </w:r>
      <w:r w:rsidR="00E15FB2" w:rsidRPr="00123166">
        <w:rPr>
          <w:szCs w:val="28"/>
        </w:rPr>
        <w:t>в целях корректировки долгосрочных единых (котловых) тарифов на услуги по передаче электрической энергии по сетям сетевых организаций на террито</w:t>
      </w:r>
      <w:r w:rsidR="00A96E94">
        <w:rPr>
          <w:szCs w:val="28"/>
        </w:rPr>
        <w:t>рии Республик</w:t>
      </w:r>
      <w:r w:rsidR="002955F0">
        <w:rPr>
          <w:szCs w:val="28"/>
        </w:rPr>
        <w:t>и Татарстан на 2024</w:t>
      </w:r>
      <w:r w:rsidR="00E15FB2" w:rsidRPr="00123166">
        <w:rPr>
          <w:szCs w:val="28"/>
        </w:rPr>
        <w:t xml:space="preserve"> год </w:t>
      </w:r>
      <w:r w:rsidR="005D0F82">
        <w:rPr>
          <w:szCs w:val="28"/>
        </w:rPr>
        <w:t>и необходимой валовой выручки</w:t>
      </w:r>
      <w:r w:rsidR="00C816AF">
        <w:rPr>
          <w:szCs w:val="28"/>
        </w:rPr>
        <w:t xml:space="preserve"> Акционерного общества</w:t>
      </w:r>
      <w:r w:rsidR="002955F0">
        <w:rPr>
          <w:szCs w:val="28"/>
        </w:rPr>
        <w:t xml:space="preserve"> «Сетевая компания» на 2024</w:t>
      </w:r>
      <w:r w:rsidR="00FC6A86">
        <w:rPr>
          <w:szCs w:val="28"/>
        </w:rPr>
        <w:t xml:space="preserve"> год </w:t>
      </w:r>
      <w:r w:rsidRPr="00123166">
        <w:rPr>
          <w:szCs w:val="28"/>
        </w:rPr>
        <w:t>Государственный комитет Республики Татарстан по тарифам ПОСТАНОВЛЯЕТ:</w:t>
      </w:r>
    </w:p>
    <w:p w:rsidR="00012554" w:rsidRDefault="005F10F5" w:rsidP="00E15FB2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BA1B58">
        <w:rPr>
          <w:szCs w:val="28"/>
        </w:rPr>
        <w:t>. </w:t>
      </w:r>
      <w:r w:rsidR="0008262B" w:rsidRPr="00123166">
        <w:rPr>
          <w:szCs w:val="28"/>
        </w:rPr>
        <w:t>Внести в постановление Государственного комитета Республики Татарстан по тарифам</w:t>
      </w:r>
      <w:r w:rsidR="00012554" w:rsidRPr="00123166">
        <w:rPr>
          <w:szCs w:val="28"/>
        </w:rPr>
        <w:t xml:space="preserve"> от 19.12.2019 №</w:t>
      </w:r>
      <w:r w:rsidR="005D0F82">
        <w:rPr>
          <w:szCs w:val="28"/>
        </w:rPr>
        <w:t xml:space="preserve"> </w:t>
      </w:r>
      <w:r w:rsidR="00012554" w:rsidRPr="00123166">
        <w:rPr>
          <w:szCs w:val="28"/>
        </w:rPr>
        <w:t xml:space="preserve">3-26/э «Об установлении единых (котловых) тарифов </w:t>
      </w:r>
      <w:r w:rsidR="00CB1729">
        <w:rPr>
          <w:szCs w:val="28"/>
        </w:rPr>
        <w:br/>
      </w:r>
      <w:r w:rsidR="00012554" w:rsidRPr="00123166">
        <w:rPr>
          <w:szCs w:val="28"/>
        </w:rPr>
        <w:t xml:space="preserve">на услуги по передаче электрической энергии по сетям сетевых организаций </w:t>
      </w:r>
      <w:r w:rsidR="00CB1729">
        <w:rPr>
          <w:szCs w:val="28"/>
        </w:rPr>
        <w:br/>
      </w:r>
      <w:r w:rsidR="00012554" w:rsidRPr="00123166">
        <w:rPr>
          <w:szCs w:val="28"/>
        </w:rPr>
        <w:t>на территории Республики Татарстан на 2020-2024 годы» (</w:t>
      </w:r>
      <w:r w:rsidR="00E15FB2" w:rsidRPr="00123166">
        <w:rPr>
          <w:szCs w:val="28"/>
        </w:rPr>
        <w:t xml:space="preserve">с изменениями, внесенными </w:t>
      </w:r>
      <w:r w:rsidR="00012554" w:rsidRPr="00123166">
        <w:rPr>
          <w:szCs w:val="28"/>
        </w:rPr>
        <w:t>постановлени</w:t>
      </w:r>
      <w:r w:rsidR="00401221">
        <w:rPr>
          <w:szCs w:val="28"/>
        </w:rPr>
        <w:t>ями</w:t>
      </w:r>
      <w:r w:rsidR="00012554" w:rsidRPr="00123166">
        <w:rPr>
          <w:szCs w:val="28"/>
        </w:rPr>
        <w:t xml:space="preserve"> Государственного комитета Республики Татарстан </w:t>
      </w:r>
      <w:r w:rsidR="00CB1729">
        <w:rPr>
          <w:szCs w:val="28"/>
        </w:rPr>
        <w:br/>
      </w:r>
      <w:r w:rsidR="00012554" w:rsidRPr="00123166">
        <w:rPr>
          <w:szCs w:val="28"/>
        </w:rPr>
        <w:t>по тарифам от 30.12.2019 №</w:t>
      </w:r>
      <w:r w:rsidR="005D0F82">
        <w:rPr>
          <w:szCs w:val="28"/>
        </w:rPr>
        <w:t xml:space="preserve"> </w:t>
      </w:r>
      <w:r w:rsidR="00012554" w:rsidRPr="00123166">
        <w:rPr>
          <w:szCs w:val="28"/>
        </w:rPr>
        <w:t>3-27/э</w:t>
      </w:r>
      <w:r w:rsidR="00A96E94">
        <w:rPr>
          <w:szCs w:val="28"/>
        </w:rPr>
        <w:t xml:space="preserve">, </w:t>
      </w:r>
      <w:r w:rsidR="00A96E94" w:rsidRPr="00722DC4">
        <w:rPr>
          <w:szCs w:val="28"/>
        </w:rPr>
        <w:t>от 17.12.2020 №</w:t>
      </w:r>
      <w:r w:rsidR="002B13CC">
        <w:rPr>
          <w:szCs w:val="28"/>
        </w:rPr>
        <w:t xml:space="preserve"> </w:t>
      </w:r>
      <w:r w:rsidR="00A96E94" w:rsidRPr="00722DC4">
        <w:rPr>
          <w:szCs w:val="28"/>
        </w:rPr>
        <w:t>565-26/э-2020</w:t>
      </w:r>
      <w:r w:rsidR="003B31AA" w:rsidRPr="002F691B">
        <w:rPr>
          <w:szCs w:val="28"/>
        </w:rPr>
        <w:t xml:space="preserve">, от 09.02.2022 </w:t>
      </w:r>
      <w:r w:rsidR="00CB1729">
        <w:rPr>
          <w:szCs w:val="28"/>
        </w:rPr>
        <w:br/>
      </w:r>
      <w:r w:rsidR="003B31AA" w:rsidRPr="002F691B">
        <w:rPr>
          <w:szCs w:val="28"/>
        </w:rPr>
        <w:t>№ 8-1/э-2022</w:t>
      </w:r>
      <w:r w:rsidR="00CC2BC5">
        <w:rPr>
          <w:szCs w:val="28"/>
        </w:rPr>
        <w:t>, от 18.11.2022 № 659-27/э-2022, от 25.11.2022 № 664-29/э-2022</w:t>
      </w:r>
      <w:r w:rsidR="00B33C1B">
        <w:rPr>
          <w:szCs w:val="28"/>
        </w:rPr>
        <w:t xml:space="preserve">, </w:t>
      </w:r>
      <w:r w:rsidR="00CB1729">
        <w:rPr>
          <w:szCs w:val="28"/>
        </w:rPr>
        <w:br/>
      </w:r>
      <w:r w:rsidR="00B33C1B">
        <w:rPr>
          <w:szCs w:val="28"/>
        </w:rPr>
        <w:t>от 16.08.2023 № 113-3/э-2023</w:t>
      </w:r>
      <w:r w:rsidR="00012554" w:rsidRPr="002F691B">
        <w:rPr>
          <w:szCs w:val="28"/>
        </w:rPr>
        <w:t>) следующие изменения:</w:t>
      </w:r>
    </w:p>
    <w:p w:rsidR="00C816AF" w:rsidRPr="002F691B" w:rsidRDefault="00E15FB2" w:rsidP="00E15FB2">
      <w:pPr>
        <w:ind w:firstLine="709"/>
        <w:jc w:val="both"/>
      </w:pPr>
      <w:r w:rsidRPr="002F691B">
        <w:t xml:space="preserve">приложение 1 изложить в новой редакции </w:t>
      </w:r>
      <w:r w:rsidR="00C816AF" w:rsidRPr="002F691B">
        <w:t>(прилагается);</w:t>
      </w:r>
    </w:p>
    <w:p w:rsidR="00E15FB2" w:rsidRPr="002F691B" w:rsidRDefault="00E15FB2" w:rsidP="00E15FB2">
      <w:pPr>
        <w:ind w:firstLine="709"/>
        <w:jc w:val="both"/>
      </w:pPr>
      <w:r w:rsidRPr="002F691B">
        <w:t xml:space="preserve">приложение 3 изложить в новой редакции </w:t>
      </w:r>
      <w:r w:rsidR="006D3E34" w:rsidRPr="002F691B">
        <w:t xml:space="preserve">(прилагается). </w:t>
      </w:r>
    </w:p>
    <w:p w:rsidR="004710DC" w:rsidRPr="00123166" w:rsidRDefault="005F10F5" w:rsidP="004710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710DC" w:rsidRPr="00123166">
        <w:rPr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8D44A7" w:rsidRPr="00123166" w:rsidRDefault="008D44A7" w:rsidP="00EB3121">
      <w:pPr>
        <w:rPr>
          <w:szCs w:val="28"/>
        </w:rPr>
      </w:pPr>
    </w:p>
    <w:p w:rsidR="00270DE8" w:rsidRPr="00123166" w:rsidRDefault="00270DE8" w:rsidP="00EB3121">
      <w:pPr>
        <w:rPr>
          <w:szCs w:val="28"/>
        </w:rPr>
      </w:pPr>
    </w:p>
    <w:p w:rsidR="00217F24" w:rsidRPr="00123166" w:rsidRDefault="003B31AA" w:rsidP="00217F2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Председатель</w:t>
      </w:r>
      <w:r w:rsidR="00E35F8D" w:rsidRPr="000012B2">
        <w:rPr>
          <w:szCs w:val="28"/>
        </w:rPr>
        <w:t xml:space="preserve">                                                                           </w:t>
      </w:r>
      <w:r w:rsidR="00E35F8D">
        <w:rPr>
          <w:szCs w:val="28"/>
        </w:rPr>
        <w:t xml:space="preserve">     </w:t>
      </w:r>
      <w:r w:rsidR="00E35F8D" w:rsidRPr="000012B2">
        <w:rPr>
          <w:szCs w:val="28"/>
        </w:rPr>
        <w:t xml:space="preserve">  </w:t>
      </w:r>
      <w:r w:rsidR="00E35F8D">
        <w:rPr>
          <w:szCs w:val="28"/>
        </w:rPr>
        <w:t xml:space="preserve">        </w:t>
      </w:r>
      <w:r w:rsidR="007A316B" w:rsidRPr="0089788B">
        <w:rPr>
          <w:szCs w:val="28"/>
        </w:rPr>
        <w:t xml:space="preserve"> </w:t>
      </w:r>
      <w:r>
        <w:rPr>
          <w:szCs w:val="28"/>
        </w:rPr>
        <w:t xml:space="preserve">      </w:t>
      </w:r>
      <w:r w:rsidR="00E35F8D">
        <w:rPr>
          <w:szCs w:val="28"/>
        </w:rPr>
        <w:t xml:space="preserve"> </w:t>
      </w:r>
      <w:r>
        <w:rPr>
          <w:szCs w:val="28"/>
        </w:rPr>
        <w:t>А.С.Груничев</w:t>
      </w:r>
    </w:p>
    <w:p w:rsidR="00404E50" w:rsidRPr="00404E50" w:rsidRDefault="00217F24" w:rsidP="00CB172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</w:t>
      </w:r>
    </w:p>
    <w:p w:rsidR="00FE3C6C" w:rsidRPr="00123166" w:rsidRDefault="00FE3C6C" w:rsidP="00404E50">
      <w:pPr>
        <w:autoSpaceDE w:val="0"/>
        <w:autoSpaceDN w:val="0"/>
        <w:adjustRightInd w:val="0"/>
        <w:outlineLvl w:val="0"/>
        <w:rPr>
          <w:szCs w:val="28"/>
        </w:rPr>
        <w:sectPr w:rsidR="00FE3C6C" w:rsidRPr="00123166" w:rsidSect="00CB1729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91697" w:rsidRPr="00123166" w:rsidRDefault="00D91697" w:rsidP="00572BA2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23166">
        <w:rPr>
          <w:sz w:val="24"/>
          <w:szCs w:val="24"/>
        </w:rPr>
        <w:lastRenderedPageBreak/>
        <w:t xml:space="preserve">Приложение 1 к постановлению </w:t>
      </w:r>
    </w:p>
    <w:p w:rsidR="00D91697" w:rsidRPr="00123166" w:rsidRDefault="00D91697" w:rsidP="00572BA2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23166">
        <w:rPr>
          <w:sz w:val="24"/>
          <w:szCs w:val="24"/>
        </w:rPr>
        <w:t xml:space="preserve">Государственного комитета </w:t>
      </w:r>
    </w:p>
    <w:p w:rsidR="00D91697" w:rsidRPr="00123166" w:rsidRDefault="00D91697" w:rsidP="00572BA2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23166">
        <w:rPr>
          <w:sz w:val="24"/>
          <w:szCs w:val="24"/>
        </w:rPr>
        <w:t xml:space="preserve">Республики Татарстан по тарифам </w:t>
      </w:r>
    </w:p>
    <w:p w:rsidR="00800873" w:rsidRDefault="006D3E34" w:rsidP="00572BA2">
      <w:pPr>
        <w:widowControl w:val="0"/>
        <w:autoSpaceDE w:val="0"/>
        <w:autoSpaceDN w:val="0"/>
        <w:adjustRightInd w:val="0"/>
        <w:ind w:left="10773"/>
        <w:rPr>
          <w:sz w:val="24"/>
        </w:rPr>
      </w:pPr>
      <w:r>
        <w:rPr>
          <w:sz w:val="24"/>
        </w:rPr>
        <w:t xml:space="preserve">от </w:t>
      </w:r>
      <w:r w:rsidR="00572BA2" w:rsidRPr="00572BA2">
        <w:rPr>
          <w:sz w:val="24"/>
          <w:u w:val="single"/>
        </w:rPr>
        <w:t>19.12.2019</w:t>
      </w:r>
      <w:r w:rsidR="00E23950" w:rsidRPr="00123166">
        <w:rPr>
          <w:sz w:val="24"/>
        </w:rPr>
        <w:t xml:space="preserve"> № </w:t>
      </w:r>
      <w:r w:rsidR="00AB3EC8" w:rsidRPr="00572BA2">
        <w:rPr>
          <w:sz w:val="24"/>
          <w:u w:val="single"/>
        </w:rPr>
        <w:t>3-26/э</w:t>
      </w:r>
    </w:p>
    <w:p w:rsidR="009F7A51" w:rsidRDefault="009F7A51" w:rsidP="00572BA2">
      <w:pPr>
        <w:widowControl w:val="0"/>
        <w:autoSpaceDE w:val="0"/>
        <w:autoSpaceDN w:val="0"/>
        <w:adjustRightInd w:val="0"/>
        <w:ind w:left="10773"/>
        <w:rPr>
          <w:sz w:val="24"/>
        </w:rPr>
      </w:pPr>
      <w:r>
        <w:rPr>
          <w:sz w:val="24"/>
        </w:rPr>
        <w:t>(в редакции постановления</w:t>
      </w:r>
    </w:p>
    <w:p w:rsidR="009F7A51" w:rsidRDefault="009F7A51" w:rsidP="00572BA2">
      <w:pPr>
        <w:widowControl w:val="0"/>
        <w:autoSpaceDE w:val="0"/>
        <w:autoSpaceDN w:val="0"/>
        <w:adjustRightInd w:val="0"/>
        <w:ind w:left="10773"/>
        <w:rPr>
          <w:sz w:val="24"/>
        </w:rPr>
      </w:pPr>
      <w:r>
        <w:rPr>
          <w:sz w:val="24"/>
        </w:rPr>
        <w:t>Государственного комитета</w:t>
      </w:r>
    </w:p>
    <w:p w:rsidR="009F7A51" w:rsidRDefault="009F7A51" w:rsidP="00572BA2">
      <w:pPr>
        <w:widowControl w:val="0"/>
        <w:autoSpaceDE w:val="0"/>
        <w:autoSpaceDN w:val="0"/>
        <w:adjustRightInd w:val="0"/>
        <w:ind w:left="10773"/>
        <w:rPr>
          <w:sz w:val="24"/>
        </w:rPr>
      </w:pPr>
      <w:r>
        <w:rPr>
          <w:sz w:val="24"/>
        </w:rPr>
        <w:t>Республики Татарстан по тарифам</w:t>
      </w:r>
    </w:p>
    <w:p w:rsidR="00205B56" w:rsidRPr="00572BA2" w:rsidRDefault="00AB3EC8" w:rsidP="00572BA2">
      <w:pPr>
        <w:widowControl w:val="0"/>
        <w:autoSpaceDE w:val="0"/>
        <w:autoSpaceDN w:val="0"/>
        <w:adjustRightInd w:val="0"/>
        <w:ind w:left="10773"/>
        <w:rPr>
          <w:sz w:val="24"/>
          <w:szCs w:val="28"/>
        </w:rPr>
      </w:pPr>
      <w:r w:rsidRPr="00572BA2">
        <w:rPr>
          <w:sz w:val="24"/>
        </w:rPr>
        <w:t>от __________ № ______</w:t>
      </w:r>
      <w:r w:rsidR="00572BA2">
        <w:rPr>
          <w:sz w:val="24"/>
        </w:rPr>
        <w:t>_______</w:t>
      </w:r>
      <w:r w:rsidRPr="00572BA2">
        <w:rPr>
          <w:sz w:val="24"/>
        </w:rPr>
        <w:t>___)</w:t>
      </w:r>
    </w:p>
    <w:p w:rsidR="004E2104" w:rsidRDefault="004E2104" w:rsidP="004E2104">
      <w:pPr>
        <w:widowControl w:val="0"/>
        <w:autoSpaceDE w:val="0"/>
        <w:autoSpaceDN w:val="0"/>
        <w:adjustRightInd w:val="0"/>
        <w:rPr>
          <w:szCs w:val="28"/>
        </w:rPr>
      </w:pPr>
    </w:p>
    <w:p w:rsidR="001E5371" w:rsidRDefault="001E5371" w:rsidP="004E2104">
      <w:pPr>
        <w:widowControl w:val="0"/>
        <w:autoSpaceDE w:val="0"/>
        <w:autoSpaceDN w:val="0"/>
        <w:adjustRightInd w:val="0"/>
        <w:rPr>
          <w:szCs w:val="28"/>
        </w:rPr>
      </w:pPr>
    </w:p>
    <w:p w:rsidR="00212A89" w:rsidRPr="00123166" w:rsidRDefault="00212A89" w:rsidP="001E537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23166">
        <w:rPr>
          <w:szCs w:val="28"/>
        </w:rPr>
        <w:t>Единые (котловые) тарифы на услуги по передаче электрической энергии по сетям</w:t>
      </w:r>
    </w:p>
    <w:p w:rsidR="00212A89" w:rsidRPr="00123166" w:rsidRDefault="00212A89" w:rsidP="001E537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23166">
        <w:rPr>
          <w:szCs w:val="28"/>
        </w:rPr>
        <w:t>сетевых организаций на территории Республики Татарстан, поставляемой</w:t>
      </w:r>
    </w:p>
    <w:p w:rsidR="00931FB1" w:rsidRDefault="00212A89" w:rsidP="001E537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23166">
        <w:rPr>
          <w:szCs w:val="28"/>
        </w:rPr>
        <w:t>потребителям</w:t>
      </w:r>
      <w:r w:rsidR="003B31AA">
        <w:rPr>
          <w:szCs w:val="28"/>
        </w:rPr>
        <w:t>, не относящимся к населению и приравненным к нему категориям потребителей</w:t>
      </w:r>
      <w:r w:rsidR="00710A75">
        <w:rPr>
          <w:szCs w:val="28"/>
        </w:rPr>
        <w:t>,</w:t>
      </w:r>
    </w:p>
    <w:p w:rsidR="00212A89" w:rsidRPr="00123166" w:rsidRDefault="00EA4D60" w:rsidP="001E537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с 1 января 2020 года по 31 декабря 2024 года с календарной разбивкой</w:t>
      </w:r>
    </w:p>
    <w:p w:rsidR="005F568B" w:rsidRPr="0089788B" w:rsidRDefault="005F568B" w:rsidP="001E5371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3718"/>
        <w:gridCol w:w="1277"/>
        <w:gridCol w:w="1417"/>
        <w:gridCol w:w="713"/>
        <w:gridCol w:w="1699"/>
        <w:gridCol w:w="1847"/>
        <w:gridCol w:w="1850"/>
        <w:gridCol w:w="1544"/>
      </w:tblGrid>
      <w:tr w:rsidR="001E5371" w:rsidRPr="00572BA2" w:rsidTr="001E5371">
        <w:trPr>
          <w:trHeight w:val="397"/>
        </w:trPr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Единица измерения</w:t>
            </w:r>
          </w:p>
        </w:tc>
        <w:tc>
          <w:tcPr>
            <w:tcW w:w="3054" w:type="pct"/>
            <w:gridSpan w:val="6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Диапазоны</w:t>
            </w:r>
            <w:r w:rsidRPr="00572BA2">
              <w:rPr>
                <w:color w:val="000000"/>
                <w:sz w:val="22"/>
                <w:szCs w:val="24"/>
              </w:rPr>
              <w:t xml:space="preserve"> напряжения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vMerge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252" w:type="pct"/>
            <w:vMerge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Всего</w:t>
            </w:r>
          </w:p>
        </w:tc>
        <w:tc>
          <w:tcPr>
            <w:tcW w:w="240" w:type="pct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ВН-1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BH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CH-I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CH-II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HH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</w:t>
            </w:r>
          </w:p>
        </w:tc>
        <w:tc>
          <w:tcPr>
            <w:tcW w:w="240" w:type="pct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5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6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7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8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9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1</w:t>
            </w: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1682" w:type="pct"/>
            <w:gridSpan w:val="2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0F400E">
              <w:rPr>
                <w:color w:val="000000"/>
                <w:sz w:val="22"/>
                <w:szCs w:val="24"/>
              </w:rPr>
              <w:t>Прочие потребители (тарифы указаны без учета НДС)</w:t>
            </w:r>
            <w:r w:rsidRPr="00572BA2">
              <w:rPr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3054" w:type="pct"/>
            <w:gridSpan w:val="6"/>
            <w:shd w:val="clear" w:color="auto" w:fill="auto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I</w:t>
            </w:r>
            <w:r w:rsidRPr="00572BA2">
              <w:rPr>
                <w:color w:val="000000"/>
                <w:sz w:val="22"/>
                <w:szCs w:val="24"/>
              </w:rPr>
              <w:t xml:space="preserve"> полугодие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1.1</w:t>
            </w: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4736" w:type="pct"/>
            <w:gridSpan w:val="8"/>
            <w:vAlign w:val="center"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Двухставочный тариф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1.1.1</w:t>
            </w: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- ставка за содержание электрических сетей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руб./МВт·мес.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240" w:type="pct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471 424,73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727 498,48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1 415 001,38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2 195 177,07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1.1.2</w:t>
            </w: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руб./МВт·ч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240" w:type="pct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134,09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204,95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290,66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584,48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1.2</w:t>
            </w: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Одноставочный тариф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руб./кВт·ч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240" w:type="pct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0,79975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1,32534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3,16552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3,82809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1.3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873EAF">
              <w:rPr>
                <w:color w:val="000000"/>
                <w:sz w:val="22"/>
                <w:szCs w:val="24"/>
              </w:rPr>
              <w:t>Величина перекрестного субсидирования, учтенная в ценах (тарифах) на услуги по</w:t>
            </w:r>
            <w:r>
              <w:rPr>
                <w:color w:val="000000"/>
                <w:sz w:val="22"/>
                <w:szCs w:val="24"/>
              </w:rPr>
              <w:t xml:space="preserve"> передаче электрической энергии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873EAF">
              <w:rPr>
                <w:color w:val="000000"/>
                <w:sz w:val="22"/>
                <w:szCs w:val="24"/>
              </w:rPr>
              <w:t>тыс. руб.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3 084 59</w:t>
            </w:r>
            <w:r>
              <w:rPr>
                <w:color w:val="000000"/>
                <w:sz w:val="22"/>
                <w:szCs w:val="24"/>
                <w:lang w:val="en-US"/>
              </w:rPr>
              <w:t>2</w:t>
            </w:r>
            <w:r>
              <w:rPr>
                <w:color w:val="000000"/>
                <w:sz w:val="22"/>
                <w:szCs w:val="24"/>
              </w:rPr>
              <w:t>,34</w:t>
            </w:r>
          </w:p>
        </w:tc>
        <w:tc>
          <w:tcPr>
            <w:tcW w:w="240" w:type="pct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1 813 220,71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317 917,85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413 503,08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539 950,70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1.4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1E5371" w:rsidRPr="00873EAF" w:rsidRDefault="001E5371" w:rsidP="001E5371">
            <w:pPr>
              <w:rPr>
                <w:sz w:val="22"/>
                <w:szCs w:val="22"/>
              </w:rPr>
            </w:pPr>
            <w:r w:rsidRPr="00873EAF">
              <w:rPr>
                <w:sz w:val="22"/>
                <w:szCs w:val="22"/>
              </w:rPr>
              <w:t>Ставка перекрестного субсидирования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  <w:szCs w:val="22"/>
              </w:rPr>
              <w:t>руб./МВт*мес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180 888,27</w:t>
            </w:r>
          </w:p>
        </w:tc>
        <w:tc>
          <w:tcPr>
            <w:tcW w:w="240" w:type="pct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149 787,68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161 060,75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172 601,48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934 833,88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lastRenderedPageBreak/>
              <w:t>1.5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1E5371" w:rsidRPr="00322C38" w:rsidRDefault="001E5371" w:rsidP="001E5371">
            <w:pPr>
              <w:rPr>
                <w:color w:val="000000"/>
                <w:sz w:val="22"/>
                <w:szCs w:val="24"/>
              </w:rPr>
            </w:pPr>
            <w:r w:rsidRPr="00322C38">
              <w:rPr>
                <w:color w:val="000000"/>
                <w:sz w:val="22"/>
                <w:szCs w:val="24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E5371" w:rsidRPr="00322C38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322C38">
              <w:rPr>
                <w:sz w:val="24"/>
                <w:szCs w:val="24"/>
              </w:rPr>
              <w:t>тыс. руб.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240" w:type="pct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2</w:t>
            </w: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1682" w:type="pct"/>
            <w:gridSpan w:val="2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0F400E">
              <w:rPr>
                <w:color w:val="000000"/>
                <w:sz w:val="22"/>
                <w:szCs w:val="24"/>
              </w:rPr>
              <w:t>Прочие потребители (тарифы указаны без учета НДС)</w:t>
            </w:r>
            <w:r w:rsidRPr="00572BA2">
              <w:rPr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3054" w:type="pct"/>
            <w:gridSpan w:val="6"/>
            <w:shd w:val="clear" w:color="auto" w:fill="auto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II</w:t>
            </w:r>
            <w:r w:rsidRPr="00572BA2">
              <w:rPr>
                <w:color w:val="000000"/>
                <w:sz w:val="22"/>
                <w:szCs w:val="24"/>
              </w:rPr>
              <w:t xml:space="preserve"> полугодие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2.1</w:t>
            </w: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4736" w:type="pct"/>
            <w:gridSpan w:val="8"/>
            <w:vAlign w:val="center"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Двухставочный тариф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2.1.1</w:t>
            </w: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- ставка за содержание электрических сетей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руб./МВт·мес.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240" w:type="pct"/>
            <w:vAlign w:val="center"/>
          </w:tcPr>
          <w:p w:rsidR="001E5371" w:rsidRPr="00477E45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518 095,78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794 279,80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1 531 592,24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2 364 205,70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2.1.2</w:t>
            </w: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руб./МВт·ч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240" w:type="pct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146,29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223,60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317,11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637,67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2.2</w:t>
            </w: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Одноставочный тариф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руб./кВт·ч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240" w:type="pct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0,87893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1,44700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3,42635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4,14351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2.3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1E5371" w:rsidRPr="00572BA2" w:rsidRDefault="001E5371" w:rsidP="001E5371">
            <w:pPr>
              <w:rPr>
                <w:color w:val="000000"/>
                <w:sz w:val="22"/>
                <w:szCs w:val="24"/>
              </w:rPr>
            </w:pPr>
            <w:r w:rsidRPr="00873EAF">
              <w:rPr>
                <w:color w:val="000000"/>
                <w:sz w:val="22"/>
                <w:szCs w:val="24"/>
              </w:rPr>
              <w:t>Величина перекрестного субсидирования, учтенная в ценах (тарифах) на услуги по</w:t>
            </w:r>
            <w:r>
              <w:rPr>
                <w:color w:val="000000"/>
                <w:sz w:val="22"/>
                <w:szCs w:val="24"/>
              </w:rPr>
              <w:t xml:space="preserve"> передаче электрической энергии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873EAF">
              <w:rPr>
                <w:color w:val="000000"/>
                <w:sz w:val="22"/>
                <w:szCs w:val="24"/>
              </w:rPr>
              <w:t>тыс. руб.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3 196 578,61</w:t>
            </w:r>
          </w:p>
        </w:tc>
        <w:tc>
          <w:tcPr>
            <w:tcW w:w="240" w:type="pct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</w:p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139 043,69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277 696,66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1 402 234,85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1 377 603,41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</w:tcPr>
          <w:p w:rsidR="001E5371" w:rsidRPr="00873EAF" w:rsidRDefault="001E5371" w:rsidP="001E53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73EAF">
              <w:rPr>
                <w:sz w:val="22"/>
                <w:szCs w:val="22"/>
              </w:rPr>
              <w:t>.4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1E5371" w:rsidRPr="00873EAF" w:rsidRDefault="001E5371" w:rsidP="001E5371">
            <w:pPr>
              <w:rPr>
                <w:sz w:val="22"/>
                <w:szCs w:val="22"/>
              </w:rPr>
            </w:pPr>
            <w:r w:rsidRPr="00873EAF">
              <w:rPr>
                <w:sz w:val="22"/>
                <w:szCs w:val="22"/>
              </w:rPr>
              <w:t>Ставка перекрестного субсидирования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  <w:szCs w:val="22"/>
              </w:rPr>
              <w:t>руб./МВт*мес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187 593,36</w:t>
            </w:r>
          </w:p>
        </w:tc>
        <w:tc>
          <w:tcPr>
            <w:tcW w:w="240" w:type="pct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14 691,19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109 222,21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371 400,80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1 095 524,48</w:t>
            </w:r>
          </w:p>
        </w:tc>
      </w:tr>
      <w:tr w:rsidR="001E5371" w:rsidRPr="00572BA2" w:rsidTr="001E5371">
        <w:trPr>
          <w:trHeight w:val="397"/>
        </w:trPr>
        <w:tc>
          <w:tcPr>
            <w:tcW w:w="264" w:type="pct"/>
            <w:shd w:val="clear" w:color="auto" w:fill="auto"/>
            <w:vAlign w:val="center"/>
          </w:tcPr>
          <w:p w:rsidR="001E5371" w:rsidRPr="00322C38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2.5</w:t>
            </w:r>
            <w:r w:rsidRPr="00322C38"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1E5371" w:rsidRPr="00322C38" w:rsidRDefault="001E5371" w:rsidP="001E5371">
            <w:pPr>
              <w:rPr>
                <w:color w:val="000000"/>
                <w:sz w:val="22"/>
                <w:szCs w:val="24"/>
              </w:rPr>
            </w:pPr>
            <w:r w:rsidRPr="00322C38">
              <w:rPr>
                <w:color w:val="000000"/>
                <w:sz w:val="22"/>
                <w:szCs w:val="24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E5371" w:rsidRPr="00322C38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322C38">
              <w:rPr>
                <w:sz w:val="24"/>
                <w:szCs w:val="24"/>
              </w:rPr>
              <w:t>тыс. руб.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240" w:type="pct"/>
            <w:vAlign w:val="center"/>
          </w:tcPr>
          <w:p w:rsidR="001E5371" w:rsidRPr="00572BA2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1E5371" w:rsidRDefault="001E5371" w:rsidP="001E5371">
            <w:pPr>
              <w:jc w:val="center"/>
              <w:rPr>
                <w:color w:val="000000"/>
                <w:sz w:val="22"/>
                <w:szCs w:val="24"/>
              </w:rPr>
            </w:pPr>
            <w:r w:rsidRPr="00572BA2">
              <w:rPr>
                <w:color w:val="000000"/>
                <w:sz w:val="22"/>
                <w:szCs w:val="24"/>
              </w:rPr>
              <w:t>х</w:t>
            </w:r>
          </w:p>
        </w:tc>
      </w:tr>
    </w:tbl>
    <w:p w:rsidR="00601BF6" w:rsidRPr="00123166" w:rsidRDefault="00601BF6" w:rsidP="00601BF6">
      <w:pPr>
        <w:widowControl w:val="0"/>
        <w:autoSpaceDE w:val="0"/>
        <w:autoSpaceDN w:val="0"/>
        <w:adjustRightInd w:val="0"/>
        <w:jc w:val="both"/>
        <w:rPr>
          <w:szCs w:val="28"/>
        </w:rPr>
        <w:sectPr w:rsidR="00601BF6" w:rsidRPr="00123166" w:rsidSect="00BA1B58">
          <w:pgSz w:w="16838" w:h="11906" w:orient="landscape"/>
          <w:pgMar w:top="1135" w:right="678" w:bottom="567" w:left="1134" w:header="709" w:footer="709" w:gutter="0"/>
          <w:cols w:space="708"/>
          <w:docGrid w:linePitch="360"/>
        </w:sectPr>
      </w:pPr>
    </w:p>
    <w:p w:rsidR="00F47136" w:rsidRPr="000270ED" w:rsidRDefault="003E3941" w:rsidP="000270ED">
      <w:pPr>
        <w:widowControl w:val="0"/>
        <w:autoSpaceDE w:val="0"/>
        <w:autoSpaceDN w:val="0"/>
        <w:adjustRightInd w:val="0"/>
        <w:ind w:left="5954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Таблица 2</w:t>
      </w:r>
    </w:p>
    <w:p w:rsidR="00F47136" w:rsidRPr="007E72F4" w:rsidRDefault="00F47136" w:rsidP="00F4713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E72F4">
        <w:rPr>
          <w:szCs w:val="28"/>
        </w:rPr>
        <w:t>Размер экономически обоснованных единых (котловых)</w:t>
      </w:r>
    </w:p>
    <w:p w:rsidR="00F47136" w:rsidRPr="007E72F4" w:rsidRDefault="00F47136" w:rsidP="00F4713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E72F4">
        <w:rPr>
          <w:szCs w:val="28"/>
        </w:rPr>
        <w:t>тарифов на услуги по передаче электрической энергии</w:t>
      </w:r>
    </w:p>
    <w:p w:rsidR="00F47136" w:rsidRPr="007E72F4" w:rsidRDefault="00F47136" w:rsidP="00F4713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E72F4">
        <w:rPr>
          <w:szCs w:val="28"/>
        </w:rPr>
        <w:t>сетевых организаций на территории Республики Татарстан</w:t>
      </w:r>
    </w:p>
    <w:p w:rsidR="00A67014" w:rsidRDefault="000270ED" w:rsidP="00F4713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на</w:t>
      </w:r>
      <w:r w:rsidR="00F47136" w:rsidRPr="007E72F4">
        <w:rPr>
          <w:szCs w:val="28"/>
        </w:rPr>
        <w:t xml:space="preserve"> 20</w:t>
      </w:r>
      <w:r w:rsidR="00800873" w:rsidRPr="007E72F4">
        <w:rPr>
          <w:szCs w:val="28"/>
        </w:rPr>
        <w:t>24</w:t>
      </w:r>
      <w:r>
        <w:rPr>
          <w:szCs w:val="28"/>
        </w:rPr>
        <w:t xml:space="preserve"> год</w:t>
      </w:r>
    </w:p>
    <w:p w:rsidR="001E5371" w:rsidRPr="00123166" w:rsidRDefault="001E5371" w:rsidP="001E5371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2003"/>
        <w:gridCol w:w="1644"/>
        <w:gridCol w:w="1265"/>
        <w:gridCol w:w="1265"/>
        <w:gridCol w:w="1438"/>
        <w:gridCol w:w="1440"/>
      </w:tblGrid>
      <w:tr w:rsidR="001E5371" w:rsidRPr="00123166" w:rsidTr="00CF7770">
        <w:trPr>
          <w:trHeight w:val="20"/>
        </w:trPr>
        <w:tc>
          <w:tcPr>
            <w:tcW w:w="461" w:type="pct"/>
            <w:vMerge w:val="restar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004" w:type="pct"/>
            <w:vMerge w:val="restar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Тарифные группы потребителей электрической энергии (мощности)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1" w:type="pct"/>
            <w:gridSpan w:val="4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</w:t>
            </w:r>
            <w:r w:rsidRPr="00FA1461">
              <w:rPr>
                <w:sz w:val="22"/>
                <w:szCs w:val="22"/>
              </w:rPr>
              <w:t xml:space="preserve"> напряжения</w:t>
            </w:r>
          </w:p>
        </w:tc>
      </w:tr>
      <w:tr w:rsidR="001E5371" w:rsidRPr="00123166" w:rsidTr="00CF7770">
        <w:trPr>
          <w:trHeight w:val="20"/>
        </w:trPr>
        <w:tc>
          <w:tcPr>
            <w:tcW w:w="461" w:type="pct"/>
            <w:vMerge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pct"/>
            <w:vMerge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BH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CH-I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CH-II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HH</w:t>
            </w:r>
          </w:p>
        </w:tc>
      </w:tr>
      <w:tr w:rsidR="001E5371" w:rsidRPr="00123166" w:rsidTr="00CF7770">
        <w:trPr>
          <w:trHeight w:val="20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E5371" w:rsidRPr="00123166" w:rsidTr="00CF7770">
        <w:trPr>
          <w:trHeight w:val="669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39" w:type="pct"/>
            <w:gridSpan w:val="6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Величины, используемые при утверждении (расчете) единых (котловых) тарифов на услуги по передаче электрической энергии</w:t>
            </w:r>
          </w:p>
        </w:tc>
      </w:tr>
      <w:tr w:rsidR="001E5371" w:rsidRPr="00123166" w:rsidTr="00CF7770">
        <w:trPr>
          <w:trHeight w:val="20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8" w:type="pct"/>
            <w:gridSpan w:val="2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 xml:space="preserve">Экономически обоснованные единые (котловые) тарифы на услуги по передаче электрической энергии (тарифы указаны без учета НДС) </w:t>
            </w:r>
          </w:p>
        </w:tc>
        <w:tc>
          <w:tcPr>
            <w:tcW w:w="2711" w:type="pct"/>
            <w:gridSpan w:val="4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Pr="00FA1461">
              <w:rPr>
                <w:sz w:val="22"/>
                <w:szCs w:val="22"/>
              </w:rPr>
              <w:t xml:space="preserve"> полугодие </w:t>
            </w:r>
          </w:p>
        </w:tc>
      </w:tr>
      <w:tr w:rsidR="001E5371" w:rsidRPr="00123166" w:rsidTr="00CF7770">
        <w:trPr>
          <w:trHeight w:val="20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1.1.1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39" w:type="pct"/>
            <w:gridSpan w:val="6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Двухставочный тариф:</w:t>
            </w:r>
          </w:p>
        </w:tc>
      </w:tr>
      <w:tr w:rsidR="001E5371" w:rsidRPr="00123166" w:rsidTr="00CF7770">
        <w:trPr>
          <w:trHeight w:val="20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1.1.1.1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- ставка за содержание электрических сетей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руб./МВт·мес.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321 637,05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566 437,73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1 242 399,91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1 260 343,19</w:t>
            </w:r>
          </w:p>
        </w:tc>
      </w:tr>
      <w:tr w:rsidR="001E5371" w:rsidRPr="00123166" w:rsidTr="00CF7770">
        <w:trPr>
          <w:trHeight w:val="407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1.1.1.2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руб./МВт·ч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134,09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204,95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290,66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584,48</w:t>
            </w:r>
          </w:p>
        </w:tc>
      </w:tr>
      <w:tr w:rsidR="001E5371" w:rsidRPr="00123166" w:rsidTr="00CF7770">
        <w:trPr>
          <w:trHeight w:val="20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1.1.2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руб./кВт·ч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0,71775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1,07790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2,73618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2,71072</w:t>
            </w:r>
          </w:p>
        </w:tc>
      </w:tr>
      <w:tr w:rsidR="001E5371" w:rsidRPr="00123166" w:rsidTr="00CF7770">
        <w:trPr>
          <w:trHeight w:val="20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1.2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28" w:type="pct"/>
            <w:gridSpan w:val="2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 xml:space="preserve">Экономически обоснованные единые (котловые) тарифы на услуги по передаче электрической энергии (тарифы указаны без учета НДС) </w:t>
            </w:r>
          </w:p>
        </w:tc>
        <w:tc>
          <w:tcPr>
            <w:tcW w:w="2711" w:type="pct"/>
            <w:gridSpan w:val="4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полугодие</w:t>
            </w:r>
          </w:p>
        </w:tc>
      </w:tr>
      <w:tr w:rsidR="001E5371" w:rsidRPr="00123166" w:rsidTr="00CF7770">
        <w:trPr>
          <w:trHeight w:val="20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1.2.1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39" w:type="pct"/>
            <w:gridSpan w:val="6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Двухставочный тариф</w:t>
            </w:r>
          </w:p>
        </w:tc>
      </w:tr>
      <w:tr w:rsidR="001E5371" w:rsidRPr="00123166" w:rsidTr="00CF7770">
        <w:trPr>
          <w:trHeight w:val="20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1.2.1.1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- ставка за содержание электрических сетей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руб./МВт·мес.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503 404,59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685 057,59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1 160 191,45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1 268 681,22</w:t>
            </w:r>
          </w:p>
        </w:tc>
      </w:tr>
      <w:tr w:rsidR="001E5371" w:rsidRPr="00123166" w:rsidTr="00CF7770">
        <w:trPr>
          <w:trHeight w:val="353"/>
        </w:trPr>
        <w:tc>
          <w:tcPr>
            <w:tcW w:w="46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1.2.1.2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 </w:t>
            </w:r>
          </w:p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руб./МВт·ч</w:t>
            </w:r>
          </w:p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:rsidR="001E5371" w:rsidRPr="00FA1461" w:rsidRDefault="001E5371" w:rsidP="00CF7770">
            <w:pPr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 </w:t>
            </w:r>
          </w:p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 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146,29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223,60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317,11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637,67</w:t>
            </w:r>
          </w:p>
        </w:tc>
      </w:tr>
      <w:tr w:rsidR="001E5371" w:rsidRPr="00123166" w:rsidTr="00CF7770">
        <w:trPr>
          <w:trHeight w:val="20"/>
        </w:trPr>
        <w:tc>
          <w:tcPr>
            <w:tcW w:w="46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1.2.2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руб./кВт·ч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1,01495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1,27937</w:t>
            </w:r>
          </w:p>
        </w:tc>
        <w:tc>
          <w:tcPr>
            <w:tcW w:w="721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2,66585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2,82317</w:t>
            </w:r>
          </w:p>
        </w:tc>
      </w:tr>
    </w:tbl>
    <w:p w:rsidR="001E5371" w:rsidRPr="00123166" w:rsidRDefault="001E5371" w:rsidP="001E5371"/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651"/>
        <w:gridCol w:w="1996"/>
        <w:gridCol w:w="1906"/>
        <w:gridCol w:w="1654"/>
        <w:gridCol w:w="1463"/>
      </w:tblGrid>
      <w:tr w:rsidR="001E5371" w:rsidRPr="00123166" w:rsidTr="00CF7770">
        <w:trPr>
          <w:trHeight w:val="3109"/>
        </w:trPr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lastRenderedPageBreak/>
              <w:t>№</w:t>
            </w:r>
          </w:p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295" w:type="pct"/>
            <w:vMerge w:val="restart"/>
            <w:shd w:val="clear" w:color="auto" w:fill="auto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Наименование сетевой организации с указанием необходимой валовой выручк</w:t>
            </w:r>
            <w:r>
              <w:rPr>
                <w:color w:val="000000"/>
                <w:sz w:val="22"/>
                <w:szCs w:val="22"/>
              </w:rPr>
              <w:t>и (без учета оплаты потерь), необходимая валовая выручка</w:t>
            </w:r>
            <w:r w:rsidRPr="00FA1461">
              <w:rPr>
                <w:color w:val="000000"/>
                <w:sz w:val="22"/>
                <w:szCs w:val="22"/>
              </w:rPr>
              <w:t xml:space="preserve"> которой учтена при утверждении (расчете) единых (котловых) тарифов на услуги по передаче электрической энергии в Республике Татарстан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Необходимая валовая выручка</w:t>
            </w:r>
            <w:r w:rsidRPr="00FA1461">
              <w:rPr>
                <w:color w:val="000000"/>
                <w:sz w:val="22"/>
                <w:szCs w:val="22"/>
              </w:rPr>
              <w:t xml:space="preserve">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Республике Татарстан </w:t>
            </w:r>
          </w:p>
        </w:tc>
        <w:tc>
          <w:tcPr>
            <w:tcW w:w="931" w:type="pct"/>
            <w:shd w:val="clear" w:color="auto" w:fill="auto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202B4B">
              <w:rPr>
                <w:sz w:val="22"/>
                <w:szCs w:val="22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808" w:type="pct"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B210B4">
              <w:rPr>
                <w:color w:val="000000"/>
                <w:sz w:val="22"/>
                <w:szCs w:val="22"/>
              </w:rPr>
              <w:t>Необходимая валовая выручка на оплату технологического расхода (потерь) электрической энергии</w:t>
            </w:r>
          </w:p>
        </w:tc>
        <w:tc>
          <w:tcPr>
            <w:tcW w:w="715" w:type="pct"/>
            <w:vAlign w:val="center"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vMerge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5" w:type="pct"/>
            <w:vMerge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808" w:type="pct"/>
            <w:vAlign w:val="center"/>
          </w:tcPr>
          <w:p w:rsidR="001E5371" w:rsidRPr="00952383" w:rsidRDefault="001E5371" w:rsidP="00CF7770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FA1461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715" w:type="pct"/>
            <w:vAlign w:val="center"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млн. кВт.ч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color w:val="000000"/>
                <w:sz w:val="22"/>
                <w:szCs w:val="22"/>
              </w:rPr>
            </w:pPr>
            <w:r w:rsidRPr="00FA1461">
              <w:rPr>
                <w:color w:val="000000"/>
                <w:sz w:val="22"/>
                <w:szCs w:val="22"/>
              </w:rPr>
              <w:t>Акционерное общество «Сетевая компания»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09770A" w:rsidRDefault="001E5371" w:rsidP="00CF7770">
            <w:pPr>
              <w:jc w:val="center"/>
              <w:rPr>
                <w:sz w:val="22"/>
                <w:szCs w:val="22"/>
              </w:rPr>
            </w:pPr>
            <w:r w:rsidRPr="0009770A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 891 467,13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1E5371" w:rsidRPr="0009770A" w:rsidRDefault="001E5371" w:rsidP="00CF77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770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Pr="0009770A" w:rsidRDefault="001E5371" w:rsidP="00CF777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770A">
              <w:rPr>
                <w:color w:val="000000" w:themeColor="text1"/>
                <w:sz w:val="22"/>
                <w:szCs w:val="22"/>
              </w:rPr>
              <w:t>6 205 918,66</w:t>
            </w:r>
          </w:p>
        </w:tc>
        <w:tc>
          <w:tcPr>
            <w:tcW w:w="715" w:type="pct"/>
            <w:vAlign w:val="center"/>
          </w:tcPr>
          <w:p w:rsidR="001E5371" w:rsidRPr="00FA1461" w:rsidRDefault="001E5371" w:rsidP="00CF777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1 746,800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Куйбышевская дирекция по энергообеспечению – структурное подразделение Трансэнерго – филиала</w:t>
            </w:r>
          </w:p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ОАО «РЖД»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12 620,77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Pr="00140CBB" w:rsidRDefault="001E5371" w:rsidP="00CF777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2 814,54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0,876</w:t>
            </w:r>
          </w:p>
        </w:tc>
      </w:tr>
      <w:tr w:rsidR="001E5371" w:rsidRPr="00123166" w:rsidTr="00CF7770">
        <w:trPr>
          <w:trHeight w:val="339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 xml:space="preserve"> «Энерго-Про»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1E5371" w:rsidRPr="005C5F5B" w:rsidRDefault="001E5371" w:rsidP="00CF7770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67 770,78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Default="001E5371" w:rsidP="00CF7770">
            <w:pPr>
              <w:jc w:val="center"/>
              <w:rPr>
                <w:sz w:val="22"/>
                <w:szCs w:val="22"/>
              </w:rPr>
            </w:pPr>
            <w:r w:rsidRPr="00140CBB">
              <w:rPr>
                <w:sz w:val="22"/>
                <w:szCs w:val="22"/>
              </w:rPr>
              <w:t>28 347,77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8,823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Общество с ограниченной ответственностью «ТранзитЭнергоМонтаж»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62 787,37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22 439,02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5,820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Филиал «Волго-Вятский» Акционерное общество «Оборонэнерго»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36 739,10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905,89</w:t>
            </w:r>
          </w:p>
        </w:tc>
        <w:tc>
          <w:tcPr>
            <w:tcW w:w="808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3 323,59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1,034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Акционерное общество</w:t>
            </w:r>
          </w:p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 xml:space="preserve"> «Особая экономическая зона промышленно-производственного типа «Алабуга»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 w:rsidRPr="000A3B15">
              <w:rPr>
                <w:sz w:val="22"/>
                <w:szCs w:val="22"/>
              </w:rPr>
              <w:t>316 482,57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Pr="004D34EF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24 187,01</w:t>
            </w:r>
          </w:p>
        </w:tc>
        <w:tc>
          <w:tcPr>
            <w:tcW w:w="715" w:type="pct"/>
            <w:vAlign w:val="center"/>
          </w:tcPr>
          <w:p w:rsidR="001E5371" w:rsidRPr="004D34EF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7,528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 xml:space="preserve">Горьковская дирекция по энергообеспечению – структурное подразделение Трансэнерго – филиала </w:t>
            </w:r>
          </w:p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ОАО «РЖД»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 w:rsidRPr="00140CBB">
              <w:rPr>
                <w:sz w:val="22"/>
                <w:szCs w:val="22"/>
              </w:rPr>
              <w:t>49 066,64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738,03</w:t>
            </w:r>
          </w:p>
        </w:tc>
        <w:tc>
          <w:tcPr>
            <w:tcW w:w="808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7 068,47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2,200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Общество с ограниченной ответственностью «Казанская энергетическая компания»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143 696,07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1 354,53</w:t>
            </w:r>
          </w:p>
        </w:tc>
        <w:tc>
          <w:tcPr>
            <w:tcW w:w="808" w:type="pct"/>
            <w:vAlign w:val="center"/>
          </w:tcPr>
          <w:p w:rsidR="001E5371" w:rsidRPr="000272BD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15 124,60</w:t>
            </w:r>
          </w:p>
        </w:tc>
        <w:tc>
          <w:tcPr>
            <w:tcW w:w="715" w:type="pct"/>
            <w:vAlign w:val="center"/>
          </w:tcPr>
          <w:p w:rsidR="001E5371" w:rsidRPr="000272BD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4,707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Казанский авиационный завод им. С.П.Горбунова – филиал</w:t>
            </w:r>
          </w:p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lastRenderedPageBreak/>
              <w:t>публичного акционерного общества «Туполев»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17 598,61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1E5371" w:rsidRPr="00123166" w:rsidTr="00CF7770">
        <w:trPr>
          <w:trHeight w:val="421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Общество с ограниченной ответственностью «Смежная сетевая компания «Интеграция»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125 885,35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23 140,30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7,202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Приуральский филиал ООО «Газпром энерго»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 w:rsidRPr="000A3B15">
              <w:rPr>
                <w:sz w:val="22"/>
                <w:szCs w:val="22"/>
              </w:rPr>
              <w:t>1 192,75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24,47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0,008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Общество с ограниченной ответственностью «Предприятие электрических сетей – НК»</w:t>
            </w:r>
          </w:p>
        </w:tc>
        <w:tc>
          <w:tcPr>
            <w:tcW w:w="975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73 767,60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23 280,00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7,246</w:t>
            </w:r>
          </w:p>
        </w:tc>
      </w:tr>
      <w:tr w:rsidR="001E5371" w:rsidRPr="00123166" w:rsidTr="00CF7770">
        <w:trPr>
          <w:trHeight w:val="387"/>
        </w:trPr>
        <w:tc>
          <w:tcPr>
            <w:tcW w:w="276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 xml:space="preserve">Государственное унитарное предприятие Республики Татарстан «Электрические сети» 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229 470,36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18 554,25</w:t>
            </w:r>
          </w:p>
        </w:tc>
        <w:tc>
          <w:tcPr>
            <w:tcW w:w="808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 w:rsidRPr="00140CBB">
              <w:rPr>
                <w:sz w:val="22"/>
                <w:szCs w:val="22"/>
              </w:rPr>
              <w:t>48 345,71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15,047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shd w:val="clear" w:color="auto" w:fill="auto"/>
            <w:vAlign w:val="center"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295" w:type="pct"/>
            <w:shd w:val="clear" w:color="auto" w:fill="auto"/>
            <w:vAlign w:val="center"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Общество с ограниченной ответственностью «Энерготранзит»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150 272,47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18 715,05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5,825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vAlign w:val="center"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295" w:type="pct"/>
            <w:vAlign w:val="center"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Общество с ограниченной ответственностью «СК-16»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16 425,89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2 980,32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0,773</w:t>
            </w:r>
          </w:p>
        </w:tc>
      </w:tr>
      <w:tr w:rsidR="001E5371" w:rsidRPr="00123166" w:rsidTr="00CF7770">
        <w:trPr>
          <w:trHeight w:val="487"/>
        </w:trPr>
        <w:tc>
          <w:tcPr>
            <w:tcW w:w="276" w:type="pct"/>
            <w:vAlign w:val="center"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295" w:type="pct"/>
            <w:vAlign w:val="center"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 w:rsidRPr="00FA1461">
              <w:rPr>
                <w:sz w:val="22"/>
                <w:szCs w:val="22"/>
              </w:rPr>
              <w:t>ООО «К</w:t>
            </w:r>
            <w:r>
              <w:rPr>
                <w:sz w:val="22"/>
                <w:szCs w:val="22"/>
              </w:rPr>
              <w:t>АМАЗ – Э</w:t>
            </w:r>
            <w:r w:rsidRPr="00FA1461">
              <w:rPr>
                <w:sz w:val="22"/>
                <w:szCs w:val="22"/>
              </w:rPr>
              <w:t>нерго»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1E5371" w:rsidRPr="00C25CA2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244 651,93</w:t>
            </w:r>
          </w:p>
        </w:tc>
        <w:tc>
          <w:tcPr>
            <w:tcW w:w="931" w:type="pct"/>
            <w:shd w:val="clear" w:color="auto" w:fill="auto"/>
            <w:vAlign w:val="center"/>
          </w:tcPr>
          <w:p w:rsidR="001E5371" w:rsidRPr="000A3B15" w:rsidRDefault="001E5371" w:rsidP="00CF7770">
            <w:pPr>
              <w:jc w:val="center"/>
              <w:rPr>
                <w:sz w:val="22"/>
                <w:szCs w:val="22"/>
              </w:rPr>
            </w:pPr>
            <w:r w:rsidRPr="000A3B15"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49 959,61</w:t>
            </w:r>
          </w:p>
        </w:tc>
        <w:tc>
          <w:tcPr>
            <w:tcW w:w="715" w:type="pct"/>
            <w:vAlign w:val="center"/>
          </w:tcPr>
          <w:p w:rsidR="001E5371" w:rsidRPr="00C91810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15,550</w:t>
            </w:r>
          </w:p>
        </w:tc>
      </w:tr>
      <w:tr w:rsidR="001E5371" w:rsidRPr="00123166" w:rsidTr="00CF7770">
        <w:trPr>
          <w:trHeight w:val="565"/>
        </w:trPr>
        <w:tc>
          <w:tcPr>
            <w:tcW w:w="276" w:type="pct"/>
            <w:vAlign w:val="center"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295" w:type="pct"/>
            <w:vAlign w:val="center"/>
          </w:tcPr>
          <w:p w:rsidR="001E5371" w:rsidRPr="00FA1461" w:rsidRDefault="001E5371" w:rsidP="00CF77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«СК Энерго»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216 764,26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371" w:rsidRPr="000A3B15" w:rsidRDefault="001E5371" w:rsidP="00CF7770">
            <w:pPr>
              <w:jc w:val="center"/>
              <w:rPr>
                <w:sz w:val="22"/>
                <w:szCs w:val="22"/>
              </w:rPr>
            </w:pPr>
            <w:r w:rsidRPr="000A3B15"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68 339,23</w:t>
            </w:r>
          </w:p>
        </w:tc>
        <w:tc>
          <w:tcPr>
            <w:tcW w:w="715" w:type="pct"/>
            <w:vAlign w:val="center"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21,270</w:t>
            </w:r>
          </w:p>
        </w:tc>
      </w:tr>
      <w:tr w:rsidR="001E5371" w:rsidRPr="00123166" w:rsidTr="00CF7770">
        <w:trPr>
          <w:trHeight w:val="340"/>
        </w:trPr>
        <w:tc>
          <w:tcPr>
            <w:tcW w:w="276" w:type="pct"/>
            <w:vAlign w:val="center"/>
          </w:tcPr>
          <w:p w:rsidR="001E537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295" w:type="pct"/>
            <w:vAlign w:val="center"/>
          </w:tcPr>
          <w:p w:rsidR="001E5371" w:rsidRPr="00B33C1B" w:rsidRDefault="001E5371" w:rsidP="00CF77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Общество с ограниченной ответственностью "Татнефть-Энергосбыт"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888 170,58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pct"/>
            <w:vAlign w:val="center"/>
          </w:tcPr>
          <w:p w:rsidR="001E537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113 898,72</w:t>
            </w:r>
          </w:p>
        </w:tc>
        <w:tc>
          <w:tcPr>
            <w:tcW w:w="715" w:type="pct"/>
            <w:vAlign w:val="center"/>
          </w:tcPr>
          <w:p w:rsidR="001E5371" w:rsidRPr="00FA146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35,450</w:t>
            </w:r>
          </w:p>
        </w:tc>
      </w:tr>
      <w:tr w:rsidR="001E5371" w:rsidRPr="00123166" w:rsidTr="00CF7770">
        <w:trPr>
          <w:trHeight w:val="340"/>
        </w:trPr>
        <w:tc>
          <w:tcPr>
            <w:tcW w:w="1571" w:type="pct"/>
            <w:gridSpan w:val="2"/>
            <w:vAlign w:val="center"/>
          </w:tcPr>
          <w:p w:rsidR="001E5371" w:rsidRDefault="001E5371" w:rsidP="00CF7770">
            <w:pPr>
              <w:rPr>
                <w:sz w:val="22"/>
                <w:szCs w:val="22"/>
              </w:rPr>
            </w:pPr>
            <w:r w:rsidRPr="00072554">
              <w:rPr>
                <w:sz w:val="22"/>
                <w:szCs w:val="22"/>
              </w:rPr>
              <w:t>ВСЕГО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371" w:rsidRPr="009421AC" w:rsidRDefault="001E5371" w:rsidP="00CF7770">
            <w:pPr>
              <w:jc w:val="center"/>
              <w:rPr>
                <w:sz w:val="22"/>
                <w:szCs w:val="22"/>
                <w:highlight w:val="yellow"/>
              </w:rPr>
            </w:pPr>
            <w:r w:rsidRPr="00D56D73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 544 830,22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537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21 552,70</w:t>
            </w:r>
          </w:p>
        </w:tc>
        <w:tc>
          <w:tcPr>
            <w:tcW w:w="808" w:type="pct"/>
            <w:vAlign w:val="center"/>
          </w:tcPr>
          <w:p w:rsidR="001E5371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6 657 907,05</w:t>
            </w:r>
          </w:p>
        </w:tc>
        <w:tc>
          <w:tcPr>
            <w:tcW w:w="715" w:type="pct"/>
            <w:vAlign w:val="center"/>
          </w:tcPr>
          <w:p w:rsidR="001E5371" w:rsidRDefault="001E5371" w:rsidP="00CF7770">
            <w:pPr>
              <w:jc w:val="center"/>
              <w:rPr>
                <w:sz w:val="22"/>
                <w:szCs w:val="22"/>
              </w:rPr>
            </w:pPr>
            <w:r w:rsidRPr="00112A1C">
              <w:rPr>
                <w:sz w:val="22"/>
                <w:szCs w:val="22"/>
              </w:rPr>
              <w:t>1 920</w:t>
            </w:r>
            <w:r>
              <w:rPr>
                <w:sz w:val="22"/>
                <w:szCs w:val="22"/>
              </w:rPr>
              <w:t>,484</w:t>
            </w:r>
          </w:p>
        </w:tc>
      </w:tr>
    </w:tbl>
    <w:p w:rsidR="00E35F8D" w:rsidRPr="00123166" w:rsidRDefault="00E35F8D" w:rsidP="00601BF6">
      <w:pPr>
        <w:widowControl w:val="0"/>
        <w:autoSpaceDE w:val="0"/>
        <w:autoSpaceDN w:val="0"/>
        <w:adjustRightInd w:val="0"/>
        <w:rPr>
          <w:color w:val="FF0000"/>
          <w:szCs w:val="28"/>
        </w:rPr>
        <w:sectPr w:rsidR="00E35F8D" w:rsidRPr="00123166" w:rsidSect="00BA1B58">
          <w:pgSz w:w="11905" w:h="16838"/>
          <w:pgMar w:top="1134" w:right="565" w:bottom="1134" w:left="1134" w:header="720" w:footer="720" w:gutter="0"/>
          <w:cols w:space="720"/>
          <w:noEndnote/>
          <w:docGrid w:linePitch="299"/>
        </w:sectPr>
      </w:pPr>
    </w:p>
    <w:p w:rsidR="00601BF6" w:rsidRPr="00123166" w:rsidRDefault="00601BF6" w:rsidP="00601BF6">
      <w:pPr>
        <w:widowControl w:val="0"/>
        <w:autoSpaceDE w:val="0"/>
        <w:autoSpaceDN w:val="0"/>
        <w:adjustRightInd w:val="0"/>
        <w:ind w:left="11057"/>
        <w:jc w:val="right"/>
        <w:rPr>
          <w:sz w:val="24"/>
          <w:szCs w:val="28"/>
        </w:rPr>
      </w:pPr>
      <w:r w:rsidRPr="00123166">
        <w:rPr>
          <w:sz w:val="24"/>
          <w:szCs w:val="28"/>
        </w:rPr>
        <w:lastRenderedPageBreak/>
        <w:t>Таблица 2</w:t>
      </w:r>
    </w:p>
    <w:p w:rsidR="00601BF6" w:rsidRPr="00123166" w:rsidRDefault="00601BF6" w:rsidP="00601BF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5646C" w:rsidRDefault="00601BF6" w:rsidP="00601BF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23166">
        <w:rPr>
          <w:szCs w:val="28"/>
        </w:rPr>
        <w:t>Показатели для целей расчета единых (котловых) тарифов</w:t>
      </w:r>
      <w:r w:rsidRPr="00123166">
        <w:rPr>
          <w:szCs w:val="28"/>
        </w:rPr>
        <w:br/>
        <w:t xml:space="preserve">на услуги по передаче электрической энергии по </w:t>
      </w:r>
      <w:r w:rsidR="00072554">
        <w:rPr>
          <w:szCs w:val="28"/>
        </w:rPr>
        <w:t xml:space="preserve">электрическим </w:t>
      </w:r>
      <w:r w:rsidRPr="00123166">
        <w:rPr>
          <w:szCs w:val="28"/>
        </w:rPr>
        <w:t>сетям</w:t>
      </w:r>
      <w:r w:rsidR="00FA1461">
        <w:rPr>
          <w:szCs w:val="28"/>
        </w:rPr>
        <w:t xml:space="preserve"> сетевых организаций</w:t>
      </w:r>
      <w:r w:rsidRPr="00123166">
        <w:rPr>
          <w:szCs w:val="28"/>
        </w:rPr>
        <w:t xml:space="preserve"> на территории </w:t>
      </w:r>
    </w:p>
    <w:p w:rsidR="00115D1F" w:rsidRDefault="00601BF6" w:rsidP="00E5646C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23166">
        <w:rPr>
          <w:szCs w:val="28"/>
        </w:rPr>
        <w:t xml:space="preserve">Республики Татарстан </w:t>
      </w:r>
      <w:r w:rsidR="00112468">
        <w:rPr>
          <w:szCs w:val="28"/>
        </w:rPr>
        <w:t>с 1 января 2020 года по 31 декабря 2024 года</w:t>
      </w:r>
      <w:r w:rsidR="00AE5E8E">
        <w:rPr>
          <w:szCs w:val="28"/>
        </w:rPr>
        <w:t xml:space="preserve"> с календарной разбивкой</w:t>
      </w:r>
    </w:p>
    <w:p w:rsidR="001E5371" w:rsidRPr="0089788B" w:rsidRDefault="001E5371" w:rsidP="001E537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850"/>
        <w:gridCol w:w="709"/>
        <w:gridCol w:w="992"/>
        <w:gridCol w:w="992"/>
        <w:gridCol w:w="993"/>
        <w:gridCol w:w="992"/>
        <w:gridCol w:w="709"/>
        <w:gridCol w:w="992"/>
        <w:gridCol w:w="992"/>
        <w:gridCol w:w="1134"/>
        <w:gridCol w:w="1134"/>
      </w:tblGrid>
      <w:tr w:rsidR="001E5371" w:rsidTr="00CF7770">
        <w:trPr>
          <w:jc w:val="center"/>
        </w:trPr>
        <w:tc>
          <w:tcPr>
            <w:tcW w:w="568" w:type="dxa"/>
            <w:vMerge w:val="restart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1E577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111" w:type="dxa"/>
            <w:vMerge w:val="restart"/>
          </w:tcPr>
          <w:p w:rsidR="001E5371" w:rsidRPr="001E5773" w:rsidRDefault="001E5371" w:rsidP="00CF7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50" w:type="dxa"/>
            <w:vMerge w:val="restart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678" w:type="dxa"/>
            <w:gridSpan w:val="5"/>
          </w:tcPr>
          <w:p w:rsidR="001E5371" w:rsidRPr="00125E07" w:rsidRDefault="001E5371" w:rsidP="00CF7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 полугодие</w:t>
            </w:r>
          </w:p>
        </w:tc>
        <w:tc>
          <w:tcPr>
            <w:tcW w:w="4961" w:type="dxa"/>
            <w:gridSpan w:val="5"/>
          </w:tcPr>
          <w:p w:rsidR="001E5371" w:rsidRDefault="001E5371" w:rsidP="00CF77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 полугодие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  <w:vMerge/>
          </w:tcPr>
          <w:p w:rsidR="001E5371" w:rsidRPr="001E5773" w:rsidRDefault="001E5371" w:rsidP="00CF7770">
            <w:pPr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1E5371" w:rsidRPr="001E5773" w:rsidRDefault="001E5371" w:rsidP="00CF7770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E5371" w:rsidRPr="001E5773" w:rsidRDefault="001E5371" w:rsidP="00CF7770">
            <w:pPr>
              <w:rPr>
                <w:sz w:val="20"/>
              </w:rPr>
            </w:pPr>
          </w:p>
        </w:tc>
        <w:tc>
          <w:tcPr>
            <w:tcW w:w="4678" w:type="dxa"/>
            <w:gridSpan w:val="5"/>
          </w:tcPr>
          <w:p w:rsidR="001E5371" w:rsidRPr="001E5773" w:rsidRDefault="001E5371" w:rsidP="00CF7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 xml:space="preserve">Диапазоны напряжения  </w:t>
            </w:r>
          </w:p>
        </w:tc>
        <w:tc>
          <w:tcPr>
            <w:tcW w:w="4961" w:type="dxa"/>
            <w:gridSpan w:val="5"/>
          </w:tcPr>
          <w:p w:rsidR="001E5371" w:rsidRPr="001E5773" w:rsidRDefault="001E5371" w:rsidP="00CF7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 xml:space="preserve">Диапазоны напряжения  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  <w:vMerge/>
          </w:tcPr>
          <w:p w:rsidR="001E5371" w:rsidRPr="001E5773" w:rsidRDefault="001E5371" w:rsidP="00CF7770">
            <w:pPr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1E5371" w:rsidRPr="001E5773" w:rsidRDefault="001E5371" w:rsidP="00CF7770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E5371" w:rsidRPr="001E5773" w:rsidRDefault="001E5371" w:rsidP="00CF7770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1E5371" w:rsidRPr="001E5773" w:rsidRDefault="001E5371" w:rsidP="001E5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ВН1</w:t>
            </w:r>
          </w:p>
        </w:tc>
        <w:tc>
          <w:tcPr>
            <w:tcW w:w="992" w:type="dxa"/>
          </w:tcPr>
          <w:p w:rsidR="001E5371" w:rsidRPr="001E5773" w:rsidRDefault="001E5371" w:rsidP="001E5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ВН</w:t>
            </w:r>
          </w:p>
        </w:tc>
        <w:tc>
          <w:tcPr>
            <w:tcW w:w="992" w:type="dxa"/>
          </w:tcPr>
          <w:p w:rsidR="001E5371" w:rsidRPr="001E5773" w:rsidRDefault="001E5371" w:rsidP="001E5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СН1</w:t>
            </w:r>
          </w:p>
        </w:tc>
        <w:tc>
          <w:tcPr>
            <w:tcW w:w="993" w:type="dxa"/>
          </w:tcPr>
          <w:p w:rsidR="001E5371" w:rsidRPr="001E5773" w:rsidRDefault="001E5371" w:rsidP="001E5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СН2</w:t>
            </w:r>
          </w:p>
        </w:tc>
        <w:tc>
          <w:tcPr>
            <w:tcW w:w="992" w:type="dxa"/>
          </w:tcPr>
          <w:p w:rsidR="001E5371" w:rsidRPr="001E5773" w:rsidRDefault="001E5371" w:rsidP="001E5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НН</w:t>
            </w:r>
          </w:p>
        </w:tc>
        <w:tc>
          <w:tcPr>
            <w:tcW w:w="709" w:type="dxa"/>
          </w:tcPr>
          <w:p w:rsidR="001E5371" w:rsidRPr="001E5773" w:rsidRDefault="001E5371" w:rsidP="001E5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ВН1</w:t>
            </w:r>
          </w:p>
        </w:tc>
        <w:tc>
          <w:tcPr>
            <w:tcW w:w="992" w:type="dxa"/>
          </w:tcPr>
          <w:p w:rsidR="001E5371" w:rsidRPr="001E5773" w:rsidRDefault="001E5371" w:rsidP="001E5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ВН</w:t>
            </w:r>
          </w:p>
        </w:tc>
        <w:tc>
          <w:tcPr>
            <w:tcW w:w="992" w:type="dxa"/>
          </w:tcPr>
          <w:p w:rsidR="001E5371" w:rsidRPr="001E5773" w:rsidRDefault="001E5371" w:rsidP="001E5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СН1</w:t>
            </w:r>
          </w:p>
        </w:tc>
        <w:tc>
          <w:tcPr>
            <w:tcW w:w="1134" w:type="dxa"/>
          </w:tcPr>
          <w:p w:rsidR="001E5371" w:rsidRPr="001E5773" w:rsidRDefault="001E5371" w:rsidP="001E5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СН2</w:t>
            </w:r>
          </w:p>
        </w:tc>
        <w:tc>
          <w:tcPr>
            <w:tcW w:w="1134" w:type="dxa"/>
          </w:tcPr>
          <w:p w:rsidR="001E5371" w:rsidRPr="001E5773" w:rsidRDefault="001E5371" w:rsidP="001E5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НН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5371" w:rsidRPr="001E5773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57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1E5371" w:rsidRPr="001E577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Плановый объем полезного отпуска электрической энергии (мощности) всем потребителям, оплачивающим услуги по передаче электрической энергии по единым (котловым) тарифам на услуги по передаче электрической энергии, в т.ч.: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7 965,03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1 282,40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1 513,71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2 446,89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6 777,05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1 651,31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2 158,32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2 790,27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D263A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Населению и приравненным к нему категориям потребителей в пределах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5,26</w:t>
            </w:r>
          </w:p>
        </w:tc>
        <w:tc>
          <w:tcPr>
            <w:tcW w:w="992" w:type="dxa"/>
          </w:tcPr>
          <w:p w:rsidR="001E5371" w:rsidRPr="00EB4CBB" w:rsidRDefault="001E5371" w:rsidP="00CF7770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</w:rPr>
              <w:t>0,7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322,04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2056,00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287,41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1942,27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Населению и приравненным к нему категориям потребителей, за исключением указанного в строках 1.1.2 - 1.1.5: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энергии.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EB4CBB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,253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117,76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1047,62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0,091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0,32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101,92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993,08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Населению, проживающему в городских населенных пунктах в домах, оборудованных стационарными электроплитами и электроотопительными установками, и приравненным к нему: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13,46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13,116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1.1.3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Населению, проживающему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приравненным к нему: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0,776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47,708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290,611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0,707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43,42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279,563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1.1.4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Населению, проживающему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приравненным к нему: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энергии.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0,004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0,242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2,049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0,003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1,541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1.1.5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Населению, проживающему в сельских населенных пунктах и приравненным к нему: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приобретающим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жилые помещения специализированного жилого фонда;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юридическим и физическим лицам, приобретающим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1,777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0,24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108,63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693,54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1,569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95,84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647,68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1.1.6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Приравненным к населению категориям потребителей, за исключением указанных в пункте 71(1) Основ ценообразования: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2,45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8,72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46,11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7,29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1.1.6.1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Исполнителям коммунальных услуг (товариществам собственников жилья, жилищно-строительным, жилищным или иным специализированным потребительским кооперативам либо управляющим организациям),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наймодателям (или уполномоченным ими лицам), предоставляющим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приобретающим электрическую энергию (мощность) для коммунально-бытового потребления населения в объемах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фактического потребления электрической энергии населением и объемах электрической энергии, израсходованной на места общего пользования, за исключением: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жилые помещения специализированного жилого фонда;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юридических и физических лиц, приобретающих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рассчитывающихся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253C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253C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253CD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253CD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253CD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253C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253C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253CD6">
              <w:rPr>
                <w:rFonts w:ascii="Times New Roman" w:hAnsi="Times New Roman" w:cs="Times New Roman"/>
              </w:rPr>
              <w:t>0</w:t>
            </w:r>
          </w:p>
        </w:tc>
      </w:tr>
      <w:tr w:rsidR="001E5371" w:rsidTr="00CF7770">
        <w:trPr>
          <w:trHeight w:val="21"/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1.1.6.2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Садоводческим некоммерческим товариществам и огороднически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 некоммерческим товариществам.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0,97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23,08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2,09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21,21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0,90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1.1.6.3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Юридическим лицам, приобретающим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0,80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2,45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0,80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2,45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0,60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1.1.6.4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Содержащимся за счет прихож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 религиозным организациям.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3,05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4,06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3,12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3,74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1.1.6.5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Гарантирующим поставщикам, энергосбытовым, энергоснабжающим организациям, приобретающим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</w:t>
            </w: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</w:t>
            </w:r>
            <w:r w:rsidRPr="00253CD6">
              <w:rPr>
                <w:sz w:val="20"/>
              </w:rPr>
              <w:t>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  <w:r w:rsidRPr="00253CD6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  <w:r w:rsidRPr="00253CD6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  <w:r w:rsidRPr="00253CD6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  <w:r w:rsidRPr="00253CD6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  <w:r w:rsidRPr="00253CD6">
              <w:rPr>
                <w:sz w:val="20"/>
              </w:rPr>
              <w:t>0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1.1.6.6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Объединениям граждан, приобретающим электрическую энергию (мощность) для использования в принадлежащих им хозяйственных постройках (погреба, сараи);</w:t>
            </w:r>
          </w:p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 xml:space="preserve">    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19,12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1,97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0,65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19,33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jc w:val="right"/>
              <w:rPr>
                <w:sz w:val="20"/>
              </w:rPr>
            </w:pPr>
            <w:r>
              <w:rPr>
                <w:sz w:val="20"/>
              </w:rPr>
              <w:t>2,05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Плановый объем полезного отпуска электрической энергии потребителям, не относящимся к населению и приравненным к нему категориям потребителей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млн кВт * ч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7 959,77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1 281,70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1 191,67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390,89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6 772,35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1 650,69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1 870,91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848,00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Величина заявленной мощности всех потребителей, оплачивающих услуги по передаче по единым (котловым) тарифам на услуги по передаче электрической, энергии, в т.ч.: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МВт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2 021,06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329,39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491,97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688,00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1 581,70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424,15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723,45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801,11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Населения и приравненных к нему категорий потребителей (в пределах социальной нормы потребления электроэнергии (мощности)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МВт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3,51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92,69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591,73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94,20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591,53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6447">
              <w:rPr>
                <w:rFonts w:ascii="Times New Roman" w:hAnsi="Times New Roman" w:cs="Times New Roman"/>
                <w:sz w:val="22"/>
                <w:szCs w:val="22"/>
              </w:rPr>
              <w:t>Населения и приравненным к нему категориям потребителей (сверх социальной нормы потребления электроэнергии (мощности)</w:t>
            </w:r>
          </w:p>
        </w:tc>
        <w:tc>
          <w:tcPr>
            <w:tcW w:w="850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МВт</w:t>
            </w:r>
          </w:p>
        </w:tc>
        <w:tc>
          <w:tcPr>
            <w:tcW w:w="709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1E5371" w:rsidRPr="000764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1E5371" w:rsidTr="00CF7770">
        <w:trPr>
          <w:jc w:val="center"/>
        </w:trPr>
        <w:tc>
          <w:tcPr>
            <w:tcW w:w="568" w:type="dxa"/>
          </w:tcPr>
          <w:p w:rsidR="001E5371" w:rsidRPr="005D263A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4111" w:type="dxa"/>
          </w:tcPr>
          <w:p w:rsidR="001E5371" w:rsidRPr="00BD6182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</w:tc>
        <w:tc>
          <w:tcPr>
            <w:tcW w:w="850" w:type="dxa"/>
          </w:tcPr>
          <w:p w:rsidR="001E5371" w:rsidRPr="00BD6182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D6182">
              <w:rPr>
                <w:rFonts w:ascii="Times New Roman" w:hAnsi="Times New Roman" w:cs="Times New Roman"/>
                <w:sz w:val="22"/>
                <w:szCs w:val="22"/>
              </w:rPr>
              <w:t>МВт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2 017,55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328,98</w:t>
            </w:r>
          </w:p>
        </w:tc>
        <w:tc>
          <w:tcPr>
            <w:tcW w:w="993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399,29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96,27</w:t>
            </w:r>
          </w:p>
        </w:tc>
        <w:tc>
          <w:tcPr>
            <w:tcW w:w="709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253C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1 577,40</w:t>
            </w:r>
          </w:p>
        </w:tc>
        <w:tc>
          <w:tcPr>
            <w:tcW w:w="992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423,75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629,26</w:t>
            </w:r>
          </w:p>
        </w:tc>
        <w:tc>
          <w:tcPr>
            <w:tcW w:w="1134" w:type="dxa"/>
          </w:tcPr>
          <w:p w:rsidR="001E5371" w:rsidRPr="00253CD6" w:rsidRDefault="001E5371" w:rsidP="00CF7770">
            <w:pPr>
              <w:pStyle w:val="ConsPlusNormal"/>
              <w:ind w:right="-91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209,58</w:t>
            </w:r>
          </w:p>
        </w:tc>
      </w:tr>
    </w:tbl>
    <w:p w:rsidR="001E5371" w:rsidRPr="0089788B" w:rsidRDefault="001E5371" w:rsidP="001E5371">
      <w:pPr>
        <w:widowControl w:val="0"/>
        <w:autoSpaceDE w:val="0"/>
        <w:autoSpaceDN w:val="0"/>
        <w:adjustRightInd w:val="0"/>
        <w:rPr>
          <w:szCs w:val="24"/>
        </w:rPr>
      </w:pPr>
    </w:p>
    <w:p w:rsidR="001E5371" w:rsidRDefault="001E5371" w:rsidP="001E537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E5371" w:rsidRDefault="001E5371" w:rsidP="001E537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E5371" w:rsidRPr="00123166" w:rsidRDefault="001E5371" w:rsidP="001E5371">
      <w:pPr>
        <w:widowControl w:val="0"/>
        <w:autoSpaceDE w:val="0"/>
        <w:autoSpaceDN w:val="0"/>
        <w:adjustRightInd w:val="0"/>
        <w:ind w:left="10915"/>
        <w:jc w:val="right"/>
        <w:rPr>
          <w:sz w:val="24"/>
          <w:szCs w:val="24"/>
        </w:rPr>
      </w:pPr>
      <w:r w:rsidRPr="00123166">
        <w:rPr>
          <w:sz w:val="24"/>
          <w:szCs w:val="24"/>
        </w:rPr>
        <w:t>Таблица 3</w:t>
      </w:r>
    </w:p>
    <w:p w:rsidR="001E5371" w:rsidRPr="00123166" w:rsidRDefault="001E5371" w:rsidP="001E537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E5371" w:rsidRPr="00123166" w:rsidRDefault="001E5371" w:rsidP="001E537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23166">
        <w:rPr>
          <w:szCs w:val="28"/>
        </w:rPr>
        <w:t>Единые (котловые) тарифы на услуги по передаче электрической энергии по сетям сетевых организаций на территории Республики Татарстан, поставляемой населению и приравненным к нему категори</w:t>
      </w:r>
      <w:r>
        <w:rPr>
          <w:szCs w:val="28"/>
        </w:rPr>
        <w:t>ям</w:t>
      </w:r>
      <w:r w:rsidRPr="00123166">
        <w:rPr>
          <w:szCs w:val="28"/>
        </w:rPr>
        <w:t xml:space="preserve"> потребителей</w:t>
      </w:r>
      <w:r>
        <w:rPr>
          <w:szCs w:val="28"/>
        </w:rPr>
        <w:t>,</w:t>
      </w:r>
    </w:p>
    <w:p w:rsidR="001E5371" w:rsidRPr="00123166" w:rsidRDefault="00D60E1A" w:rsidP="001E537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D60E1A">
        <w:rPr>
          <w:szCs w:val="28"/>
        </w:rPr>
        <w:t>с 1 января 2020 года по 31 декабря 2024 года</w:t>
      </w:r>
      <w:r>
        <w:rPr>
          <w:szCs w:val="28"/>
        </w:rPr>
        <w:t xml:space="preserve"> с календарной разбивкой</w:t>
      </w:r>
    </w:p>
    <w:p w:rsidR="001E5371" w:rsidRPr="00123166" w:rsidRDefault="001E5371" w:rsidP="001E5371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E5371" w:rsidRPr="00123166" w:rsidRDefault="001E5371" w:rsidP="001E5371">
      <w:pPr>
        <w:rPr>
          <w:sz w:val="10"/>
          <w:szCs w:val="10"/>
        </w:rPr>
      </w:pPr>
      <w:bookmarkStart w:id="0" w:name="Par658"/>
      <w:bookmarkStart w:id="1" w:name="Par666"/>
      <w:bookmarkEnd w:id="0"/>
      <w:bookmarkEnd w:id="1"/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521"/>
        <w:gridCol w:w="1559"/>
        <w:gridCol w:w="2835"/>
        <w:gridCol w:w="3403"/>
      </w:tblGrid>
      <w:tr w:rsidR="001E5371" w:rsidTr="00CF7770">
        <w:tc>
          <w:tcPr>
            <w:tcW w:w="851" w:type="dxa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521" w:type="dxa"/>
          </w:tcPr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1559" w:type="dxa"/>
          </w:tcPr>
          <w:p w:rsidR="001E5371" w:rsidRPr="004C3203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1E5371" w:rsidRPr="00CA4E24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3403" w:type="dxa"/>
          </w:tcPr>
          <w:p w:rsidR="001E5371" w:rsidRPr="00CA4E24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</w:tr>
      <w:tr w:rsidR="001E5371" w:rsidTr="00CF7770">
        <w:trPr>
          <w:trHeight w:val="209"/>
        </w:trPr>
        <w:tc>
          <w:tcPr>
            <w:tcW w:w="851" w:type="dxa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1E5371" w:rsidRPr="004C3203" w:rsidRDefault="001E5371" w:rsidP="00CF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E5371" w:rsidRPr="004C3203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E5371" w:rsidRPr="004C3203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1E5371" w:rsidRPr="004C3203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5371" w:rsidTr="00CF7770">
        <w:tc>
          <w:tcPr>
            <w:tcW w:w="851" w:type="dxa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056"/>
            <w:bookmarkEnd w:id="2"/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8" w:type="dxa"/>
            <w:gridSpan w:val="4"/>
          </w:tcPr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Население и приравненные к нему категории потребителей (в пределах социальной нормы потребления электроэнергии) (та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рифы указываются без учета НДС)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18" w:type="dxa"/>
            <w:gridSpan w:val="4"/>
          </w:tcPr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Население и приравненные к нему категории потреби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телей, за исключением указанных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w:anchor="P2067" w:history="1">
              <w:r w:rsidRPr="007E01E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пунктах 1.2</w:t>
              </w:r>
            </w:hyperlink>
            <w:r w:rsidRPr="007E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E0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7E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2076" w:history="1">
              <w:r w:rsidRPr="007E01E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1.5.</w:t>
              </w:r>
            </w:hyperlink>
            <w:r w:rsidRPr="007E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нужды в населенных пунктах и жилых зонах при воинских частях и рассчитывающиеся по договору энергоснабжения по показаниям общего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учета электрической энергии.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4C3203" w:rsidRDefault="001E5371" w:rsidP="00CF777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Pr="004C3203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1,923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2,055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067"/>
            <w:bookmarkEnd w:id="3"/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318" w:type="dxa"/>
            <w:gridSpan w:val="4"/>
          </w:tcPr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становками, и приравненные к нему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учета электрической энергии.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4C3203" w:rsidRDefault="001E5371" w:rsidP="00CF777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Pr="004C3203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1,006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1,230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318" w:type="dxa"/>
            <w:gridSpan w:val="4"/>
          </w:tcPr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</w:t>
            </w:r>
            <w:r w:rsidRPr="000A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пециализированного жилого фонда;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учета электрической энергии.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1,006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1,230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4318" w:type="dxa"/>
            <w:gridSpan w:val="4"/>
          </w:tcPr>
          <w:p w:rsidR="001E5371" w:rsidRPr="000A7BCD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1E5371" w:rsidRPr="000A7BCD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1E5371" w:rsidRPr="000A7BCD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</w:t>
            </w: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>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1,006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1,230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076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318" w:type="dxa"/>
            <w:gridSpan w:val="4"/>
          </w:tcPr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Население, проживающее в сельских населенных пунктах и приравненные к ним: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содержащиеся за счет прихожан религиозные организации;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учета электрической энергии.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4C3203" w:rsidRDefault="001E5371" w:rsidP="00CF777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Pr="004C3203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0,756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0,789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E5371" w:rsidTr="00CF7770">
        <w:tc>
          <w:tcPr>
            <w:tcW w:w="851" w:type="dxa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318" w:type="dxa"/>
            <w:gridSpan w:val="4"/>
          </w:tcPr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BCD">
              <w:rPr>
                <w:rFonts w:ascii="Times New Roman" w:hAnsi="Times New Roman" w:cs="Times New Roman"/>
                <w:sz w:val="24"/>
                <w:szCs w:val="24"/>
              </w:rPr>
              <w:t>Потребители, приравненные к населению:</w:t>
            </w:r>
          </w:p>
        </w:tc>
      </w:tr>
      <w:tr w:rsidR="001E5371" w:rsidTr="00CF7770">
        <w:trPr>
          <w:trHeight w:val="575"/>
        </w:trPr>
        <w:tc>
          <w:tcPr>
            <w:tcW w:w="851" w:type="dxa"/>
            <w:vMerge w:val="restart"/>
          </w:tcPr>
          <w:p w:rsidR="001E5371" w:rsidRPr="00BC1AEB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  <w:p w:rsidR="001E5371" w:rsidRPr="00BC1AEB" w:rsidRDefault="001E5371" w:rsidP="00CF7770"/>
        </w:tc>
        <w:tc>
          <w:tcPr>
            <w:tcW w:w="14318" w:type="dxa"/>
            <w:gridSpan w:val="4"/>
          </w:tcPr>
          <w:p w:rsidR="001E5371" w:rsidRPr="00BC1AEB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B">
              <w:rPr>
                <w:rFonts w:ascii="Times New Roman" w:hAnsi="Times New Roman" w:cs="Times New Roman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1E5371" w:rsidRPr="00BC1AEB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B">
              <w:rPr>
                <w:rFonts w:ascii="Times New Roman" w:hAnsi="Times New Roman" w:cs="Times New Roman"/>
                <w:sz w:val="24"/>
                <w:szCs w:val="24"/>
              </w:rPr>
              <w:t xml:space="preserve">     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1E5371" w:rsidRPr="00BC1AEB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B">
              <w:rPr>
                <w:rFonts w:ascii="Times New Roman" w:hAnsi="Times New Roman" w:cs="Times New Roman"/>
                <w:sz w:val="24"/>
                <w:szCs w:val="24"/>
              </w:rPr>
              <w:t xml:space="preserve">    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1E5371" w:rsidTr="00CF7770">
        <w:trPr>
          <w:trHeight w:val="575"/>
        </w:trPr>
        <w:tc>
          <w:tcPr>
            <w:tcW w:w="851" w:type="dxa"/>
            <w:vMerge/>
          </w:tcPr>
          <w:p w:rsidR="001E5371" w:rsidRPr="00BC1AEB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BC1AEB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B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  <w:r w:rsidRPr="00BC1A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1E5371" w:rsidRPr="00BC1AEB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AEB">
              <w:rPr>
                <w:rFonts w:ascii="Times New Roman" w:hAnsi="Times New Roman" w:cs="Times New Roman"/>
                <w:sz w:val="24"/>
                <w:szCs w:val="24"/>
              </w:rPr>
              <w:t>руб./кВт•ч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1,923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2,055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E5371" w:rsidTr="00CF7770">
        <w:trPr>
          <w:trHeight w:val="575"/>
        </w:trPr>
        <w:tc>
          <w:tcPr>
            <w:tcW w:w="851" w:type="dxa"/>
            <w:vMerge w:val="restart"/>
          </w:tcPr>
          <w:p w:rsidR="001E5371" w:rsidRPr="006913E8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14318" w:type="dxa"/>
            <w:gridSpan w:val="4"/>
          </w:tcPr>
          <w:p w:rsidR="001E5371" w:rsidRPr="006913E8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Садоводческие некоммерческие товарищества и огородничес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некоммерческие товарищества, </w:t>
            </w: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за 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лючением указанных в пунктах 1.6.2.1. и 1.6.2</w:t>
            </w: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6913E8" w:rsidRDefault="001E5371" w:rsidP="00CF777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6913E8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Pr="006913E8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1,923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2,055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Pr="006913E8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1.6.2.1</w:t>
            </w:r>
          </w:p>
        </w:tc>
        <w:tc>
          <w:tcPr>
            <w:tcW w:w="14318" w:type="dxa"/>
            <w:gridSpan w:val="4"/>
          </w:tcPr>
          <w:p w:rsidR="001E5371" w:rsidRPr="006913E8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Садоводческие некоммерческие товарищества и огородничес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некоммерческие товарищества, </w:t>
            </w: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находящиеся в городских населенных пунктах в домах, оборудованных стационарными электроплитами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лектроотопительными установками.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6913E8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6913E8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Pr="006913E8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1,006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1,230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Pr="006913E8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1.6.2.2</w:t>
            </w:r>
          </w:p>
        </w:tc>
        <w:tc>
          <w:tcPr>
            <w:tcW w:w="14318" w:type="dxa"/>
            <w:gridSpan w:val="4"/>
          </w:tcPr>
          <w:p w:rsidR="001E5371" w:rsidRPr="006913E8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Садоводческие некоммерческие товарищества и огородничес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некоммерческие товарищества, </w:t>
            </w: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находящиес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сельских населенных пунктах.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6913E8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6913E8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Pr="006913E8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0,756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0,789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14318" w:type="dxa"/>
            <w:gridSpan w:val="4"/>
          </w:tcPr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энергии для указанных помещений.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4C3203" w:rsidRDefault="001E5371" w:rsidP="00CF777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Pr="004C3203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1,923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2,055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14318" w:type="dxa"/>
            <w:gridSpan w:val="4"/>
          </w:tcPr>
          <w:p w:rsidR="001E5371" w:rsidRPr="006913E8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Содержащиеся за счет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рихожан религиозные организации.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4C3203" w:rsidRDefault="001E5371" w:rsidP="00CF777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6913E8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Pr="006913E8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E8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1,923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2,055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Pr="00802A45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1.6.5</w:t>
            </w:r>
          </w:p>
        </w:tc>
        <w:tc>
          <w:tcPr>
            <w:tcW w:w="14318" w:type="dxa"/>
            <w:gridSpan w:val="4"/>
          </w:tcPr>
          <w:p w:rsidR="001E5371" w:rsidRPr="00802A45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45">
              <w:rPr>
                <w:rFonts w:ascii="Times New Roman" w:hAnsi="Times New Roman" w:cs="Times New Roman"/>
                <w:sz w:val="24"/>
                <w:szCs w:val="24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802A45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802A45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A45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Pr="00802A45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A45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1,923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2,055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E5371" w:rsidTr="00CF7770">
        <w:tc>
          <w:tcPr>
            <w:tcW w:w="851" w:type="dxa"/>
            <w:vMerge w:val="restart"/>
          </w:tcPr>
          <w:p w:rsidR="001E5371" w:rsidRPr="004C3203" w:rsidRDefault="001E5371" w:rsidP="00CF77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1.6.6</w:t>
            </w:r>
          </w:p>
        </w:tc>
        <w:tc>
          <w:tcPr>
            <w:tcW w:w="14318" w:type="dxa"/>
            <w:gridSpan w:val="4"/>
          </w:tcPr>
          <w:p w:rsidR="001E5371" w:rsidRPr="0060674B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74B">
              <w:rPr>
                <w:rFonts w:ascii="Times New Roman" w:hAnsi="Times New Roman" w:cs="Times New Roman"/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1E5371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0674B">
              <w:rPr>
                <w:rFonts w:ascii="Times New Roman" w:hAnsi="Times New Roman" w:cs="Times New Roman"/>
                <w:sz w:val="24"/>
                <w:szCs w:val="24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1E5371" w:rsidTr="00CF7770">
        <w:tc>
          <w:tcPr>
            <w:tcW w:w="851" w:type="dxa"/>
            <w:vMerge/>
          </w:tcPr>
          <w:p w:rsidR="001E5371" w:rsidRPr="004C3203" w:rsidRDefault="001E5371" w:rsidP="00CF7770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1E5371" w:rsidRPr="004C3203" w:rsidRDefault="001E5371" w:rsidP="00CF7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</w:tcPr>
          <w:p w:rsidR="001E5371" w:rsidRPr="004C3203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203">
              <w:rPr>
                <w:rFonts w:ascii="Times New Roman" w:hAnsi="Times New Roman" w:cs="Times New Roman"/>
                <w:sz w:val="24"/>
                <w:szCs w:val="24"/>
              </w:rPr>
              <w:t>руб./кВт · ч</w:t>
            </w:r>
          </w:p>
        </w:tc>
        <w:tc>
          <w:tcPr>
            <w:tcW w:w="2835" w:type="dxa"/>
          </w:tcPr>
          <w:p w:rsidR="001E5371" w:rsidRPr="00654647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1,923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03" w:type="dxa"/>
          </w:tcPr>
          <w:p w:rsidR="001E5371" w:rsidRDefault="001E5371" w:rsidP="00CF7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2,055</w:t>
            </w:r>
            <w:r w:rsidRPr="003A13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1E5371" w:rsidRDefault="001E5371" w:rsidP="001E5371">
      <w:pPr>
        <w:autoSpaceDE w:val="0"/>
        <w:autoSpaceDN w:val="0"/>
        <w:adjustRightInd w:val="0"/>
        <w:outlineLvl w:val="0"/>
        <w:rPr>
          <w:szCs w:val="28"/>
        </w:rPr>
      </w:pPr>
    </w:p>
    <w:p w:rsidR="001E5371" w:rsidRPr="005624FE" w:rsidRDefault="001E5371" w:rsidP="00E5646C">
      <w:pPr>
        <w:widowControl w:val="0"/>
        <w:autoSpaceDE w:val="0"/>
        <w:autoSpaceDN w:val="0"/>
        <w:adjustRightInd w:val="0"/>
        <w:jc w:val="center"/>
        <w:rPr>
          <w:szCs w:val="28"/>
          <w:lang w:val="en-US"/>
        </w:rPr>
      </w:pPr>
      <w:bookmarkStart w:id="5" w:name="P2173"/>
      <w:bookmarkStart w:id="6" w:name="P2174"/>
      <w:bookmarkEnd w:id="5"/>
      <w:bookmarkEnd w:id="6"/>
    </w:p>
    <w:p w:rsidR="007C29AD" w:rsidRPr="009E72E1" w:rsidRDefault="007C29AD" w:rsidP="007C29AD">
      <w:pPr>
        <w:rPr>
          <w:szCs w:val="28"/>
        </w:rPr>
      </w:pPr>
      <w:r w:rsidRPr="009E72E1">
        <w:rPr>
          <w:szCs w:val="28"/>
        </w:rPr>
        <w:t>Отдел организации, контроля и сопровождения</w:t>
      </w:r>
    </w:p>
    <w:p w:rsidR="007C29AD" w:rsidRPr="009E72E1" w:rsidRDefault="007C29AD" w:rsidP="007C29AD">
      <w:pPr>
        <w:rPr>
          <w:szCs w:val="28"/>
        </w:rPr>
      </w:pPr>
      <w:r w:rsidRPr="009E72E1">
        <w:rPr>
          <w:szCs w:val="28"/>
        </w:rPr>
        <w:t>принятия тарифных решений Государственного</w:t>
      </w:r>
    </w:p>
    <w:p w:rsidR="00BA1B58" w:rsidRDefault="007C29AD" w:rsidP="00F260E8">
      <w:pPr>
        <w:pStyle w:val="14"/>
        <w:jc w:val="left"/>
        <w:rPr>
          <w:b w:val="0"/>
        </w:rPr>
      </w:pPr>
      <w:r w:rsidRPr="009E72E1">
        <w:rPr>
          <w:b w:val="0"/>
        </w:rPr>
        <w:t>комитета Республики Татарстан по тарифам</w:t>
      </w:r>
      <w:r w:rsidR="00BA1B58">
        <w:rPr>
          <w:b w:val="0"/>
        </w:rPr>
        <w:br w:type="page"/>
      </w:r>
    </w:p>
    <w:p w:rsidR="00115D1F" w:rsidRPr="00123166" w:rsidRDefault="00115D1F" w:rsidP="00115D1F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2316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123166">
        <w:rPr>
          <w:sz w:val="24"/>
          <w:szCs w:val="24"/>
        </w:rPr>
        <w:t xml:space="preserve"> к постановлению </w:t>
      </w:r>
    </w:p>
    <w:p w:rsidR="00115D1F" w:rsidRPr="00123166" w:rsidRDefault="00115D1F" w:rsidP="00115D1F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23166">
        <w:rPr>
          <w:sz w:val="24"/>
          <w:szCs w:val="24"/>
        </w:rPr>
        <w:t xml:space="preserve">Государственного комитета </w:t>
      </w:r>
    </w:p>
    <w:p w:rsidR="00115D1F" w:rsidRPr="00123166" w:rsidRDefault="00115D1F" w:rsidP="00115D1F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23166">
        <w:rPr>
          <w:sz w:val="24"/>
          <w:szCs w:val="24"/>
        </w:rPr>
        <w:t xml:space="preserve">Республики Татарстан по тарифам </w:t>
      </w:r>
    </w:p>
    <w:p w:rsidR="00115D1F" w:rsidRDefault="00115D1F" w:rsidP="00115D1F">
      <w:pPr>
        <w:widowControl w:val="0"/>
        <w:autoSpaceDE w:val="0"/>
        <w:autoSpaceDN w:val="0"/>
        <w:adjustRightInd w:val="0"/>
        <w:ind w:left="10773"/>
        <w:rPr>
          <w:sz w:val="24"/>
        </w:rPr>
      </w:pPr>
      <w:r>
        <w:rPr>
          <w:sz w:val="24"/>
        </w:rPr>
        <w:t xml:space="preserve">от </w:t>
      </w:r>
      <w:r w:rsidRPr="00572BA2">
        <w:rPr>
          <w:sz w:val="24"/>
          <w:u w:val="single"/>
        </w:rPr>
        <w:t>19.12.2019</w:t>
      </w:r>
      <w:r w:rsidRPr="00123166">
        <w:rPr>
          <w:sz w:val="24"/>
        </w:rPr>
        <w:t xml:space="preserve"> № </w:t>
      </w:r>
      <w:r w:rsidRPr="00572BA2">
        <w:rPr>
          <w:sz w:val="24"/>
          <w:u w:val="single"/>
        </w:rPr>
        <w:t>3-26/э</w:t>
      </w:r>
    </w:p>
    <w:p w:rsidR="00115D1F" w:rsidRDefault="00115D1F" w:rsidP="00115D1F">
      <w:pPr>
        <w:widowControl w:val="0"/>
        <w:autoSpaceDE w:val="0"/>
        <w:autoSpaceDN w:val="0"/>
        <w:adjustRightInd w:val="0"/>
        <w:ind w:left="10773"/>
        <w:rPr>
          <w:sz w:val="24"/>
        </w:rPr>
      </w:pPr>
      <w:r>
        <w:rPr>
          <w:sz w:val="24"/>
        </w:rPr>
        <w:t>(в редакции постановления</w:t>
      </w:r>
    </w:p>
    <w:p w:rsidR="00115D1F" w:rsidRDefault="00115D1F" w:rsidP="00115D1F">
      <w:pPr>
        <w:widowControl w:val="0"/>
        <w:autoSpaceDE w:val="0"/>
        <w:autoSpaceDN w:val="0"/>
        <w:adjustRightInd w:val="0"/>
        <w:ind w:left="10773"/>
        <w:rPr>
          <w:sz w:val="24"/>
        </w:rPr>
      </w:pPr>
      <w:r>
        <w:rPr>
          <w:sz w:val="24"/>
        </w:rPr>
        <w:t>Государственного комитета</w:t>
      </w:r>
    </w:p>
    <w:p w:rsidR="00115D1F" w:rsidRDefault="00115D1F" w:rsidP="00115D1F">
      <w:pPr>
        <w:widowControl w:val="0"/>
        <w:autoSpaceDE w:val="0"/>
        <w:autoSpaceDN w:val="0"/>
        <w:adjustRightInd w:val="0"/>
        <w:ind w:left="10773"/>
        <w:rPr>
          <w:sz w:val="24"/>
        </w:rPr>
      </w:pPr>
      <w:r>
        <w:rPr>
          <w:sz w:val="24"/>
        </w:rPr>
        <w:t>Республики Татарстан по тарифам</w:t>
      </w:r>
    </w:p>
    <w:p w:rsidR="00115D1F" w:rsidRPr="00572BA2" w:rsidRDefault="00115D1F" w:rsidP="00115D1F">
      <w:pPr>
        <w:widowControl w:val="0"/>
        <w:autoSpaceDE w:val="0"/>
        <w:autoSpaceDN w:val="0"/>
        <w:adjustRightInd w:val="0"/>
        <w:ind w:left="10773"/>
        <w:rPr>
          <w:sz w:val="24"/>
          <w:szCs w:val="28"/>
        </w:rPr>
      </w:pPr>
      <w:r w:rsidRPr="00572BA2">
        <w:rPr>
          <w:sz w:val="24"/>
        </w:rPr>
        <w:t>от __________ № ______</w:t>
      </w:r>
      <w:r>
        <w:rPr>
          <w:sz w:val="24"/>
        </w:rPr>
        <w:t>_______</w:t>
      </w:r>
      <w:r w:rsidRPr="00572BA2">
        <w:rPr>
          <w:sz w:val="24"/>
        </w:rPr>
        <w:t>___)</w:t>
      </w:r>
    </w:p>
    <w:p w:rsidR="00115D1F" w:rsidRDefault="00115D1F" w:rsidP="00115D1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93DF0" w:rsidRPr="00123166" w:rsidRDefault="00A93DF0" w:rsidP="00115D1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37C4F" w:rsidRPr="00123166" w:rsidRDefault="00237C4F" w:rsidP="00237C4F">
      <w:pPr>
        <w:jc w:val="center"/>
        <w:rPr>
          <w:szCs w:val="28"/>
        </w:rPr>
      </w:pPr>
      <w:r w:rsidRPr="00123166">
        <w:rPr>
          <w:szCs w:val="28"/>
        </w:rPr>
        <w:t xml:space="preserve">Необходимая валовая выручка </w:t>
      </w:r>
      <w:r w:rsidR="006C3708" w:rsidRPr="00123166">
        <w:rPr>
          <w:szCs w:val="28"/>
        </w:rPr>
        <w:t>А</w:t>
      </w:r>
      <w:r w:rsidRPr="00123166">
        <w:rPr>
          <w:szCs w:val="28"/>
        </w:rPr>
        <w:t>кционерного общества «Сетевая компания»</w:t>
      </w:r>
    </w:p>
    <w:p w:rsidR="00237C4F" w:rsidRPr="00115D1F" w:rsidRDefault="00237C4F" w:rsidP="00115D1F">
      <w:pPr>
        <w:jc w:val="center"/>
        <w:rPr>
          <w:szCs w:val="28"/>
        </w:rPr>
      </w:pPr>
      <w:r w:rsidRPr="00123166">
        <w:rPr>
          <w:szCs w:val="28"/>
        </w:rPr>
        <w:t xml:space="preserve"> (без учета оплаты потерь) на 20</w:t>
      </w:r>
      <w:r w:rsidR="00D064DB" w:rsidRPr="00123166">
        <w:rPr>
          <w:szCs w:val="28"/>
        </w:rPr>
        <w:t>20</w:t>
      </w:r>
      <w:r w:rsidRPr="00123166">
        <w:rPr>
          <w:szCs w:val="28"/>
        </w:rPr>
        <w:t>-20</w:t>
      </w:r>
      <w:r w:rsidR="00D064DB" w:rsidRPr="00123166">
        <w:rPr>
          <w:szCs w:val="28"/>
        </w:rPr>
        <w:t>24</w:t>
      </w:r>
      <w:r w:rsidRPr="00123166">
        <w:rPr>
          <w:szCs w:val="28"/>
        </w:rPr>
        <w:t xml:space="preserve"> год</w:t>
      </w:r>
      <w:r w:rsidR="00115D1F">
        <w:rPr>
          <w:szCs w:val="28"/>
        </w:rPr>
        <w:t>ы</w:t>
      </w:r>
      <w:bookmarkStart w:id="7" w:name="_GoBack"/>
      <w:bookmarkEnd w:id="7"/>
    </w:p>
    <w:p w:rsidR="004710DC" w:rsidRPr="00123166" w:rsidRDefault="004710DC" w:rsidP="004710DC">
      <w:pPr>
        <w:jc w:val="center"/>
      </w:pPr>
    </w:p>
    <w:tbl>
      <w:tblPr>
        <w:tblStyle w:val="a3"/>
        <w:tblW w:w="4919" w:type="pct"/>
        <w:tblLook w:val="04A0" w:firstRow="1" w:lastRow="0" w:firstColumn="1" w:lastColumn="0" w:noHBand="0" w:noVBand="1"/>
      </w:tblPr>
      <w:tblGrid>
        <w:gridCol w:w="581"/>
        <w:gridCol w:w="6478"/>
        <w:gridCol w:w="1235"/>
        <w:gridCol w:w="6841"/>
      </w:tblGrid>
      <w:tr w:rsidR="001E5371" w:rsidRPr="00123166" w:rsidTr="001E5371">
        <w:tc>
          <w:tcPr>
            <w:tcW w:w="192" w:type="pct"/>
            <w:vMerge w:val="restart"/>
            <w:vAlign w:val="center"/>
          </w:tcPr>
          <w:p w:rsidR="001E5371" w:rsidRPr="00123166" w:rsidRDefault="001E5371" w:rsidP="00CF7770">
            <w:pPr>
              <w:tabs>
                <w:tab w:val="left" w:pos="-142"/>
              </w:tabs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1231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40" w:type="pct"/>
            <w:vMerge w:val="restart"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23166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1E5371" w:rsidRPr="00123166" w:rsidRDefault="001E5371" w:rsidP="00CF77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23166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408" w:type="pct"/>
            <w:vMerge w:val="restart"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231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260" w:type="pct"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23166">
              <w:rPr>
                <w:color w:val="000000"/>
                <w:sz w:val="24"/>
                <w:szCs w:val="24"/>
              </w:rPr>
              <w:t>НВВ сетевых организаций без учета оплаты потерь</w:t>
            </w:r>
          </w:p>
        </w:tc>
      </w:tr>
      <w:tr w:rsidR="001E5371" w:rsidRPr="00123166" w:rsidTr="001E5371">
        <w:trPr>
          <w:trHeight w:val="266"/>
        </w:trPr>
        <w:tc>
          <w:tcPr>
            <w:tcW w:w="192" w:type="pct"/>
            <w:vMerge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0" w:type="pct"/>
            <w:vMerge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Merge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231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1E5371" w:rsidRPr="00123166" w:rsidTr="001E5371">
        <w:tc>
          <w:tcPr>
            <w:tcW w:w="192" w:type="pct"/>
            <w:vMerge w:val="restart"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231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40" w:type="pct"/>
            <w:vMerge w:val="restart"/>
            <w:vAlign w:val="center"/>
          </w:tcPr>
          <w:p w:rsidR="001E5371" w:rsidRPr="00123166" w:rsidRDefault="001E5371" w:rsidP="00CF7770">
            <w:pPr>
              <w:jc w:val="center"/>
            </w:pPr>
            <w:r w:rsidRPr="00123166">
              <w:rPr>
                <w:color w:val="000000"/>
                <w:sz w:val="24"/>
                <w:szCs w:val="24"/>
              </w:rPr>
              <w:t>Акционерное общество «Сетевая компания»</w:t>
            </w:r>
          </w:p>
        </w:tc>
        <w:tc>
          <w:tcPr>
            <w:tcW w:w="408" w:type="pct"/>
            <w:vAlign w:val="center"/>
          </w:tcPr>
          <w:p w:rsidR="001E5371" w:rsidRPr="00123166" w:rsidRDefault="001E5371" w:rsidP="00CF7770">
            <w:pPr>
              <w:jc w:val="center"/>
              <w:rPr>
                <w:sz w:val="24"/>
                <w:szCs w:val="24"/>
              </w:rPr>
            </w:pPr>
            <w:r w:rsidRPr="00123166">
              <w:rPr>
                <w:sz w:val="24"/>
                <w:szCs w:val="24"/>
              </w:rPr>
              <w:t>2020</w:t>
            </w:r>
          </w:p>
        </w:tc>
        <w:tc>
          <w:tcPr>
            <w:tcW w:w="2260" w:type="pct"/>
          </w:tcPr>
          <w:p w:rsidR="001E5371" w:rsidRPr="00123166" w:rsidRDefault="001E5371" w:rsidP="00CF7770">
            <w:pPr>
              <w:jc w:val="center"/>
              <w:rPr>
                <w:sz w:val="22"/>
                <w:szCs w:val="22"/>
              </w:rPr>
            </w:pPr>
            <w:r w:rsidRPr="00123166">
              <w:rPr>
                <w:sz w:val="22"/>
                <w:szCs w:val="22"/>
              </w:rPr>
              <w:t>22 572 613,67</w:t>
            </w:r>
          </w:p>
        </w:tc>
      </w:tr>
      <w:tr w:rsidR="001E5371" w:rsidRPr="00123166" w:rsidTr="001E5371">
        <w:tc>
          <w:tcPr>
            <w:tcW w:w="192" w:type="pct"/>
            <w:vMerge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40" w:type="pct"/>
            <w:vMerge/>
          </w:tcPr>
          <w:p w:rsidR="001E5371" w:rsidRPr="00123166" w:rsidRDefault="001E5371" w:rsidP="00CF77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1E5371" w:rsidRPr="00123166" w:rsidRDefault="001E5371" w:rsidP="00CF7770">
            <w:pPr>
              <w:jc w:val="center"/>
              <w:rPr>
                <w:sz w:val="24"/>
                <w:szCs w:val="24"/>
              </w:rPr>
            </w:pPr>
            <w:r w:rsidRPr="00123166">
              <w:rPr>
                <w:sz w:val="24"/>
                <w:szCs w:val="24"/>
              </w:rPr>
              <w:t>2021</w:t>
            </w:r>
          </w:p>
        </w:tc>
        <w:tc>
          <w:tcPr>
            <w:tcW w:w="2260" w:type="pct"/>
          </w:tcPr>
          <w:p w:rsidR="001E5371" w:rsidRPr="006F41C7" w:rsidRDefault="001E5371" w:rsidP="00CF7770">
            <w:pPr>
              <w:jc w:val="center"/>
              <w:rPr>
                <w:sz w:val="22"/>
                <w:szCs w:val="22"/>
              </w:rPr>
            </w:pPr>
            <w:r w:rsidRPr="00165E9A">
              <w:rPr>
                <w:sz w:val="22"/>
                <w:szCs w:val="22"/>
              </w:rPr>
              <w:t>21 858 883,32</w:t>
            </w:r>
          </w:p>
        </w:tc>
      </w:tr>
      <w:tr w:rsidR="001E5371" w:rsidRPr="00123166" w:rsidTr="001E5371">
        <w:tc>
          <w:tcPr>
            <w:tcW w:w="192" w:type="pct"/>
            <w:vMerge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40" w:type="pct"/>
            <w:vMerge/>
          </w:tcPr>
          <w:p w:rsidR="001E5371" w:rsidRPr="00123166" w:rsidRDefault="001E5371" w:rsidP="00CF77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1E5371" w:rsidRPr="00123166" w:rsidRDefault="001E5371" w:rsidP="00CF7770">
            <w:pPr>
              <w:jc w:val="center"/>
              <w:rPr>
                <w:sz w:val="24"/>
                <w:szCs w:val="24"/>
                <w:lang w:val="en-US"/>
              </w:rPr>
            </w:pPr>
            <w:r w:rsidRPr="00123166">
              <w:rPr>
                <w:sz w:val="24"/>
                <w:szCs w:val="24"/>
              </w:rPr>
              <w:t>2022</w:t>
            </w:r>
          </w:p>
        </w:tc>
        <w:tc>
          <w:tcPr>
            <w:tcW w:w="2260" w:type="pct"/>
          </w:tcPr>
          <w:p w:rsidR="001E5371" w:rsidRPr="00123166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25 182 480,27</w:t>
            </w:r>
          </w:p>
        </w:tc>
      </w:tr>
      <w:tr w:rsidR="001E5371" w:rsidRPr="00123166" w:rsidTr="001E5371">
        <w:tc>
          <w:tcPr>
            <w:tcW w:w="192" w:type="pct"/>
            <w:vMerge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40" w:type="pct"/>
            <w:vMerge/>
          </w:tcPr>
          <w:p w:rsidR="001E5371" w:rsidRPr="00123166" w:rsidRDefault="001E5371" w:rsidP="00CF77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1E5371" w:rsidRPr="00123166" w:rsidRDefault="001E5371" w:rsidP="00CF7770">
            <w:pPr>
              <w:jc w:val="center"/>
              <w:rPr>
                <w:sz w:val="24"/>
                <w:szCs w:val="24"/>
              </w:rPr>
            </w:pPr>
            <w:r w:rsidRPr="00123166">
              <w:rPr>
                <w:sz w:val="24"/>
                <w:szCs w:val="24"/>
              </w:rPr>
              <w:t>2023</w:t>
            </w:r>
          </w:p>
        </w:tc>
        <w:tc>
          <w:tcPr>
            <w:tcW w:w="2260" w:type="pct"/>
          </w:tcPr>
          <w:p w:rsidR="001E5371" w:rsidRPr="00123166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26 230 142,76</w:t>
            </w:r>
          </w:p>
        </w:tc>
      </w:tr>
      <w:tr w:rsidR="001E5371" w:rsidRPr="00123166" w:rsidTr="001E5371">
        <w:trPr>
          <w:trHeight w:val="123"/>
        </w:trPr>
        <w:tc>
          <w:tcPr>
            <w:tcW w:w="192" w:type="pct"/>
            <w:vMerge/>
            <w:vAlign w:val="center"/>
          </w:tcPr>
          <w:p w:rsidR="001E5371" w:rsidRPr="00123166" w:rsidRDefault="001E5371" w:rsidP="00CF777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40" w:type="pct"/>
            <w:vMerge/>
          </w:tcPr>
          <w:p w:rsidR="001E5371" w:rsidRPr="00123166" w:rsidRDefault="001E5371" w:rsidP="00CF77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1E5371" w:rsidRPr="00123166" w:rsidRDefault="001E5371" w:rsidP="00CF7770">
            <w:pPr>
              <w:jc w:val="center"/>
              <w:rPr>
                <w:sz w:val="24"/>
                <w:szCs w:val="24"/>
              </w:rPr>
            </w:pPr>
            <w:r w:rsidRPr="00123166">
              <w:rPr>
                <w:sz w:val="24"/>
                <w:szCs w:val="24"/>
              </w:rPr>
              <w:t>2024</w:t>
            </w:r>
          </w:p>
        </w:tc>
        <w:tc>
          <w:tcPr>
            <w:tcW w:w="2260" w:type="pct"/>
          </w:tcPr>
          <w:p w:rsidR="001E5371" w:rsidRPr="00123166" w:rsidRDefault="001E5371" w:rsidP="00CF7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28 891 467,13</w:t>
            </w:r>
          </w:p>
        </w:tc>
      </w:tr>
    </w:tbl>
    <w:p w:rsidR="006D6AA4" w:rsidRPr="00123166" w:rsidRDefault="006D6AA4" w:rsidP="006D6AA4">
      <w:pPr>
        <w:autoSpaceDE w:val="0"/>
        <w:autoSpaceDN w:val="0"/>
        <w:adjustRightInd w:val="0"/>
        <w:outlineLvl w:val="0"/>
        <w:rPr>
          <w:szCs w:val="28"/>
        </w:rPr>
      </w:pPr>
    </w:p>
    <w:p w:rsidR="009566A9" w:rsidRPr="00123166" w:rsidRDefault="009566A9" w:rsidP="006D6AA4">
      <w:pPr>
        <w:autoSpaceDE w:val="0"/>
        <w:autoSpaceDN w:val="0"/>
        <w:adjustRightInd w:val="0"/>
        <w:outlineLvl w:val="0"/>
        <w:rPr>
          <w:szCs w:val="28"/>
        </w:rPr>
      </w:pPr>
    </w:p>
    <w:p w:rsidR="006D6AA4" w:rsidRPr="00123166" w:rsidRDefault="006D6AA4" w:rsidP="006D6AA4">
      <w:pPr>
        <w:rPr>
          <w:szCs w:val="28"/>
        </w:rPr>
      </w:pPr>
      <w:r w:rsidRPr="00123166">
        <w:rPr>
          <w:szCs w:val="28"/>
        </w:rPr>
        <w:t>Отдел организации, контроля и сопровождения</w:t>
      </w:r>
    </w:p>
    <w:p w:rsidR="006D6AA4" w:rsidRPr="00123166" w:rsidRDefault="006D6AA4" w:rsidP="006D6AA4">
      <w:pPr>
        <w:rPr>
          <w:szCs w:val="28"/>
        </w:rPr>
      </w:pPr>
      <w:r w:rsidRPr="00123166">
        <w:rPr>
          <w:szCs w:val="28"/>
        </w:rPr>
        <w:t>принятия тарифных решений Государственного</w:t>
      </w:r>
    </w:p>
    <w:p w:rsidR="00C83DEE" w:rsidRDefault="006D6AA4" w:rsidP="00115D1F">
      <w:pPr>
        <w:pStyle w:val="14"/>
        <w:jc w:val="left"/>
      </w:pPr>
      <w:r w:rsidRPr="00123166">
        <w:rPr>
          <w:b w:val="0"/>
        </w:rPr>
        <w:t>комитета Респуб</w:t>
      </w:r>
      <w:r w:rsidR="00FC7C6F">
        <w:rPr>
          <w:b w:val="0"/>
        </w:rPr>
        <w:t xml:space="preserve">лики Татарстан по </w:t>
      </w:r>
      <w:r w:rsidR="00C91810">
        <w:rPr>
          <w:b w:val="0"/>
        </w:rPr>
        <w:t>тарифам</w:t>
      </w:r>
    </w:p>
    <w:sectPr w:rsidR="00C83DEE" w:rsidSect="00CB1729">
      <w:pgSz w:w="16838" w:h="11906" w:orient="landscape"/>
      <w:pgMar w:top="1134" w:right="536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7A6" w:rsidRDefault="00A507A6" w:rsidP="00463770">
      <w:r>
        <w:separator/>
      </w:r>
    </w:p>
  </w:endnote>
  <w:endnote w:type="continuationSeparator" w:id="0">
    <w:p w:rsidR="00A507A6" w:rsidRDefault="00A507A6" w:rsidP="0046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7A6" w:rsidRDefault="00A507A6" w:rsidP="00463770">
      <w:r>
        <w:separator/>
      </w:r>
    </w:p>
  </w:footnote>
  <w:footnote w:type="continuationSeparator" w:id="0">
    <w:p w:rsidR="00A507A6" w:rsidRDefault="00A507A6" w:rsidP="0046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5777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A3B15" w:rsidRPr="009C798D" w:rsidRDefault="000A3B15" w:rsidP="00621F13">
        <w:pPr>
          <w:pStyle w:val="aa"/>
          <w:jc w:val="center"/>
          <w:rPr>
            <w:sz w:val="24"/>
          </w:rPr>
        </w:pPr>
        <w:r w:rsidRPr="00A93DF0">
          <w:rPr>
            <w:sz w:val="24"/>
          </w:rPr>
          <w:fldChar w:fldCharType="begin"/>
        </w:r>
        <w:r w:rsidRPr="00A93DF0">
          <w:rPr>
            <w:sz w:val="24"/>
          </w:rPr>
          <w:instrText>PAGE   \* MERGEFORMAT</w:instrText>
        </w:r>
        <w:r w:rsidRPr="00A93DF0">
          <w:rPr>
            <w:sz w:val="24"/>
          </w:rPr>
          <w:fldChar w:fldCharType="separate"/>
        </w:r>
        <w:r w:rsidR="00AE5E8E">
          <w:rPr>
            <w:noProof/>
            <w:sz w:val="24"/>
          </w:rPr>
          <w:t>25</w:t>
        </w:r>
        <w:r w:rsidRPr="00A93DF0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7F7908"/>
    <w:multiLevelType w:val="hybridMultilevel"/>
    <w:tmpl w:val="2916980A"/>
    <w:lvl w:ilvl="0" w:tplc="128E5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67539E5"/>
    <w:multiLevelType w:val="hybridMultilevel"/>
    <w:tmpl w:val="D070EE9C"/>
    <w:lvl w:ilvl="0" w:tplc="537E9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14"/>
  </w:num>
  <w:num w:numId="6">
    <w:abstractNumId w:val="11"/>
  </w:num>
  <w:num w:numId="7">
    <w:abstractNumId w:val="13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  <w:num w:numId="13">
    <w:abstractNumId w:val="8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0984"/>
    <w:rsid w:val="000028E8"/>
    <w:rsid w:val="00005B8B"/>
    <w:rsid w:val="00005D37"/>
    <w:rsid w:val="00005DDD"/>
    <w:rsid w:val="000068A1"/>
    <w:rsid w:val="00012554"/>
    <w:rsid w:val="00023976"/>
    <w:rsid w:val="00024337"/>
    <w:rsid w:val="00024A78"/>
    <w:rsid w:val="000270ED"/>
    <w:rsid w:val="000272BD"/>
    <w:rsid w:val="00030675"/>
    <w:rsid w:val="00032A80"/>
    <w:rsid w:val="00036522"/>
    <w:rsid w:val="00041682"/>
    <w:rsid w:val="00045FB4"/>
    <w:rsid w:val="00052F06"/>
    <w:rsid w:val="0005375F"/>
    <w:rsid w:val="00053C94"/>
    <w:rsid w:val="000546A4"/>
    <w:rsid w:val="00060617"/>
    <w:rsid w:val="000614C8"/>
    <w:rsid w:val="000628CF"/>
    <w:rsid w:val="000673A3"/>
    <w:rsid w:val="00070191"/>
    <w:rsid w:val="00072554"/>
    <w:rsid w:val="00072692"/>
    <w:rsid w:val="0007427D"/>
    <w:rsid w:val="00076447"/>
    <w:rsid w:val="00081E86"/>
    <w:rsid w:val="000822E2"/>
    <w:rsid w:val="0008262B"/>
    <w:rsid w:val="00082E22"/>
    <w:rsid w:val="00085DC4"/>
    <w:rsid w:val="0008626E"/>
    <w:rsid w:val="0009064A"/>
    <w:rsid w:val="00090E70"/>
    <w:rsid w:val="00094F56"/>
    <w:rsid w:val="00095275"/>
    <w:rsid w:val="00096923"/>
    <w:rsid w:val="0009770A"/>
    <w:rsid w:val="000A11B6"/>
    <w:rsid w:val="000A276C"/>
    <w:rsid w:val="000A3B15"/>
    <w:rsid w:val="000A6EBF"/>
    <w:rsid w:val="000A7BCD"/>
    <w:rsid w:val="000A7F7E"/>
    <w:rsid w:val="000B13C3"/>
    <w:rsid w:val="000B2464"/>
    <w:rsid w:val="000B31B2"/>
    <w:rsid w:val="000B6577"/>
    <w:rsid w:val="000B677A"/>
    <w:rsid w:val="000B70CE"/>
    <w:rsid w:val="000B7160"/>
    <w:rsid w:val="000B794B"/>
    <w:rsid w:val="000C237C"/>
    <w:rsid w:val="000C4039"/>
    <w:rsid w:val="000C49E5"/>
    <w:rsid w:val="000C4C92"/>
    <w:rsid w:val="000C4D67"/>
    <w:rsid w:val="000C6B2B"/>
    <w:rsid w:val="000C71D0"/>
    <w:rsid w:val="000D0E6E"/>
    <w:rsid w:val="000D19B6"/>
    <w:rsid w:val="000D7F89"/>
    <w:rsid w:val="000E0463"/>
    <w:rsid w:val="000E0A28"/>
    <w:rsid w:val="000E1958"/>
    <w:rsid w:val="000E5244"/>
    <w:rsid w:val="000F1A58"/>
    <w:rsid w:val="000F2F38"/>
    <w:rsid w:val="000F400E"/>
    <w:rsid w:val="000F4218"/>
    <w:rsid w:val="000F5261"/>
    <w:rsid w:val="000F529F"/>
    <w:rsid w:val="0010195C"/>
    <w:rsid w:val="0010381A"/>
    <w:rsid w:val="0010537E"/>
    <w:rsid w:val="00105782"/>
    <w:rsid w:val="00106406"/>
    <w:rsid w:val="00112468"/>
    <w:rsid w:val="00112A1C"/>
    <w:rsid w:val="0011338B"/>
    <w:rsid w:val="00113452"/>
    <w:rsid w:val="00114106"/>
    <w:rsid w:val="00115361"/>
    <w:rsid w:val="00115D1F"/>
    <w:rsid w:val="001163E2"/>
    <w:rsid w:val="00120431"/>
    <w:rsid w:val="00123166"/>
    <w:rsid w:val="001259EA"/>
    <w:rsid w:val="00125E07"/>
    <w:rsid w:val="00125E0F"/>
    <w:rsid w:val="00126393"/>
    <w:rsid w:val="00132C91"/>
    <w:rsid w:val="00134897"/>
    <w:rsid w:val="00136EE8"/>
    <w:rsid w:val="00140CBB"/>
    <w:rsid w:val="00143032"/>
    <w:rsid w:val="00151588"/>
    <w:rsid w:val="001515BC"/>
    <w:rsid w:val="00151756"/>
    <w:rsid w:val="00151A5C"/>
    <w:rsid w:val="00151F2B"/>
    <w:rsid w:val="00152BA0"/>
    <w:rsid w:val="0015585A"/>
    <w:rsid w:val="00155A7F"/>
    <w:rsid w:val="001637B7"/>
    <w:rsid w:val="00163C2E"/>
    <w:rsid w:val="00165E9A"/>
    <w:rsid w:val="001662D3"/>
    <w:rsid w:val="00170762"/>
    <w:rsid w:val="00170808"/>
    <w:rsid w:val="00172887"/>
    <w:rsid w:val="001735DC"/>
    <w:rsid w:val="00174E04"/>
    <w:rsid w:val="00180139"/>
    <w:rsid w:val="0018016C"/>
    <w:rsid w:val="00180966"/>
    <w:rsid w:val="00182541"/>
    <w:rsid w:val="00190149"/>
    <w:rsid w:val="001907DB"/>
    <w:rsid w:val="00196169"/>
    <w:rsid w:val="001979A4"/>
    <w:rsid w:val="001A3BA2"/>
    <w:rsid w:val="001A44E3"/>
    <w:rsid w:val="001B07F8"/>
    <w:rsid w:val="001B143B"/>
    <w:rsid w:val="001B269F"/>
    <w:rsid w:val="001B2B48"/>
    <w:rsid w:val="001B2B51"/>
    <w:rsid w:val="001B6835"/>
    <w:rsid w:val="001B700B"/>
    <w:rsid w:val="001C14C7"/>
    <w:rsid w:val="001C1C12"/>
    <w:rsid w:val="001C2652"/>
    <w:rsid w:val="001C2A59"/>
    <w:rsid w:val="001C30B5"/>
    <w:rsid w:val="001C448A"/>
    <w:rsid w:val="001D4203"/>
    <w:rsid w:val="001E006C"/>
    <w:rsid w:val="001E0FE7"/>
    <w:rsid w:val="001E26B2"/>
    <w:rsid w:val="001E2FC7"/>
    <w:rsid w:val="001E5371"/>
    <w:rsid w:val="001E5773"/>
    <w:rsid w:val="001E6DC6"/>
    <w:rsid w:val="001E6F81"/>
    <w:rsid w:val="001F0A0E"/>
    <w:rsid w:val="001F17C3"/>
    <w:rsid w:val="001F2037"/>
    <w:rsid w:val="001F4743"/>
    <w:rsid w:val="001F4BB4"/>
    <w:rsid w:val="001F711C"/>
    <w:rsid w:val="001F7677"/>
    <w:rsid w:val="001F76BE"/>
    <w:rsid w:val="00201573"/>
    <w:rsid w:val="0020215D"/>
    <w:rsid w:val="00202B4B"/>
    <w:rsid w:val="00203EA5"/>
    <w:rsid w:val="00203EF1"/>
    <w:rsid w:val="00205B56"/>
    <w:rsid w:val="00205D0A"/>
    <w:rsid w:val="00212A89"/>
    <w:rsid w:val="002132C1"/>
    <w:rsid w:val="00213E92"/>
    <w:rsid w:val="0021559E"/>
    <w:rsid w:val="002167FB"/>
    <w:rsid w:val="00217F24"/>
    <w:rsid w:val="0022033C"/>
    <w:rsid w:val="00220EB6"/>
    <w:rsid w:val="0022245D"/>
    <w:rsid w:val="00226DA4"/>
    <w:rsid w:val="00227FA5"/>
    <w:rsid w:val="00230551"/>
    <w:rsid w:val="002332D8"/>
    <w:rsid w:val="00237C4F"/>
    <w:rsid w:val="00240D45"/>
    <w:rsid w:val="002445EE"/>
    <w:rsid w:val="00244602"/>
    <w:rsid w:val="002505D0"/>
    <w:rsid w:val="002513CE"/>
    <w:rsid w:val="00251447"/>
    <w:rsid w:val="00252AB6"/>
    <w:rsid w:val="00253690"/>
    <w:rsid w:val="00253CD6"/>
    <w:rsid w:val="002645BC"/>
    <w:rsid w:val="00264F7F"/>
    <w:rsid w:val="00267615"/>
    <w:rsid w:val="00267E2C"/>
    <w:rsid w:val="00270DE8"/>
    <w:rsid w:val="00274C5E"/>
    <w:rsid w:val="00280455"/>
    <w:rsid w:val="0028112A"/>
    <w:rsid w:val="00283C9D"/>
    <w:rsid w:val="00283E8C"/>
    <w:rsid w:val="00284777"/>
    <w:rsid w:val="002848CD"/>
    <w:rsid w:val="0028619E"/>
    <w:rsid w:val="00287EF7"/>
    <w:rsid w:val="00290544"/>
    <w:rsid w:val="0029055C"/>
    <w:rsid w:val="00293ECA"/>
    <w:rsid w:val="00294046"/>
    <w:rsid w:val="00294B11"/>
    <w:rsid w:val="00294F9D"/>
    <w:rsid w:val="002955F0"/>
    <w:rsid w:val="00296136"/>
    <w:rsid w:val="002A3BCA"/>
    <w:rsid w:val="002A5E1C"/>
    <w:rsid w:val="002A67E2"/>
    <w:rsid w:val="002B13CC"/>
    <w:rsid w:val="002B23E0"/>
    <w:rsid w:val="002B7DB9"/>
    <w:rsid w:val="002C5235"/>
    <w:rsid w:val="002C5B7E"/>
    <w:rsid w:val="002D3050"/>
    <w:rsid w:val="002D3AEF"/>
    <w:rsid w:val="002D54B9"/>
    <w:rsid w:val="002E05BB"/>
    <w:rsid w:val="002E0A77"/>
    <w:rsid w:val="002E1CA7"/>
    <w:rsid w:val="002E2A20"/>
    <w:rsid w:val="002E57E5"/>
    <w:rsid w:val="002F19F3"/>
    <w:rsid w:val="002F22E7"/>
    <w:rsid w:val="002F47FA"/>
    <w:rsid w:val="002F691B"/>
    <w:rsid w:val="00300C2A"/>
    <w:rsid w:val="0031086F"/>
    <w:rsid w:val="003118FE"/>
    <w:rsid w:val="00314BEF"/>
    <w:rsid w:val="003155BC"/>
    <w:rsid w:val="003160A2"/>
    <w:rsid w:val="00316E9A"/>
    <w:rsid w:val="00322C38"/>
    <w:rsid w:val="00322E8C"/>
    <w:rsid w:val="00325AE8"/>
    <w:rsid w:val="003320EC"/>
    <w:rsid w:val="003322C5"/>
    <w:rsid w:val="003358F3"/>
    <w:rsid w:val="00335C1A"/>
    <w:rsid w:val="00343D01"/>
    <w:rsid w:val="0034681D"/>
    <w:rsid w:val="0034691D"/>
    <w:rsid w:val="00352F4A"/>
    <w:rsid w:val="00353A4C"/>
    <w:rsid w:val="003556FE"/>
    <w:rsid w:val="0035797D"/>
    <w:rsid w:val="00360AC3"/>
    <w:rsid w:val="00362F78"/>
    <w:rsid w:val="00363C8B"/>
    <w:rsid w:val="00365506"/>
    <w:rsid w:val="0036570A"/>
    <w:rsid w:val="00366C37"/>
    <w:rsid w:val="0036734B"/>
    <w:rsid w:val="0037119C"/>
    <w:rsid w:val="0037125E"/>
    <w:rsid w:val="0037741F"/>
    <w:rsid w:val="003861E1"/>
    <w:rsid w:val="00387004"/>
    <w:rsid w:val="00392A1A"/>
    <w:rsid w:val="00396FD6"/>
    <w:rsid w:val="0039749A"/>
    <w:rsid w:val="003A0BAF"/>
    <w:rsid w:val="003A13C8"/>
    <w:rsid w:val="003A45A7"/>
    <w:rsid w:val="003A4DEA"/>
    <w:rsid w:val="003A5CA5"/>
    <w:rsid w:val="003A7CFD"/>
    <w:rsid w:val="003B28F7"/>
    <w:rsid w:val="003B31AA"/>
    <w:rsid w:val="003B395D"/>
    <w:rsid w:val="003B6FD0"/>
    <w:rsid w:val="003B7BAB"/>
    <w:rsid w:val="003C234A"/>
    <w:rsid w:val="003C4B09"/>
    <w:rsid w:val="003C5C0D"/>
    <w:rsid w:val="003C7A04"/>
    <w:rsid w:val="003D01C1"/>
    <w:rsid w:val="003D3662"/>
    <w:rsid w:val="003D4853"/>
    <w:rsid w:val="003D542E"/>
    <w:rsid w:val="003D5DFC"/>
    <w:rsid w:val="003E3941"/>
    <w:rsid w:val="003E5F83"/>
    <w:rsid w:val="003E678A"/>
    <w:rsid w:val="003F0AFB"/>
    <w:rsid w:val="003F3205"/>
    <w:rsid w:val="003F4C7A"/>
    <w:rsid w:val="003F6EBA"/>
    <w:rsid w:val="003F6F6A"/>
    <w:rsid w:val="00400365"/>
    <w:rsid w:val="00401221"/>
    <w:rsid w:val="0040127C"/>
    <w:rsid w:val="00403E92"/>
    <w:rsid w:val="00403E95"/>
    <w:rsid w:val="00404E50"/>
    <w:rsid w:val="00413193"/>
    <w:rsid w:val="0041457B"/>
    <w:rsid w:val="004156A7"/>
    <w:rsid w:val="0041622A"/>
    <w:rsid w:val="00420064"/>
    <w:rsid w:val="00423505"/>
    <w:rsid w:val="00423799"/>
    <w:rsid w:val="004247E8"/>
    <w:rsid w:val="004254A1"/>
    <w:rsid w:val="00426233"/>
    <w:rsid w:val="004304D1"/>
    <w:rsid w:val="004333CE"/>
    <w:rsid w:val="00434809"/>
    <w:rsid w:val="0043563D"/>
    <w:rsid w:val="00443FDE"/>
    <w:rsid w:val="004453C6"/>
    <w:rsid w:val="0045023C"/>
    <w:rsid w:val="00456CCD"/>
    <w:rsid w:val="00462803"/>
    <w:rsid w:val="00463770"/>
    <w:rsid w:val="00466C21"/>
    <w:rsid w:val="004700FD"/>
    <w:rsid w:val="004710DC"/>
    <w:rsid w:val="00474A51"/>
    <w:rsid w:val="004757EC"/>
    <w:rsid w:val="00477E45"/>
    <w:rsid w:val="00477FFA"/>
    <w:rsid w:val="00480C8D"/>
    <w:rsid w:val="00481723"/>
    <w:rsid w:val="0048254E"/>
    <w:rsid w:val="00482E06"/>
    <w:rsid w:val="00483A86"/>
    <w:rsid w:val="00491157"/>
    <w:rsid w:val="00492D8A"/>
    <w:rsid w:val="00493443"/>
    <w:rsid w:val="00493AA2"/>
    <w:rsid w:val="00494231"/>
    <w:rsid w:val="00495B51"/>
    <w:rsid w:val="00496DE1"/>
    <w:rsid w:val="004A3A4D"/>
    <w:rsid w:val="004A4F33"/>
    <w:rsid w:val="004A644E"/>
    <w:rsid w:val="004A6B30"/>
    <w:rsid w:val="004B11D8"/>
    <w:rsid w:val="004B3853"/>
    <w:rsid w:val="004B4F77"/>
    <w:rsid w:val="004B506B"/>
    <w:rsid w:val="004B6AC3"/>
    <w:rsid w:val="004B6B9B"/>
    <w:rsid w:val="004B7679"/>
    <w:rsid w:val="004B7CC2"/>
    <w:rsid w:val="004B7E88"/>
    <w:rsid w:val="004C1CB5"/>
    <w:rsid w:val="004C3203"/>
    <w:rsid w:val="004C5F8D"/>
    <w:rsid w:val="004C6502"/>
    <w:rsid w:val="004D0456"/>
    <w:rsid w:val="004D34EF"/>
    <w:rsid w:val="004D531D"/>
    <w:rsid w:val="004D54F1"/>
    <w:rsid w:val="004E0252"/>
    <w:rsid w:val="004E07E6"/>
    <w:rsid w:val="004E18E8"/>
    <w:rsid w:val="004E2104"/>
    <w:rsid w:val="004E2453"/>
    <w:rsid w:val="004E2B24"/>
    <w:rsid w:val="004E3962"/>
    <w:rsid w:val="004E5A11"/>
    <w:rsid w:val="004E5B18"/>
    <w:rsid w:val="004E6B79"/>
    <w:rsid w:val="004E7B2B"/>
    <w:rsid w:val="004F1C69"/>
    <w:rsid w:val="004F61FC"/>
    <w:rsid w:val="005009AC"/>
    <w:rsid w:val="00502781"/>
    <w:rsid w:val="00505894"/>
    <w:rsid w:val="0050683A"/>
    <w:rsid w:val="00507999"/>
    <w:rsid w:val="00511A39"/>
    <w:rsid w:val="00511E2B"/>
    <w:rsid w:val="0051228F"/>
    <w:rsid w:val="005149CE"/>
    <w:rsid w:val="0051500B"/>
    <w:rsid w:val="00517B1B"/>
    <w:rsid w:val="0052160E"/>
    <w:rsid w:val="0052248F"/>
    <w:rsid w:val="005244C2"/>
    <w:rsid w:val="00525183"/>
    <w:rsid w:val="00525295"/>
    <w:rsid w:val="00525571"/>
    <w:rsid w:val="00525CF6"/>
    <w:rsid w:val="00532898"/>
    <w:rsid w:val="0053406E"/>
    <w:rsid w:val="005347EB"/>
    <w:rsid w:val="00534B2D"/>
    <w:rsid w:val="0053649D"/>
    <w:rsid w:val="00537129"/>
    <w:rsid w:val="005426D1"/>
    <w:rsid w:val="00543CCE"/>
    <w:rsid w:val="00550302"/>
    <w:rsid w:val="00550DB2"/>
    <w:rsid w:val="00553DCA"/>
    <w:rsid w:val="00554515"/>
    <w:rsid w:val="00557934"/>
    <w:rsid w:val="00557E82"/>
    <w:rsid w:val="0056055B"/>
    <w:rsid w:val="005612ED"/>
    <w:rsid w:val="0056226C"/>
    <w:rsid w:val="005624FE"/>
    <w:rsid w:val="00566795"/>
    <w:rsid w:val="0057008E"/>
    <w:rsid w:val="00570AC9"/>
    <w:rsid w:val="00571BE8"/>
    <w:rsid w:val="005725AD"/>
    <w:rsid w:val="00572BA2"/>
    <w:rsid w:val="0057399C"/>
    <w:rsid w:val="00574EEC"/>
    <w:rsid w:val="00575D20"/>
    <w:rsid w:val="00577C96"/>
    <w:rsid w:val="00580660"/>
    <w:rsid w:val="005807BE"/>
    <w:rsid w:val="00580BF9"/>
    <w:rsid w:val="0058335B"/>
    <w:rsid w:val="00583CB2"/>
    <w:rsid w:val="00586F1F"/>
    <w:rsid w:val="005870FA"/>
    <w:rsid w:val="00591626"/>
    <w:rsid w:val="005922E6"/>
    <w:rsid w:val="00593B6F"/>
    <w:rsid w:val="0059443D"/>
    <w:rsid w:val="00594505"/>
    <w:rsid w:val="005967C9"/>
    <w:rsid w:val="00597528"/>
    <w:rsid w:val="005A1686"/>
    <w:rsid w:val="005A2B0A"/>
    <w:rsid w:val="005A2FE7"/>
    <w:rsid w:val="005A30D5"/>
    <w:rsid w:val="005A347A"/>
    <w:rsid w:val="005A3793"/>
    <w:rsid w:val="005A4DAD"/>
    <w:rsid w:val="005A68B0"/>
    <w:rsid w:val="005A6DE6"/>
    <w:rsid w:val="005B1171"/>
    <w:rsid w:val="005B36C5"/>
    <w:rsid w:val="005B37A0"/>
    <w:rsid w:val="005B4877"/>
    <w:rsid w:val="005B5338"/>
    <w:rsid w:val="005B75F8"/>
    <w:rsid w:val="005C01D2"/>
    <w:rsid w:val="005C14EC"/>
    <w:rsid w:val="005C1A40"/>
    <w:rsid w:val="005C443F"/>
    <w:rsid w:val="005C586E"/>
    <w:rsid w:val="005C5CDF"/>
    <w:rsid w:val="005C5F5B"/>
    <w:rsid w:val="005C604F"/>
    <w:rsid w:val="005D0C16"/>
    <w:rsid w:val="005D0F82"/>
    <w:rsid w:val="005D263A"/>
    <w:rsid w:val="005D5335"/>
    <w:rsid w:val="005D698E"/>
    <w:rsid w:val="005D7E21"/>
    <w:rsid w:val="005E078F"/>
    <w:rsid w:val="005E3775"/>
    <w:rsid w:val="005E4CA9"/>
    <w:rsid w:val="005E628B"/>
    <w:rsid w:val="005E6554"/>
    <w:rsid w:val="005E6F76"/>
    <w:rsid w:val="005E6FE0"/>
    <w:rsid w:val="005F10F5"/>
    <w:rsid w:val="005F1A46"/>
    <w:rsid w:val="005F2C99"/>
    <w:rsid w:val="005F3239"/>
    <w:rsid w:val="005F409E"/>
    <w:rsid w:val="005F4914"/>
    <w:rsid w:val="005F50CC"/>
    <w:rsid w:val="005F568B"/>
    <w:rsid w:val="00601BF6"/>
    <w:rsid w:val="006056A4"/>
    <w:rsid w:val="0060674B"/>
    <w:rsid w:val="0060680A"/>
    <w:rsid w:val="00606D61"/>
    <w:rsid w:val="00606DFC"/>
    <w:rsid w:val="00607060"/>
    <w:rsid w:val="00611333"/>
    <w:rsid w:val="00617C5F"/>
    <w:rsid w:val="00621C77"/>
    <w:rsid w:val="00621F13"/>
    <w:rsid w:val="00623488"/>
    <w:rsid w:val="006242C7"/>
    <w:rsid w:val="00624A3D"/>
    <w:rsid w:val="0062642D"/>
    <w:rsid w:val="00626758"/>
    <w:rsid w:val="00627192"/>
    <w:rsid w:val="00627C12"/>
    <w:rsid w:val="00627CA1"/>
    <w:rsid w:val="0063002F"/>
    <w:rsid w:val="006329B9"/>
    <w:rsid w:val="00637C3C"/>
    <w:rsid w:val="0064316A"/>
    <w:rsid w:val="00644723"/>
    <w:rsid w:val="006448AA"/>
    <w:rsid w:val="00644F5B"/>
    <w:rsid w:val="00645F95"/>
    <w:rsid w:val="006516F6"/>
    <w:rsid w:val="00652EA2"/>
    <w:rsid w:val="00653613"/>
    <w:rsid w:val="00654647"/>
    <w:rsid w:val="00660F1B"/>
    <w:rsid w:val="0066419D"/>
    <w:rsid w:val="00670EAE"/>
    <w:rsid w:val="00672637"/>
    <w:rsid w:val="00676563"/>
    <w:rsid w:val="006811F9"/>
    <w:rsid w:val="00682350"/>
    <w:rsid w:val="00683453"/>
    <w:rsid w:val="00685E88"/>
    <w:rsid w:val="006913E8"/>
    <w:rsid w:val="00696DB1"/>
    <w:rsid w:val="006A34D3"/>
    <w:rsid w:val="006A3A95"/>
    <w:rsid w:val="006A3C02"/>
    <w:rsid w:val="006A4C67"/>
    <w:rsid w:val="006A78D1"/>
    <w:rsid w:val="006B0E0C"/>
    <w:rsid w:val="006B162A"/>
    <w:rsid w:val="006B24CB"/>
    <w:rsid w:val="006B6451"/>
    <w:rsid w:val="006B7493"/>
    <w:rsid w:val="006C03AC"/>
    <w:rsid w:val="006C0976"/>
    <w:rsid w:val="006C3708"/>
    <w:rsid w:val="006C5688"/>
    <w:rsid w:val="006D1CB0"/>
    <w:rsid w:val="006D37F4"/>
    <w:rsid w:val="006D39DE"/>
    <w:rsid w:val="006D3E34"/>
    <w:rsid w:val="006D4DF3"/>
    <w:rsid w:val="006D61B3"/>
    <w:rsid w:val="006D6AA4"/>
    <w:rsid w:val="006E146D"/>
    <w:rsid w:val="006E1D6E"/>
    <w:rsid w:val="006E2869"/>
    <w:rsid w:val="006E3CE0"/>
    <w:rsid w:val="006E62B7"/>
    <w:rsid w:val="006F1A2E"/>
    <w:rsid w:val="006F26A9"/>
    <w:rsid w:val="006F277D"/>
    <w:rsid w:val="006F3A8B"/>
    <w:rsid w:val="006F41C7"/>
    <w:rsid w:val="006F4968"/>
    <w:rsid w:val="006F4EF3"/>
    <w:rsid w:val="006F782D"/>
    <w:rsid w:val="006F79E5"/>
    <w:rsid w:val="007027F7"/>
    <w:rsid w:val="00705EBE"/>
    <w:rsid w:val="007077CB"/>
    <w:rsid w:val="0071026A"/>
    <w:rsid w:val="0071033F"/>
    <w:rsid w:val="00710A75"/>
    <w:rsid w:val="00712E8A"/>
    <w:rsid w:val="007144FA"/>
    <w:rsid w:val="00715847"/>
    <w:rsid w:val="00716765"/>
    <w:rsid w:val="00722947"/>
    <w:rsid w:val="00722A3C"/>
    <w:rsid w:val="00722DC4"/>
    <w:rsid w:val="00725A47"/>
    <w:rsid w:val="00725DA6"/>
    <w:rsid w:val="00726449"/>
    <w:rsid w:val="007318A9"/>
    <w:rsid w:val="00733E77"/>
    <w:rsid w:val="00735EA4"/>
    <w:rsid w:val="00737618"/>
    <w:rsid w:val="00741FA5"/>
    <w:rsid w:val="00744A79"/>
    <w:rsid w:val="00750BB6"/>
    <w:rsid w:val="0075145E"/>
    <w:rsid w:val="00751C8A"/>
    <w:rsid w:val="00761360"/>
    <w:rsid w:val="00763C37"/>
    <w:rsid w:val="0076533D"/>
    <w:rsid w:val="007672C4"/>
    <w:rsid w:val="0077220D"/>
    <w:rsid w:val="0077254E"/>
    <w:rsid w:val="00773325"/>
    <w:rsid w:val="00773D36"/>
    <w:rsid w:val="00774A63"/>
    <w:rsid w:val="00775D66"/>
    <w:rsid w:val="00776591"/>
    <w:rsid w:val="00776969"/>
    <w:rsid w:val="007809FB"/>
    <w:rsid w:val="00782153"/>
    <w:rsid w:val="00785F2F"/>
    <w:rsid w:val="00786854"/>
    <w:rsid w:val="0079053E"/>
    <w:rsid w:val="007915CC"/>
    <w:rsid w:val="00794A31"/>
    <w:rsid w:val="00794E57"/>
    <w:rsid w:val="00795449"/>
    <w:rsid w:val="007A316B"/>
    <w:rsid w:val="007A40BA"/>
    <w:rsid w:val="007A40C2"/>
    <w:rsid w:val="007B0A59"/>
    <w:rsid w:val="007B4247"/>
    <w:rsid w:val="007C0132"/>
    <w:rsid w:val="007C0219"/>
    <w:rsid w:val="007C29AD"/>
    <w:rsid w:val="007C3248"/>
    <w:rsid w:val="007C5F12"/>
    <w:rsid w:val="007D26BE"/>
    <w:rsid w:val="007D56B8"/>
    <w:rsid w:val="007D624E"/>
    <w:rsid w:val="007E01E8"/>
    <w:rsid w:val="007E2095"/>
    <w:rsid w:val="007E30BC"/>
    <w:rsid w:val="007E49D4"/>
    <w:rsid w:val="007E5C9D"/>
    <w:rsid w:val="007E72F4"/>
    <w:rsid w:val="007E79A6"/>
    <w:rsid w:val="00800873"/>
    <w:rsid w:val="00802A45"/>
    <w:rsid w:val="00815509"/>
    <w:rsid w:val="00822732"/>
    <w:rsid w:val="008251A9"/>
    <w:rsid w:val="00830137"/>
    <w:rsid w:val="00831F34"/>
    <w:rsid w:val="00832F0F"/>
    <w:rsid w:val="00833132"/>
    <w:rsid w:val="0083431E"/>
    <w:rsid w:val="00834EB6"/>
    <w:rsid w:val="0083527B"/>
    <w:rsid w:val="00835C49"/>
    <w:rsid w:val="00837C09"/>
    <w:rsid w:val="008425D9"/>
    <w:rsid w:val="008451B0"/>
    <w:rsid w:val="00846B5E"/>
    <w:rsid w:val="0084774B"/>
    <w:rsid w:val="008516B8"/>
    <w:rsid w:val="00852E9A"/>
    <w:rsid w:val="00853340"/>
    <w:rsid w:val="0085769E"/>
    <w:rsid w:val="00857772"/>
    <w:rsid w:val="00857C83"/>
    <w:rsid w:val="008609E0"/>
    <w:rsid w:val="00860B5B"/>
    <w:rsid w:val="0086116D"/>
    <w:rsid w:val="00864BFA"/>
    <w:rsid w:val="008659B0"/>
    <w:rsid w:val="00867910"/>
    <w:rsid w:val="00873139"/>
    <w:rsid w:val="00873EAF"/>
    <w:rsid w:val="0087737E"/>
    <w:rsid w:val="00877E7F"/>
    <w:rsid w:val="00881DF8"/>
    <w:rsid w:val="0088276B"/>
    <w:rsid w:val="008875E9"/>
    <w:rsid w:val="00892A99"/>
    <w:rsid w:val="00896DA1"/>
    <w:rsid w:val="0089788B"/>
    <w:rsid w:val="008A09BE"/>
    <w:rsid w:val="008A413F"/>
    <w:rsid w:val="008A4530"/>
    <w:rsid w:val="008A6969"/>
    <w:rsid w:val="008A79B4"/>
    <w:rsid w:val="008B050C"/>
    <w:rsid w:val="008B13B5"/>
    <w:rsid w:val="008B2FC9"/>
    <w:rsid w:val="008C0CF9"/>
    <w:rsid w:val="008C1EC7"/>
    <w:rsid w:val="008C3E47"/>
    <w:rsid w:val="008C3F49"/>
    <w:rsid w:val="008C6CBB"/>
    <w:rsid w:val="008D320C"/>
    <w:rsid w:val="008D44A7"/>
    <w:rsid w:val="008D5382"/>
    <w:rsid w:val="008D7A2E"/>
    <w:rsid w:val="008E10C3"/>
    <w:rsid w:val="008E40C5"/>
    <w:rsid w:val="008E4B50"/>
    <w:rsid w:val="008E54A3"/>
    <w:rsid w:val="008E59E1"/>
    <w:rsid w:val="008F0896"/>
    <w:rsid w:val="008F195E"/>
    <w:rsid w:val="008F2328"/>
    <w:rsid w:val="008F2DB7"/>
    <w:rsid w:val="008F5A0B"/>
    <w:rsid w:val="008F76A3"/>
    <w:rsid w:val="00900D4A"/>
    <w:rsid w:val="00901CC6"/>
    <w:rsid w:val="00902A64"/>
    <w:rsid w:val="009045B0"/>
    <w:rsid w:val="00907B9A"/>
    <w:rsid w:val="0091042F"/>
    <w:rsid w:val="00911E7D"/>
    <w:rsid w:val="0091723E"/>
    <w:rsid w:val="00923522"/>
    <w:rsid w:val="00923A36"/>
    <w:rsid w:val="00926B96"/>
    <w:rsid w:val="00931FB1"/>
    <w:rsid w:val="00932444"/>
    <w:rsid w:val="00933A77"/>
    <w:rsid w:val="00934F15"/>
    <w:rsid w:val="00936F97"/>
    <w:rsid w:val="009372B4"/>
    <w:rsid w:val="009421AC"/>
    <w:rsid w:val="009458E2"/>
    <w:rsid w:val="00952128"/>
    <w:rsid w:val="00952383"/>
    <w:rsid w:val="00955C7F"/>
    <w:rsid w:val="009566A9"/>
    <w:rsid w:val="009602F2"/>
    <w:rsid w:val="009604B7"/>
    <w:rsid w:val="00960CD0"/>
    <w:rsid w:val="00960F52"/>
    <w:rsid w:val="00961782"/>
    <w:rsid w:val="00961802"/>
    <w:rsid w:val="0096296B"/>
    <w:rsid w:val="00965D5B"/>
    <w:rsid w:val="009732EA"/>
    <w:rsid w:val="009810F6"/>
    <w:rsid w:val="0098197E"/>
    <w:rsid w:val="00983393"/>
    <w:rsid w:val="0099248F"/>
    <w:rsid w:val="009928E9"/>
    <w:rsid w:val="00993564"/>
    <w:rsid w:val="00993E4A"/>
    <w:rsid w:val="00994700"/>
    <w:rsid w:val="00996B85"/>
    <w:rsid w:val="00997CCF"/>
    <w:rsid w:val="009A01E4"/>
    <w:rsid w:val="009A0FCE"/>
    <w:rsid w:val="009A17D5"/>
    <w:rsid w:val="009A21EB"/>
    <w:rsid w:val="009A271A"/>
    <w:rsid w:val="009A5553"/>
    <w:rsid w:val="009A6B1A"/>
    <w:rsid w:val="009B51B3"/>
    <w:rsid w:val="009B7839"/>
    <w:rsid w:val="009C184C"/>
    <w:rsid w:val="009C19EE"/>
    <w:rsid w:val="009C4B91"/>
    <w:rsid w:val="009C7671"/>
    <w:rsid w:val="009C798D"/>
    <w:rsid w:val="009D24A1"/>
    <w:rsid w:val="009D2760"/>
    <w:rsid w:val="009E0360"/>
    <w:rsid w:val="009E72E1"/>
    <w:rsid w:val="009E7383"/>
    <w:rsid w:val="009E79E2"/>
    <w:rsid w:val="009E7E02"/>
    <w:rsid w:val="009F2A2F"/>
    <w:rsid w:val="009F2E2D"/>
    <w:rsid w:val="009F2EBD"/>
    <w:rsid w:val="009F7A51"/>
    <w:rsid w:val="00A00397"/>
    <w:rsid w:val="00A02DA0"/>
    <w:rsid w:val="00A04480"/>
    <w:rsid w:val="00A04DE7"/>
    <w:rsid w:val="00A07655"/>
    <w:rsid w:val="00A14324"/>
    <w:rsid w:val="00A15941"/>
    <w:rsid w:val="00A164F8"/>
    <w:rsid w:val="00A20147"/>
    <w:rsid w:val="00A20909"/>
    <w:rsid w:val="00A22B99"/>
    <w:rsid w:val="00A2346B"/>
    <w:rsid w:val="00A26683"/>
    <w:rsid w:val="00A27006"/>
    <w:rsid w:val="00A35A55"/>
    <w:rsid w:val="00A35E42"/>
    <w:rsid w:val="00A4370B"/>
    <w:rsid w:val="00A4432D"/>
    <w:rsid w:val="00A47497"/>
    <w:rsid w:val="00A507A6"/>
    <w:rsid w:val="00A51840"/>
    <w:rsid w:val="00A53896"/>
    <w:rsid w:val="00A55951"/>
    <w:rsid w:val="00A57A2B"/>
    <w:rsid w:val="00A61E8D"/>
    <w:rsid w:val="00A64267"/>
    <w:rsid w:val="00A6474C"/>
    <w:rsid w:val="00A64E0E"/>
    <w:rsid w:val="00A64E9F"/>
    <w:rsid w:val="00A67014"/>
    <w:rsid w:val="00A70A7A"/>
    <w:rsid w:val="00A70FE1"/>
    <w:rsid w:val="00A7103B"/>
    <w:rsid w:val="00A7161B"/>
    <w:rsid w:val="00A81976"/>
    <w:rsid w:val="00A83266"/>
    <w:rsid w:val="00A8418B"/>
    <w:rsid w:val="00A84E72"/>
    <w:rsid w:val="00A86C94"/>
    <w:rsid w:val="00A874F9"/>
    <w:rsid w:val="00A926F4"/>
    <w:rsid w:val="00A93DF0"/>
    <w:rsid w:val="00A942F8"/>
    <w:rsid w:val="00A9447F"/>
    <w:rsid w:val="00A96E94"/>
    <w:rsid w:val="00AA38E1"/>
    <w:rsid w:val="00AA4488"/>
    <w:rsid w:val="00AA468A"/>
    <w:rsid w:val="00AA4CFB"/>
    <w:rsid w:val="00AA5C2B"/>
    <w:rsid w:val="00AB0E09"/>
    <w:rsid w:val="00AB2B53"/>
    <w:rsid w:val="00AB2E3B"/>
    <w:rsid w:val="00AB3EC8"/>
    <w:rsid w:val="00AB447B"/>
    <w:rsid w:val="00AB4E50"/>
    <w:rsid w:val="00AB504D"/>
    <w:rsid w:val="00AB5242"/>
    <w:rsid w:val="00AC0271"/>
    <w:rsid w:val="00AC72EF"/>
    <w:rsid w:val="00AD0290"/>
    <w:rsid w:val="00AD4DE5"/>
    <w:rsid w:val="00AD5A69"/>
    <w:rsid w:val="00AD6472"/>
    <w:rsid w:val="00AE0773"/>
    <w:rsid w:val="00AE0ACD"/>
    <w:rsid w:val="00AE0DA0"/>
    <w:rsid w:val="00AE1B0F"/>
    <w:rsid w:val="00AE2016"/>
    <w:rsid w:val="00AE20AE"/>
    <w:rsid w:val="00AE2C54"/>
    <w:rsid w:val="00AE31F6"/>
    <w:rsid w:val="00AE37D6"/>
    <w:rsid w:val="00AE4753"/>
    <w:rsid w:val="00AE4B4F"/>
    <w:rsid w:val="00AE5B5D"/>
    <w:rsid w:val="00AE5E8E"/>
    <w:rsid w:val="00AF048F"/>
    <w:rsid w:val="00AF2D2A"/>
    <w:rsid w:val="00AF371C"/>
    <w:rsid w:val="00AF4796"/>
    <w:rsid w:val="00AF586C"/>
    <w:rsid w:val="00AF60D9"/>
    <w:rsid w:val="00AF7529"/>
    <w:rsid w:val="00B00C39"/>
    <w:rsid w:val="00B0135D"/>
    <w:rsid w:val="00B03BBB"/>
    <w:rsid w:val="00B04F83"/>
    <w:rsid w:val="00B07405"/>
    <w:rsid w:val="00B13B37"/>
    <w:rsid w:val="00B15D39"/>
    <w:rsid w:val="00B210B4"/>
    <w:rsid w:val="00B2396F"/>
    <w:rsid w:val="00B25826"/>
    <w:rsid w:val="00B2660C"/>
    <w:rsid w:val="00B26E80"/>
    <w:rsid w:val="00B31D04"/>
    <w:rsid w:val="00B33C1B"/>
    <w:rsid w:val="00B37779"/>
    <w:rsid w:val="00B4069C"/>
    <w:rsid w:val="00B41056"/>
    <w:rsid w:val="00B410D0"/>
    <w:rsid w:val="00B4252F"/>
    <w:rsid w:val="00B43B8D"/>
    <w:rsid w:val="00B45F70"/>
    <w:rsid w:val="00B4601C"/>
    <w:rsid w:val="00B46188"/>
    <w:rsid w:val="00B4643E"/>
    <w:rsid w:val="00B46550"/>
    <w:rsid w:val="00B4791C"/>
    <w:rsid w:val="00B50AD5"/>
    <w:rsid w:val="00B52C69"/>
    <w:rsid w:val="00B52E06"/>
    <w:rsid w:val="00B53D61"/>
    <w:rsid w:val="00B54A0C"/>
    <w:rsid w:val="00B5753E"/>
    <w:rsid w:val="00B579A0"/>
    <w:rsid w:val="00B6097F"/>
    <w:rsid w:val="00B62445"/>
    <w:rsid w:val="00B6331B"/>
    <w:rsid w:val="00B6482C"/>
    <w:rsid w:val="00B65183"/>
    <w:rsid w:val="00B65E72"/>
    <w:rsid w:val="00B66C3B"/>
    <w:rsid w:val="00B71357"/>
    <w:rsid w:val="00B716CB"/>
    <w:rsid w:val="00B72152"/>
    <w:rsid w:val="00B74472"/>
    <w:rsid w:val="00B75AF3"/>
    <w:rsid w:val="00B763CB"/>
    <w:rsid w:val="00B76779"/>
    <w:rsid w:val="00B77811"/>
    <w:rsid w:val="00B77C91"/>
    <w:rsid w:val="00B86445"/>
    <w:rsid w:val="00B866BD"/>
    <w:rsid w:val="00B93922"/>
    <w:rsid w:val="00B97AE7"/>
    <w:rsid w:val="00BA162A"/>
    <w:rsid w:val="00BA1B58"/>
    <w:rsid w:val="00BA2C17"/>
    <w:rsid w:val="00BA384C"/>
    <w:rsid w:val="00BA3CCA"/>
    <w:rsid w:val="00BA4A25"/>
    <w:rsid w:val="00BA4F51"/>
    <w:rsid w:val="00BA6135"/>
    <w:rsid w:val="00BB1E49"/>
    <w:rsid w:val="00BB2518"/>
    <w:rsid w:val="00BB2807"/>
    <w:rsid w:val="00BB3FBA"/>
    <w:rsid w:val="00BB495E"/>
    <w:rsid w:val="00BB692C"/>
    <w:rsid w:val="00BB6A46"/>
    <w:rsid w:val="00BB6B4E"/>
    <w:rsid w:val="00BC138D"/>
    <w:rsid w:val="00BC1AEB"/>
    <w:rsid w:val="00BC22D0"/>
    <w:rsid w:val="00BC4848"/>
    <w:rsid w:val="00BC4EA2"/>
    <w:rsid w:val="00BD2F99"/>
    <w:rsid w:val="00BD4F67"/>
    <w:rsid w:val="00BD6182"/>
    <w:rsid w:val="00BD6233"/>
    <w:rsid w:val="00BD6ADB"/>
    <w:rsid w:val="00BD71E3"/>
    <w:rsid w:val="00BE06BD"/>
    <w:rsid w:val="00BE2759"/>
    <w:rsid w:val="00BE3914"/>
    <w:rsid w:val="00BE3E42"/>
    <w:rsid w:val="00BE742E"/>
    <w:rsid w:val="00BF0132"/>
    <w:rsid w:val="00BF4F5C"/>
    <w:rsid w:val="00BF5E6C"/>
    <w:rsid w:val="00BF62EB"/>
    <w:rsid w:val="00BF6395"/>
    <w:rsid w:val="00C003E3"/>
    <w:rsid w:val="00C026A8"/>
    <w:rsid w:val="00C04E58"/>
    <w:rsid w:val="00C05724"/>
    <w:rsid w:val="00C07074"/>
    <w:rsid w:val="00C07254"/>
    <w:rsid w:val="00C07446"/>
    <w:rsid w:val="00C13C0C"/>
    <w:rsid w:val="00C1424C"/>
    <w:rsid w:val="00C17193"/>
    <w:rsid w:val="00C21759"/>
    <w:rsid w:val="00C23253"/>
    <w:rsid w:val="00C236C1"/>
    <w:rsid w:val="00C256B1"/>
    <w:rsid w:val="00C25CA2"/>
    <w:rsid w:val="00C279B7"/>
    <w:rsid w:val="00C27A34"/>
    <w:rsid w:val="00C30109"/>
    <w:rsid w:val="00C3118E"/>
    <w:rsid w:val="00C36EB7"/>
    <w:rsid w:val="00C42696"/>
    <w:rsid w:val="00C43124"/>
    <w:rsid w:val="00C43C7A"/>
    <w:rsid w:val="00C44669"/>
    <w:rsid w:val="00C45369"/>
    <w:rsid w:val="00C45C71"/>
    <w:rsid w:val="00C47851"/>
    <w:rsid w:val="00C50EA3"/>
    <w:rsid w:val="00C52A4B"/>
    <w:rsid w:val="00C54131"/>
    <w:rsid w:val="00C56E9E"/>
    <w:rsid w:val="00C62B97"/>
    <w:rsid w:val="00C639AA"/>
    <w:rsid w:val="00C64A35"/>
    <w:rsid w:val="00C653FF"/>
    <w:rsid w:val="00C669A2"/>
    <w:rsid w:val="00C67520"/>
    <w:rsid w:val="00C67BC9"/>
    <w:rsid w:val="00C67C78"/>
    <w:rsid w:val="00C71B2E"/>
    <w:rsid w:val="00C7712E"/>
    <w:rsid w:val="00C816AF"/>
    <w:rsid w:val="00C83D84"/>
    <w:rsid w:val="00C83DEE"/>
    <w:rsid w:val="00C850E6"/>
    <w:rsid w:val="00C86774"/>
    <w:rsid w:val="00C86FB5"/>
    <w:rsid w:val="00C8785B"/>
    <w:rsid w:val="00C878E6"/>
    <w:rsid w:val="00C90280"/>
    <w:rsid w:val="00C91810"/>
    <w:rsid w:val="00C92CB2"/>
    <w:rsid w:val="00C961C8"/>
    <w:rsid w:val="00C968E5"/>
    <w:rsid w:val="00C973A9"/>
    <w:rsid w:val="00CA060E"/>
    <w:rsid w:val="00CA23FC"/>
    <w:rsid w:val="00CA4068"/>
    <w:rsid w:val="00CA4E24"/>
    <w:rsid w:val="00CB0478"/>
    <w:rsid w:val="00CB0974"/>
    <w:rsid w:val="00CB1729"/>
    <w:rsid w:val="00CB6365"/>
    <w:rsid w:val="00CB71B3"/>
    <w:rsid w:val="00CB744E"/>
    <w:rsid w:val="00CC1607"/>
    <w:rsid w:val="00CC2BC5"/>
    <w:rsid w:val="00CC399F"/>
    <w:rsid w:val="00CC3FED"/>
    <w:rsid w:val="00CC5E3D"/>
    <w:rsid w:val="00CC6FC1"/>
    <w:rsid w:val="00CC7102"/>
    <w:rsid w:val="00CC78D7"/>
    <w:rsid w:val="00CD03F7"/>
    <w:rsid w:val="00CD04CF"/>
    <w:rsid w:val="00CD1FBE"/>
    <w:rsid w:val="00CD52C6"/>
    <w:rsid w:val="00CE0A10"/>
    <w:rsid w:val="00CE13A0"/>
    <w:rsid w:val="00CE2736"/>
    <w:rsid w:val="00CE28B9"/>
    <w:rsid w:val="00CE4F94"/>
    <w:rsid w:val="00CE5CFD"/>
    <w:rsid w:val="00CF0FD7"/>
    <w:rsid w:val="00CF1034"/>
    <w:rsid w:val="00CF16C4"/>
    <w:rsid w:val="00CF2DEC"/>
    <w:rsid w:val="00CF2E4E"/>
    <w:rsid w:val="00CF743F"/>
    <w:rsid w:val="00D018B5"/>
    <w:rsid w:val="00D03E72"/>
    <w:rsid w:val="00D064DB"/>
    <w:rsid w:val="00D104A5"/>
    <w:rsid w:val="00D13BDE"/>
    <w:rsid w:val="00D14E85"/>
    <w:rsid w:val="00D16E3D"/>
    <w:rsid w:val="00D17697"/>
    <w:rsid w:val="00D205D6"/>
    <w:rsid w:val="00D21B78"/>
    <w:rsid w:val="00D2670E"/>
    <w:rsid w:val="00D26B50"/>
    <w:rsid w:val="00D31184"/>
    <w:rsid w:val="00D31F6C"/>
    <w:rsid w:val="00D32C16"/>
    <w:rsid w:val="00D33106"/>
    <w:rsid w:val="00D369D4"/>
    <w:rsid w:val="00D40436"/>
    <w:rsid w:val="00D411E6"/>
    <w:rsid w:val="00D41A74"/>
    <w:rsid w:val="00D42DA2"/>
    <w:rsid w:val="00D50F85"/>
    <w:rsid w:val="00D520AF"/>
    <w:rsid w:val="00D536C0"/>
    <w:rsid w:val="00D536D0"/>
    <w:rsid w:val="00D56D73"/>
    <w:rsid w:val="00D60152"/>
    <w:rsid w:val="00D60E1A"/>
    <w:rsid w:val="00D61E96"/>
    <w:rsid w:val="00D62F9C"/>
    <w:rsid w:val="00D63DE1"/>
    <w:rsid w:val="00D66DEA"/>
    <w:rsid w:val="00D70AB1"/>
    <w:rsid w:val="00D7252D"/>
    <w:rsid w:val="00D74005"/>
    <w:rsid w:val="00D7595C"/>
    <w:rsid w:val="00D75B09"/>
    <w:rsid w:val="00D76BB6"/>
    <w:rsid w:val="00D83C0C"/>
    <w:rsid w:val="00D85D23"/>
    <w:rsid w:val="00D9067C"/>
    <w:rsid w:val="00D907E6"/>
    <w:rsid w:val="00D91697"/>
    <w:rsid w:val="00D91F2F"/>
    <w:rsid w:val="00D924F6"/>
    <w:rsid w:val="00D92FA0"/>
    <w:rsid w:val="00D9453B"/>
    <w:rsid w:val="00DA0F90"/>
    <w:rsid w:val="00DA2AF0"/>
    <w:rsid w:val="00DA3DE4"/>
    <w:rsid w:val="00DA5430"/>
    <w:rsid w:val="00DA589D"/>
    <w:rsid w:val="00DA68CE"/>
    <w:rsid w:val="00DB54DF"/>
    <w:rsid w:val="00DC22A7"/>
    <w:rsid w:val="00DC2ABB"/>
    <w:rsid w:val="00DD169F"/>
    <w:rsid w:val="00DD714F"/>
    <w:rsid w:val="00DD79C0"/>
    <w:rsid w:val="00DE2917"/>
    <w:rsid w:val="00DE37F8"/>
    <w:rsid w:val="00DE47BB"/>
    <w:rsid w:val="00DE5BA8"/>
    <w:rsid w:val="00DE7F31"/>
    <w:rsid w:val="00DF1E14"/>
    <w:rsid w:val="00DF3FE8"/>
    <w:rsid w:val="00DF5717"/>
    <w:rsid w:val="00DF6E37"/>
    <w:rsid w:val="00E04A06"/>
    <w:rsid w:val="00E05D0C"/>
    <w:rsid w:val="00E067BD"/>
    <w:rsid w:val="00E06CDF"/>
    <w:rsid w:val="00E0749F"/>
    <w:rsid w:val="00E10199"/>
    <w:rsid w:val="00E10CA7"/>
    <w:rsid w:val="00E10DA1"/>
    <w:rsid w:val="00E14363"/>
    <w:rsid w:val="00E14EC1"/>
    <w:rsid w:val="00E15FB2"/>
    <w:rsid w:val="00E16415"/>
    <w:rsid w:val="00E167BD"/>
    <w:rsid w:val="00E2067D"/>
    <w:rsid w:val="00E213FE"/>
    <w:rsid w:val="00E23950"/>
    <w:rsid w:val="00E24E42"/>
    <w:rsid w:val="00E24FDE"/>
    <w:rsid w:val="00E257DF"/>
    <w:rsid w:val="00E31763"/>
    <w:rsid w:val="00E35813"/>
    <w:rsid w:val="00E35DA3"/>
    <w:rsid w:val="00E35F8D"/>
    <w:rsid w:val="00E36F72"/>
    <w:rsid w:val="00E40DA0"/>
    <w:rsid w:val="00E419EA"/>
    <w:rsid w:val="00E43169"/>
    <w:rsid w:val="00E434F0"/>
    <w:rsid w:val="00E44829"/>
    <w:rsid w:val="00E46732"/>
    <w:rsid w:val="00E467B4"/>
    <w:rsid w:val="00E4688B"/>
    <w:rsid w:val="00E47102"/>
    <w:rsid w:val="00E50491"/>
    <w:rsid w:val="00E50F94"/>
    <w:rsid w:val="00E5235F"/>
    <w:rsid w:val="00E54EDF"/>
    <w:rsid w:val="00E56438"/>
    <w:rsid w:val="00E5646C"/>
    <w:rsid w:val="00E56BBB"/>
    <w:rsid w:val="00E6425A"/>
    <w:rsid w:val="00E70542"/>
    <w:rsid w:val="00E73AD2"/>
    <w:rsid w:val="00E7612C"/>
    <w:rsid w:val="00E773AD"/>
    <w:rsid w:val="00E82F77"/>
    <w:rsid w:val="00E84D54"/>
    <w:rsid w:val="00E90A96"/>
    <w:rsid w:val="00E93C03"/>
    <w:rsid w:val="00E93CD6"/>
    <w:rsid w:val="00E95325"/>
    <w:rsid w:val="00E95B56"/>
    <w:rsid w:val="00E95CE1"/>
    <w:rsid w:val="00E97488"/>
    <w:rsid w:val="00EA3AC8"/>
    <w:rsid w:val="00EA4D60"/>
    <w:rsid w:val="00EA5FDF"/>
    <w:rsid w:val="00EB257E"/>
    <w:rsid w:val="00EB3121"/>
    <w:rsid w:val="00EB4CBB"/>
    <w:rsid w:val="00EB4D09"/>
    <w:rsid w:val="00EB618A"/>
    <w:rsid w:val="00EB6CA5"/>
    <w:rsid w:val="00EC2918"/>
    <w:rsid w:val="00EC34F3"/>
    <w:rsid w:val="00EC3FCD"/>
    <w:rsid w:val="00EC6130"/>
    <w:rsid w:val="00EC785D"/>
    <w:rsid w:val="00EC7BF3"/>
    <w:rsid w:val="00ED3E8E"/>
    <w:rsid w:val="00ED4ACB"/>
    <w:rsid w:val="00EE0653"/>
    <w:rsid w:val="00EE44C4"/>
    <w:rsid w:val="00EE6DC9"/>
    <w:rsid w:val="00EE7D9C"/>
    <w:rsid w:val="00EF0D39"/>
    <w:rsid w:val="00EF370E"/>
    <w:rsid w:val="00EF550E"/>
    <w:rsid w:val="00F02081"/>
    <w:rsid w:val="00F050AF"/>
    <w:rsid w:val="00F11CCA"/>
    <w:rsid w:val="00F1264A"/>
    <w:rsid w:val="00F17260"/>
    <w:rsid w:val="00F22135"/>
    <w:rsid w:val="00F23A5F"/>
    <w:rsid w:val="00F2426B"/>
    <w:rsid w:val="00F260E8"/>
    <w:rsid w:val="00F27CDF"/>
    <w:rsid w:val="00F3201E"/>
    <w:rsid w:val="00F4033F"/>
    <w:rsid w:val="00F40E16"/>
    <w:rsid w:val="00F4163E"/>
    <w:rsid w:val="00F4223A"/>
    <w:rsid w:val="00F455E4"/>
    <w:rsid w:val="00F47136"/>
    <w:rsid w:val="00F50EAC"/>
    <w:rsid w:val="00F527B3"/>
    <w:rsid w:val="00F530D6"/>
    <w:rsid w:val="00F57E0A"/>
    <w:rsid w:val="00F60AE0"/>
    <w:rsid w:val="00F61935"/>
    <w:rsid w:val="00F62964"/>
    <w:rsid w:val="00F640D8"/>
    <w:rsid w:val="00F64933"/>
    <w:rsid w:val="00F64CC8"/>
    <w:rsid w:val="00F664DE"/>
    <w:rsid w:val="00F6671F"/>
    <w:rsid w:val="00F66A73"/>
    <w:rsid w:val="00F71BD5"/>
    <w:rsid w:val="00F722AA"/>
    <w:rsid w:val="00F76D05"/>
    <w:rsid w:val="00F80389"/>
    <w:rsid w:val="00F80C25"/>
    <w:rsid w:val="00F812E8"/>
    <w:rsid w:val="00F815BA"/>
    <w:rsid w:val="00F82045"/>
    <w:rsid w:val="00F87A7B"/>
    <w:rsid w:val="00F9466B"/>
    <w:rsid w:val="00F95190"/>
    <w:rsid w:val="00F973FF"/>
    <w:rsid w:val="00FA1461"/>
    <w:rsid w:val="00FA16BC"/>
    <w:rsid w:val="00FA3335"/>
    <w:rsid w:val="00FA3728"/>
    <w:rsid w:val="00FA45F7"/>
    <w:rsid w:val="00FA60F7"/>
    <w:rsid w:val="00FA786A"/>
    <w:rsid w:val="00FB0672"/>
    <w:rsid w:val="00FB48E1"/>
    <w:rsid w:val="00FC2D98"/>
    <w:rsid w:val="00FC2DFF"/>
    <w:rsid w:val="00FC3359"/>
    <w:rsid w:val="00FC33CA"/>
    <w:rsid w:val="00FC5E25"/>
    <w:rsid w:val="00FC6A86"/>
    <w:rsid w:val="00FC6DAB"/>
    <w:rsid w:val="00FC7717"/>
    <w:rsid w:val="00FC7C6F"/>
    <w:rsid w:val="00FD06C3"/>
    <w:rsid w:val="00FD160D"/>
    <w:rsid w:val="00FD43EF"/>
    <w:rsid w:val="00FD6DB9"/>
    <w:rsid w:val="00FE22C5"/>
    <w:rsid w:val="00FE38E2"/>
    <w:rsid w:val="00FE3C6C"/>
    <w:rsid w:val="00FE414D"/>
    <w:rsid w:val="00FE45BD"/>
    <w:rsid w:val="00FE5391"/>
    <w:rsid w:val="00FF17A0"/>
    <w:rsid w:val="00FF1E66"/>
    <w:rsid w:val="00FF2606"/>
    <w:rsid w:val="00FF29A6"/>
    <w:rsid w:val="00FF371F"/>
    <w:rsid w:val="00FF4CF9"/>
    <w:rsid w:val="00FF6AA3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0A5D"/>
  <w15:docId w15:val="{FA8E16FF-2AD2-4BB6-8CB6-D528A2B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4B9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2D54B9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2D54B9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2D54B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2D54B9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2D54B9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2D54B9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2D54B9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2D54B9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54B9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54B9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54B9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54B9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D54B9"/>
  </w:style>
  <w:style w:type="paragraph" w:styleId="a8">
    <w:name w:val="Body Text"/>
    <w:basedOn w:val="a"/>
    <w:link w:val="a9"/>
    <w:rsid w:val="002D54B9"/>
    <w:pPr>
      <w:jc w:val="center"/>
    </w:pPr>
    <w:rPr>
      <w:b/>
      <w:caps/>
      <w:sz w:val="24"/>
    </w:rPr>
  </w:style>
  <w:style w:type="character" w:customStyle="1" w:styleId="a9">
    <w:name w:val="Основной текст Знак"/>
    <w:basedOn w:val="a0"/>
    <w:link w:val="a8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2D54B9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2D54B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rsid w:val="002D54B9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2D5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qFormat/>
    <w:rsid w:val="002D54B9"/>
    <w:rPr>
      <w:i/>
      <w:iCs/>
    </w:rPr>
  </w:style>
  <w:style w:type="paragraph" w:styleId="ae">
    <w:name w:val="footer"/>
    <w:basedOn w:val="a"/>
    <w:link w:val="af"/>
    <w:uiPriority w:val="99"/>
    <w:rsid w:val="002D54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D5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D54B9"/>
    <w:rPr>
      <w:color w:val="800080"/>
      <w:u w:val="single"/>
    </w:rPr>
  </w:style>
  <w:style w:type="paragraph" w:customStyle="1" w:styleId="xl65">
    <w:name w:val="xl65"/>
    <w:basedOn w:val="a"/>
    <w:rsid w:val="002D54B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2D54B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2D54B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2D54B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2D54B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2D54B9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D5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54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2D54B9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D5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2D54B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2D54B9"/>
  </w:style>
  <w:style w:type="character" w:customStyle="1" w:styleId="apple-style-span">
    <w:name w:val="apple-style-span"/>
    <w:rsid w:val="002D54B9"/>
  </w:style>
  <w:style w:type="character" w:customStyle="1" w:styleId="apple-converted-space">
    <w:name w:val="apple-converted-space"/>
    <w:rsid w:val="002D54B9"/>
  </w:style>
  <w:style w:type="paragraph" w:customStyle="1" w:styleId="14">
    <w:name w:val="Обычный + 14 пт"/>
    <w:aliases w:val="По ширине,Первая строка:  1.25 см"/>
    <w:basedOn w:val="a"/>
    <w:rsid w:val="007C29AD"/>
    <w:pPr>
      <w:jc w:val="center"/>
    </w:pPr>
    <w:rPr>
      <w:b/>
      <w:szCs w:val="28"/>
    </w:rPr>
  </w:style>
  <w:style w:type="paragraph" w:customStyle="1" w:styleId="ConsPlusTitle">
    <w:name w:val="ConsPlusTitle"/>
    <w:uiPriority w:val="99"/>
    <w:rsid w:val="00D3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3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43563D"/>
  </w:style>
  <w:style w:type="table" w:customStyle="1" w:styleId="24">
    <w:name w:val="Сетка таблицы2"/>
    <w:basedOn w:val="a1"/>
    <w:next w:val="a3"/>
    <w:uiPriority w:val="59"/>
    <w:rsid w:val="004356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314C1-9994-4400-A3F0-92382DEE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</TotalTime>
  <Pages>25</Pages>
  <Words>6011</Words>
  <Characters>34267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Глухарева Светлана Юрьевна</dc:creator>
  <cp:lastModifiedBy>Слюсарева Наиля Аглулловна</cp:lastModifiedBy>
  <cp:revision>414</cp:revision>
  <cp:lastPrinted>2023-12-15T09:01:00Z</cp:lastPrinted>
  <dcterms:created xsi:type="dcterms:W3CDTF">2020-12-18T05:25:00Z</dcterms:created>
  <dcterms:modified xsi:type="dcterms:W3CDTF">2023-12-16T09:50:00Z</dcterms:modified>
</cp:coreProperties>
</file>