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A688C" w:rsidRPr="00A86856" w:rsidTr="0030654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688C" w:rsidRPr="00A86856" w:rsidRDefault="005A688C" w:rsidP="0030654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16B3D3F" wp14:editId="2A196F6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 w:val="28"/>
                <w:szCs w:val="28"/>
              </w:rPr>
              <w:t>ГОСУДАРСТВЕННЫЙ</w:t>
            </w:r>
          </w:p>
          <w:p w:rsidR="005A688C" w:rsidRPr="00A86856" w:rsidRDefault="005A688C" w:rsidP="0030654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комитет</w:t>
            </w:r>
          </w:p>
          <w:p w:rsidR="005A688C" w:rsidRPr="00A86856" w:rsidRDefault="005A688C" w:rsidP="0030654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РЕСПУБЛИКИ ТАТАРСТАН</w:t>
            </w:r>
          </w:p>
          <w:p w:rsidR="005A688C" w:rsidRPr="00A86856" w:rsidRDefault="005A688C" w:rsidP="0030654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по тарифам</w:t>
            </w:r>
          </w:p>
          <w:p w:rsidR="005A688C" w:rsidRPr="00A86856" w:rsidRDefault="005A688C" w:rsidP="00306545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688C" w:rsidRPr="00A86856" w:rsidRDefault="005A688C" w:rsidP="00306545">
            <w:pPr>
              <w:jc w:val="center"/>
              <w:rPr>
                <w:sz w:val="28"/>
                <w:szCs w:val="28"/>
              </w:rPr>
            </w:pPr>
          </w:p>
          <w:p w:rsidR="005A688C" w:rsidRPr="00A86856" w:rsidRDefault="005A688C" w:rsidP="00306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688C" w:rsidRPr="00A86856" w:rsidRDefault="005A688C" w:rsidP="0030654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ТАТАРСТАН</w:t>
            </w:r>
          </w:p>
          <w:p w:rsidR="005A688C" w:rsidRPr="00A86856" w:rsidRDefault="005A688C" w:rsidP="0030654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  РЕСПУБЛИКАСЫны</w:t>
            </w:r>
            <w:r w:rsidRPr="00A86856">
              <w:rPr>
                <w:caps/>
                <w:sz w:val="28"/>
                <w:szCs w:val="28"/>
                <w:lang w:val="tt-RU"/>
              </w:rPr>
              <w:t>ң</w:t>
            </w:r>
          </w:p>
          <w:p w:rsidR="005A688C" w:rsidRPr="00A86856" w:rsidRDefault="005A688C" w:rsidP="0030654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тарифлар буенча </w:t>
            </w:r>
            <w:r w:rsidRPr="00A86856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A688C" w:rsidRPr="00A86856" w:rsidRDefault="005A688C" w:rsidP="0030654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комитеты</w:t>
            </w:r>
          </w:p>
          <w:p w:rsidR="005A688C" w:rsidRPr="00A86856" w:rsidRDefault="005A688C" w:rsidP="00306545">
            <w:pPr>
              <w:rPr>
                <w:sz w:val="28"/>
                <w:szCs w:val="28"/>
              </w:rPr>
            </w:pPr>
          </w:p>
        </w:tc>
      </w:tr>
    </w:tbl>
    <w:p w:rsidR="005A688C" w:rsidRPr="00A86856" w:rsidRDefault="005A688C" w:rsidP="005A688C">
      <w:pPr>
        <w:tabs>
          <w:tab w:val="left" w:pos="284"/>
        </w:tabs>
        <w:rPr>
          <w:i/>
          <w:sz w:val="28"/>
          <w:szCs w:val="28"/>
        </w:rPr>
      </w:pPr>
    </w:p>
    <w:p w:rsidR="005A688C" w:rsidRPr="00A86856" w:rsidRDefault="005A688C" w:rsidP="005A688C">
      <w:pPr>
        <w:rPr>
          <w:b/>
          <w:sz w:val="28"/>
          <w:szCs w:val="28"/>
        </w:rPr>
      </w:pPr>
      <w:r w:rsidRPr="00A86856">
        <w:rPr>
          <w:sz w:val="28"/>
          <w:szCs w:val="28"/>
        </w:rPr>
        <w:t xml:space="preserve">        </w:t>
      </w:r>
      <w:r w:rsidRPr="00A86856">
        <w:rPr>
          <w:b/>
          <w:sz w:val="28"/>
          <w:szCs w:val="28"/>
        </w:rPr>
        <w:t xml:space="preserve">     ПОСТАНОВЛЕНИЕ</w:t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</w:t>
      </w:r>
      <w:r w:rsidRPr="00A86856">
        <w:rPr>
          <w:sz w:val="28"/>
          <w:szCs w:val="28"/>
        </w:rPr>
        <w:t xml:space="preserve">  </w:t>
      </w:r>
      <w:r w:rsidRPr="00A86856">
        <w:rPr>
          <w:b/>
          <w:sz w:val="28"/>
          <w:szCs w:val="28"/>
        </w:rPr>
        <w:t>КАРАР</w:t>
      </w:r>
    </w:p>
    <w:p w:rsidR="005A688C" w:rsidRPr="00071016" w:rsidRDefault="005A688C" w:rsidP="005A688C">
      <w:pPr>
        <w:rPr>
          <w:sz w:val="20"/>
        </w:rPr>
      </w:pPr>
      <w:r w:rsidRPr="00071016">
        <w:rPr>
          <w:b/>
        </w:rPr>
        <w:t xml:space="preserve">               </w:t>
      </w:r>
      <w:r>
        <w:rPr>
          <w:b/>
        </w:rPr>
        <w:t xml:space="preserve">        </w:t>
      </w:r>
      <w:r w:rsidRPr="00071016">
        <w:rPr>
          <w:b/>
        </w:rPr>
        <w:t xml:space="preserve">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     </w:t>
      </w:r>
      <w:r>
        <w:rPr>
          <w:b/>
        </w:rPr>
        <w:t xml:space="preserve">   </w:t>
      </w:r>
      <w:r w:rsidRPr="00071016">
        <w:rPr>
          <w:b/>
        </w:rPr>
        <w:t xml:space="preserve">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644"/>
        <w:gridCol w:w="4929"/>
      </w:tblGrid>
      <w:tr w:rsidR="00137341" w:rsidRPr="00F66C82" w:rsidTr="00304550">
        <w:tc>
          <w:tcPr>
            <w:tcW w:w="4644" w:type="dxa"/>
            <w:shd w:val="clear" w:color="auto" w:fill="auto"/>
          </w:tcPr>
          <w:p w:rsidR="00137341" w:rsidRPr="00F66C82" w:rsidRDefault="00246A03" w:rsidP="00B51EF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304550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51624F">
              <w:rPr>
                <w:rFonts w:eastAsia="Calibri"/>
                <w:sz w:val="28"/>
                <w:szCs w:val="28"/>
              </w:rPr>
              <w:t>Общества с ограниченной ответственностью «Водоканал»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B51EFF">
              <w:rPr>
                <w:rFonts w:eastAsia="Calibri"/>
                <w:sz w:val="28"/>
                <w:szCs w:val="28"/>
              </w:rPr>
              <w:t>Лениногорского</w:t>
            </w:r>
            <w:r w:rsidR="00304550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304550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5A688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5A688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5A688C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5A688C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5A688C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304550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51624F">
        <w:rPr>
          <w:rFonts w:eastAsia="Calibri"/>
          <w:sz w:val="28"/>
          <w:szCs w:val="28"/>
        </w:rPr>
        <w:t>Общества с ограниченной ответственностью «Водоканал»</w:t>
      </w:r>
      <w:r w:rsidR="00304550">
        <w:rPr>
          <w:rFonts w:eastAsia="Calibri"/>
          <w:sz w:val="28"/>
          <w:szCs w:val="28"/>
        </w:rPr>
        <w:t xml:space="preserve"> </w:t>
      </w:r>
      <w:r w:rsidR="001F70DE">
        <w:rPr>
          <w:rFonts w:eastAsia="Calibri"/>
          <w:sz w:val="28"/>
          <w:szCs w:val="28"/>
        </w:rPr>
        <w:t>Лениногорского</w:t>
      </w:r>
      <w:bookmarkStart w:id="0" w:name="_GoBack"/>
      <w:bookmarkEnd w:id="0"/>
      <w:r w:rsidR="00304550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51624F">
        <w:rPr>
          <w:sz w:val="28"/>
          <w:szCs w:val="28"/>
        </w:rPr>
        <w:t>ОО</w:t>
      </w:r>
      <w:r w:rsidR="00503DD1">
        <w:rPr>
          <w:sz w:val="28"/>
          <w:szCs w:val="28"/>
        </w:rPr>
        <w:t>О</w:t>
      </w:r>
      <w:r w:rsidR="005F3979" w:rsidRPr="000A026E">
        <w:rPr>
          <w:sz w:val="28"/>
          <w:szCs w:val="28"/>
        </w:rPr>
        <w:t xml:space="preserve"> «</w:t>
      </w:r>
      <w:r w:rsidR="0051624F">
        <w:rPr>
          <w:rFonts w:eastAsia="Calibri"/>
          <w:sz w:val="28"/>
          <w:szCs w:val="28"/>
        </w:rPr>
        <w:t>Водоканал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304550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5A688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1624F" w:rsidP="00304550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Водоканал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5A688C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5A688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5A688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</w:t>
      </w:r>
      <w:r w:rsidR="000A026E" w:rsidRPr="000A026E">
        <w:rPr>
          <w:sz w:val="28"/>
          <w:szCs w:val="28"/>
        </w:rPr>
        <w:lastRenderedPageBreak/>
        <w:t>решения об установлении тарифов на очередной период регулирования.</w:t>
      </w:r>
    </w:p>
    <w:p w:rsidR="00AE5CBC" w:rsidRDefault="008B5E94" w:rsidP="00304550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5A688C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5A688C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5A688C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______</w:t>
      </w:r>
      <w:r w:rsidR="005A688C">
        <w:t>__</w:t>
      </w:r>
      <w:r w:rsidR="0077411B" w:rsidRPr="0077411B">
        <w:t>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624F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1624F">
        <w:rPr>
          <w:sz w:val="28"/>
          <w:szCs w:val="28"/>
        </w:rPr>
        <w:t>ООО</w:t>
      </w:r>
      <w:r w:rsidR="0051624F" w:rsidRPr="000A026E">
        <w:rPr>
          <w:sz w:val="28"/>
          <w:szCs w:val="28"/>
        </w:rPr>
        <w:t xml:space="preserve"> «</w:t>
      </w:r>
      <w:r w:rsidR="0051624F">
        <w:rPr>
          <w:rFonts w:eastAsia="Calibri"/>
          <w:sz w:val="28"/>
          <w:szCs w:val="28"/>
        </w:rPr>
        <w:t>Водоканал</w:t>
      </w:r>
      <w:r w:rsidR="0051624F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1624F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293075" w:rsidP="00D75CF4">
            <w:pPr>
              <w:jc w:val="both"/>
            </w:pPr>
            <w:r>
              <w:rPr>
                <w:bCs/>
              </w:rPr>
              <w:t>Лениногорский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293075" w:rsidP="00D75CF4">
            <w:r>
              <w:t>ОО</w:t>
            </w:r>
            <w:r w:rsidR="00503DD1">
              <w:t>О</w:t>
            </w:r>
            <w:r w:rsidR="00503DD1" w:rsidRPr="00EC4431">
              <w:t xml:space="preserve"> «</w:t>
            </w:r>
            <w:r w:rsidR="00493300" w:rsidRPr="00EC4431">
              <w:t>Водоканал</w:t>
            </w:r>
            <w:r w:rsidR="00503DD1" w:rsidRPr="00EC4431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493300" w:rsidP="00503DD1">
            <w:pPr>
              <w:jc w:val="center"/>
            </w:pPr>
            <w:r>
              <w:t>35,50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493300" w:rsidP="00503DD1">
            <w:pPr>
              <w:jc w:val="center"/>
            </w:pPr>
            <w:r>
              <w:t>40,49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493300" w:rsidP="00503DD1">
            <w:pPr>
              <w:jc w:val="center"/>
            </w:pPr>
            <w:r>
              <w:t>33,88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493300" w:rsidP="00503DD1">
            <w:pPr>
              <w:jc w:val="center"/>
            </w:pPr>
            <w:r>
              <w:t>38,58</w:t>
            </w:r>
          </w:p>
        </w:tc>
      </w:tr>
      <w:tr w:rsidR="00503DD1" w:rsidRPr="00EC4431" w:rsidTr="00493300">
        <w:trPr>
          <w:trHeight w:val="7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493300" w:rsidP="00503DD1">
            <w:pPr>
              <w:jc w:val="center"/>
            </w:pPr>
            <w:r>
              <w:t>29,58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493300" w:rsidP="00503DD1">
            <w:pPr>
              <w:jc w:val="center"/>
            </w:pPr>
            <w:r>
              <w:t>33,74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493300" w:rsidP="00503DD1">
            <w:pPr>
              <w:jc w:val="center"/>
            </w:pPr>
            <w:r>
              <w:t>28,23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493300" w:rsidP="00503DD1">
            <w:pPr>
              <w:jc w:val="center"/>
            </w:pPr>
            <w:r>
              <w:t>32,15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503DD1" w:rsidRDefault="00503DD1" w:rsidP="00503DD1">
      <w:pPr>
        <w:ind w:right="140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5A688C" w:rsidRDefault="00503DD1" w:rsidP="005A688C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5A688C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5A688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5A688C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525360"/>
      <w:docPartObj>
        <w:docPartGallery w:val="Page Numbers (Top of Page)"/>
        <w:docPartUnique/>
      </w:docPartObj>
    </w:sdtPr>
    <w:sdtEndPr/>
    <w:sdtContent>
      <w:p w:rsidR="00467345" w:rsidRPr="005F4928" w:rsidRDefault="005A688C" w:rsidP="005A68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0D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1F70DE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075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550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300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24F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688C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8F0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1EFF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E36C-AEEC-4E35-ADCE-40D3A45C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45</cp:revision>
  <cp:lastPrinted>2023-12-16T15:38:00Z</cp:lastPrinted>
  <dcterms:created xsi:type="dcterms:W3CDTF">2021-11-10T09:46:00Z</dcterms:created>
  <dcterms:modified xsi:type="dcterms:W3CDTF">2023-12-18T08:03:00Z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