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623BE4" w:rsidRPr="00623BE4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23BE4" w:rsidRPr="00623BE4" w:rsidRDefault="00623BE4" w:rsidP="00623B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23BE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CF2A69" wp14:editId="669AC9B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3BE4">
              <w:rPr>
                <w:caps/>
                <w:sz w:val="28"/>
                <w:szCs w:val="28"/>
              </w:rPr>
              <w:t>ГОСУДАРСТВЕННЫЙ</w:t>
            </w:r>
          </w:p>
          <w:p w:rsidR="00623BE4" w:rsidRPr="00623BE4" w:rsidRDefault="00623BE4" w:rsidP="00623B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23BE4">
              <w:rPr>
                <w:caps/>
                <w:sz w:val="28"/>
                <w:szCs w:val="28"/>
              </w:rPr>
              <w:t>комитет</w:t>
            </w:r>
          </w:p>
          <w:p w:rsidR="00623BE4" w:rsidRPr="00623BE4" w:rsidRDefault="00623BE4" w:rsidP="00623B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23BE4">
              <w:rPr>
                <w:caps/>
                <w:sz w:val="28"/>
                <w:szCs w:val="28"/>
              </w:rPr>
              <w:t>РЕСПУБЛИКИ ТАТАРСТАН</w:t>
            </w:r>
          </w:p>
          <w:p w:rsidR="00623BE4" w:rsidRPr="00623BE4" w:rsidRDefault="00623BE4" w:rsidP="00623B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23BE4">
              <w:rPr>
                <w:caps/>
                <w:sz w:val="28"/>
                <w:szCs w:val="28"/>
              </w:rPr>
              <w:t>по тарифам</w:t>
            </w:r>
          </w:p>
          <w:p w:rsidR="00623BE4" w:rsidRPr="00623BE4" w:rsidRDefault="00623BE4" w:rsidP="00623BE4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23BE4" w:rsidRPr="00623BE4" w:rsidRDefault="00623BE4" w:rsidP="00623BE4">
            <w:pPr>
              <w:jc w:val="center"/>
              <w:rPr>
                <w:sz w:val="20"/>
                <w:szCs w:val="20"/>
              </w:rPr>
            </w:pPr>
          </w:p>
          <w:p w:rsidR="00623BE4" w:rsidRPr="00623BE4" w:rsidRDefault="00623BE4" w:rsidP="0062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23BE4" w:rsidRPr="00623BE4" w:rsidRDefault="00623BE4" w:rsidP="00623B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23BE4">
              <w:rPr>
                <w:caps/>
                <w:sz w:val="28"/>
                <w:szCs w:val="28"/>
              </w:rPr>
              <w:t xml:space="preserve"> ТАТАРСТАН</w:t>
            </w:r>
          </w:p>
          <w:p w:rsidR="00623BE4" w:rsidRPr="00623BE4" w:rsidRDefault="00623BE4" w:rsidP="00623B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23BE4">
              <w:rPr>
                <w:caps/>
                <w:sz w:val="28"/>
                <w:szCs w:val="28"/>
              </w:rPr>
              <w:t xml:space="preserve">   РЕСПУБЛИКАСЫны</w:t>
            </w:r>
            <w:r w:rsidRPr="00623BE4">
              <w:rPr>
                <w:caps/>
                <w:sz w:val="28"/>
                <w:szCs w:val="28"/>
                <w:lang w:val="tt-RU"/>
              </w:rPr>
              <w:t>ң</w:t>
            </w:r>
          </w:p>
          <w:p w:rsidR="00623BE4" w:rsidRPr="00623BE4" w:rsidRDefault="00623BE4" w:rsidP="00623BE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623BE4">
              <w:rPr>
                <w:caps/>
                <w:sz w:val="28"/>
                <w:szCs w:val="28"/>
              </w:rPr>
              <w:t xml:space="preserve"> тарифлар буенча </w:t>
            </w:r>
            <w:r w:rsidRPr="00623BE4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623BE4" w:rsidRPr="00623BE4" w:rsidRDefault="00623BE4" w:rsidP="00623B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623BE4">
              <w:rPr>
                <w:caps/>
                <w:sz w:val="28"/>
                <w:szCs w:val="28"/>
              </w:rPr>
              <w:t>комитеты</w:t>
            </w:r>
          </w:p>
          <w:p w:rsidR="00623BE4" w:rsidRPr="00623BE4" w:rsidRDefault="00623BE4" w:rsidP="00623BE4">
            <w:pPr>
              <w:rPr>
                <w:sz w:val="28"/>
                <w:szCs w:val="20"/>
              </w:rPr>
            </w:pPr>
          </w:p>
        </w:tc>
      </w:tr>
    </w:tbl>
    <w:p w:rsidR="00623BE4" w:rsidRPr="00623BE4" w:rsidRDefault="00623BE4" w:rsidP="00623BE4">
      <w:pPr>
        <w:tabs>
          <w:tab w:val="left" w:pos="284"/>
        </w:tabs>
        <w:rPr>
          <w:i/>
          <w:sz w:val="16"/>
          <w:szCs w:val="16"/>
        </w:rPr>
      </w:pPr>
    </w:p>
    <w:p w:rsidR="00623BE4" w:rsidRPr="00623BE4" w:rsidRDefault="00623BE4" w:rsidP="00623BE4">
      <w:pPr>
        <w:rPr>
          <w:b/>
          <w:sz w:val="28"/>
          <w:szCs w:val="20"/>
        </w:rPr>
      </w:pPr>
      <w:r w:rsidRPr="00623BE4">
        <w:rPr>
          <w:sz w:val="28"/>
          <w:szCs w:val="20"/>
        </w:rPr>
        <w:t xml:space="preserve">        </w:t>
      </w:r>
      <w:r w:rsidRPr="00623BE4">
        <w:rPr>
          <w:b/>
          <w:sz w:val="28"/>
          <w:szCs w:val="20"/>
        </w:rPr>
        <w:t xml:space="preserve">     ПОСТАНОВЛЕНИЕ</w:t>
      </w:r>
      <w:r w:rsidRPr="00623BE4">
        <w:rPr>
          <w:sz w:val="28"/>
          <w:szCs w:val="20"/>
        </w:rPr>
        <w:tab/>
      </w:r>
      <w:r w:rsidRPr="00623BE4">
        <w:rPr>
          <w:sz w:val="28"/>
          <w:szCs w:val="20"/>
        </w:rPr>
        <w:tab/>
      </w:r>
      <w:r w:rsidRPr="00623BE4">
        <w:rPr>
          <w:sz w:val="28"/>
          <w:szCs w:val="20"/>
        </w:rPr>
        <w:tab/>
      </w:r>
      <w:r w:rsidRPr="00623BE4">
        <w:rPr>
          <w:sz w:val="28"/>
          <w:szCs w:val="20"/>
        </w:rPr>
        <w:tab/>
      </w:r>
      <w:r w:rsidRPr="00623BE4">
        <w:rPr>
          <w:sz w:val="28"/>
          <w:szCs w:val="20"/>
        </w:rPr>
        <w:tab/>
        <w:t xml:space="preserve">      </w:t>
      </w:r>
      <w:r w:rsidRPr="00623BE4">
        <w:rPr>
          <w:b/>
          <w:sz w:val="28"/>
          <w:szCs w:val="20"/>
        </w:rPr>
        <w:t>КАРАР</w:t>
      </w:r>
    </w:p>
    <w:p w:rsidR="00623BE4" w:rsidRPr="00623BE4" w:rsidRDefault="00623BE4" w:rsidP="00623BE4">
      <w:pPr>
        <w:rPr>
          <w:sz w:val="20"/>
          <w:szCs w:val="20"/>
        </w:rPr>
      </w:pPr>
      <w:r w:rsidRPr="00623BE4">
        <w:rPr>
          <w:b/>
          <w:sz w:val="28"/>
          <w:szCs w:val="20"/>
        </w:rPr>
        <w:t xml:space="preserve">                    </w:t>
      </w:r>
      <w:r w:rsidRPr="00623BE4">
        <w:rPr>
          <w:sz w:val="28"/>
          <w:szCs w:val="28"/>
        </w:rPr>
        <w:t>___________</w:t>
      </w:r>
      <w:r w:rsidRPr="00623BE4">
        <w:rPr>
          <w:b/>
          <w:sz w:val="28"/>
          <w:szCs w:val="20"/>
        </w:rPr>
        <w:t xml:space="preserve">                       </w:t>
      </w:r>
      <w:r w:rsidRPr="00623BE4">
        <w:rPr>
          <w:sz w:val="28"/>
          <w:szCs w:val="28"/>
        </w:rPr>
        <w:t>г. Казань</w:t>
      </w:r>
      <w:r w:rsidRPr="00623BE4">
        <w:rPr>
          <w:b/>
          <w:sz w:val="28"/>
          <w:szCs w:val="20"/>
        </w:rPr>
        <w:t xml:space="preserve">                  </w:t>
      </w:r>
      <w:r w:rsidRPr="00623BE4">
        <w:rPr>
          <w:sz w:val="28"/>
          <w:szCs w:val="20"/>
        </w:rPr>
        <w:t>№</w:t>
      </w:r>
      <w:r w:rsidRPr="00623BE4">
        <w:rPr>
          <w:b/>
          <w:sz w:val="28"/>
          <w:szCs w:val="20"/>
        </w:rPr>
        <w:t xml:space="preserve"> </w:t>
      </w:r>
      <w:r w:rsidRPr="00623BE4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670"/>
        <w:gridCol w:w="4753"/>
      </w:tblGrid>
      <w:tr w:rsidR="00137341" w:rsidRPr="00F66C82" w:rsidTr="00265D5C">
        <w:tc>
          <w:tcPr>
            <w:tcW w:w="5670" w:type="dxa"/>
            <w:shd w:val="clear" w:color="auto" w:fill="auto"/>
          </w:tcPr>
          <w:p w:rsidR="00137341" w:rsidRPr="00F66C82" w:rsidRDefault="00246A03" w:rsidP="00E33491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294959" w:rsidRPr="005C6DB7">
              <w:rPr>
                <w:rFonts w:eastAsia="Calibri"/>
                <w:sz w:val="28"/>
                <w:szCs w:val="28"/>
              </w:rPr>
              <w:t>Общества с ограниченной ответственностью «Центр обслуживания поселений»</w:t>
            </w:r>
            <w:r w:rsidR="00265D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65D5C">
              <w:rPr>
                <w:rFonts w:eastAsia="Calibri"/>
                <w:sz w:val="28"/>
                <w:szCs w:val="28"/>
              </w:rPr>
              <w:t>Мамадышского</w:t>
            </w:r>
            <w:proofErr w:type="spellEnd"/>
            <w:r w:rsidR="00265D5C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753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623BE4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623BE4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623BE4">
        <w:rPr>
          <w:sz w:val="28"/>
          <w:szCs w:val="28"/>
        </w:rPr>
        <w:br/>
      </w:r>
      <w:r w:rsidRPr="000A026E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623BE4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623BE4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294959" w:rsidRPr="005C6DB7">
        <w:rPr>
          <w:rFonts w:eastAsia="Calibri"/>
          <w:sz w:val="28"/>
          <w:szCs w:val="28"/>
        </w:rPr>
        <w:t>Общества с ограниченной ответственностью «Центр обслуживания поселений»</w:t>
      </w:r>
      <w:r w:rsidR="00265D5C" w:rsidRPr="00265D5C">
        <w:rPr>
          <w:rFonts w:eastAsia="Calibri"/>
          <w:sz w:val="28"/>
          <w:szCs w:val="28"/>
        </w:rPr>
        <w:t xml:space="preserve"> </w:t>
      </w:r>
      <w:bookmarkStart w:id="0" w:name="_GoBack"/>
      <w:proofErr w:type="spellStart"/>
      <w:r w:rsidR="00265D5C">
        <w:rPr>
          <w:rFonts w:eastAsia="Calibri"/>
          <w:sz w:val="28"/>
          <w:szCs w:val="28"/>
        </w:rPr>
        <w:t>Мамадышского</w:t>
      </w:r>
      <w:proofErr w:type="spellEnd"/>
      <w:r w:rsidR="00265D5C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</w:t>
      </w:r>
      <w:bookmarkEnd w:id="0"/>
      <w:r w:rsidR="005F3979" w:rsidRPr="000A026E">
        <w:rPr>
          <w:sz w:val="28"/>
          <w:szCs w:val="28"/>
        </w:rPr>
        <w:t xml:space="preserve">(далее – </w:t>
      </w:r>
      <w:r w:rsidR="00294959">
        <w:rPr>
          <w:sz w:val="28"/>
          <w:szCs w:val="28"/>
        </w:rPr>
        <w:t>ООО</w:t>
      </w:r>
      <w:r w:rsidR="005F3979" w:rsidRPr="000A026E">
        <w:rPr>
          <w:sz w:val="28"/>
          <w:szCs w:val="28"/>
        </w:rPr>
        <w:t xml:space="preserve"> «</w:t>
      </w:r>
      <w:r w:rsidR="00294959" w:rsidRPr="005C6DB7">
        <w:rPr>
          <w:rFonts w:eastAsia="Calibri"/>
          <w:sz w:val="28"/>
          <w:szCs w:val="28"/>
        </w:rPr>
        <w:t>Центр обслуживания поселений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623BE4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294959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 w:rsidRPr="005C6DB7">
        <w:rPr>
          <w:rFonts w:eastAsia="Calibri"/>
          <w:sz w:val="28"/>
          <w:szCs w:val="28"/>
        </w:rPr>
        <w:t>Центр обслуживания поселений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 w:rsidR="00623BE4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623BE4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623BE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623BE4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623BE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0" w:left="1134" w:header="709" w:footer="709" w:gutter="0"/>
          <w:cols w:space="708"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294959">
        <w:rPr>
          <w:sz w:val="28"/>
          <w:szCs w:val="28"/>
        </w:rPr>
        <w:t>ООО</w:t>
      </w:r>
      <w:r w:rsidR="00294959" w:rsidRPr="000A026E">
        <w:rPr>
          <w:sz w:val="28"/>
          <w:szCs w:val="28"/>
        </w:rPr>
        <w:t xml:space="preserve"> «</w:t>
      </w:r>
      <w:r w:rsidR="00294959" w:rsidRPr="005C6DB7">
        <w:rPr>
          <w:rFonts w:eastAsia="Calibri"/>
          <w:sz w:val="28"/>
          <w:szCs w:val="28"/>
        </w:rPr>
        <w:t>Центр обслуживания поселений</w:t>
      </w:r>
      <w:r w:rsidR="00294959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294959" w:rsidP="00B4462A">
            <w:proofErr w:type="spellStart"/>
            <w:r w:rsidRPr="003C6142">
              <w:t>Мамадышский</w:t>
            </w:r>
            <w:proofErr w:type="spellEnd"/>
            <w:r w:rsidRPr="003C6142"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294959" w:rsidP="00E33491">
            <w:pPr>
              <w:rPr>
                <w:color w:val="000000"/>
              </w:rPr>
            </w:pPr>
            <w:r>
              <w:t>ООО</w:t>
            </w:r>
            <w:r w:rsidRPr="003C6142">
              <w:t xml:space="preserve"> «Центр обслуживания поселений»*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294959" w:rsidP="00B4462A">
            <w:pPr>
              <w:jc w:val="center"/>
              <w:rPr>
                <w:bCs/>
              </w:rPr>
            </w:pPr>
            <w:r w:rsidRPr="006125F5">
              <w:t>27,14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294959" w:rsidP="00B4462A">
            <w:pPr>
              <w:jc w:val="center"/>
              <w:rPr>
                <w:bCs/>
              </w:rPr>
            </w:pPr>
            <w:r>
              <w:rPr>
                <w:bCs/>
              </w:rPr>
              <w:t>32,31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623BE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623BE4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648427"/>
      <w:docPartObj>
        <w:docPartGallery w:val="Page Numbers (Top of Page)"/>
        <w:docPartUnique/>
      </w:docPartObj>
    </w:sdtPr>
    <w:sdtEndPr/>
    <w:sdtContent>
      <w:p w:rsidR="00623BE4" w:rsidRDefault="00623B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23BE4" w:rsidRDefault="00623BE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623BE4" w:rsidP="00623BE4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5D5C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959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3BE4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479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1119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41FA-8D20-46D8-9438-B9443AAC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6</cp:revision>
  <cp:lastPrinted>2022-11-07T05:39:00Z</cp:lastPrinted>
  <dcterms:created xsi:type="dcterms:W3CDTF">2023-11-12T11:24:00Z</dcterms:created>
  <dcterms:modified xsi:type="dcterms:W3CDTF">2023-12-16T17:32:00Z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