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04703" w:rsidRPr="00504703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D8899C" wp14:editId="0123CD5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4703">
              <w:rPr>
                <w:caps/>
                <w:sz w:val="28"/>
                <w:szCs w:val="28"/>
              </w:rPr>
              <w:t>ГОСУДАРСТВЕННЫЙ</w:t>
            </w:r>
          </w:p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>комитет</w:t>
            </w:r>
          </w:p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>РЕСПУБЛИКИ ТАТАРСТАН</w:t>
            </w:r>
          </w:p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>по тарифам</w:t>
            </w:r>
          </w:p>
          <w:p w:rsidR="00504703" w:rsidRPr="00504703" w:rsidRDefault="00504703" w:rsidP="0050470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04703" w:rsidRPr="00504703" w:rsidRDefault="00504703" w:rsidP="00504703">
            <w:pPr>
              <w:jc w:val="center"/>
              <w:rPr>
                <w:sz w:val="20"/>
                <w:szCs w:val="20"/>
              </w:rPr>
            </w:pPr>
          </w:p>
          <w:p w:rsidR="00504703" w:rsidRPr="00504703" w:rsidRDefault="00504703" w:rsidP="00504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 xml:space="preserve"> ТАТАРСТАН</w:t>
            </w:r>
          </w:p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 xml:space="preserve">   РЕСПУБЛИКАСЫны</w:t>
            </w:r>
            <w:r w:rsidRPr="00504703">
              <w:rPr>
                <w:caps/>
                <w:sz w:val="28"/>
                <w:szCs w:val="28"/>
                <w:lang w:val="tt-RU"/>
              </w:rPr>
              <w:t>ң</w:t>
            </w:r>
          </w:p>
          <w:p w:rsidR="00504703" w:rsidRPr="00504703" w:rsidRDefault="00504703" w:rsidP="0050470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 xml:space="preserve"> тарифлар буенча </w:t>
            </w:r>
            <w:r w:rsidRPr="0050470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04703" w:rsidRPr="00504703" w:rsidRDefault="00504703" w:rsidP="0050470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04703">
              <w:rPr>
                <w:caps/>
                <w:sz w:val="28"/>
                <w:szCs w:val="28"/>
              </w:rPr>
              <w:t>комитеты</w:t>
            </w:r>
          </w:p>
          <w:p w:rsidR="00504703" w:rsidRPr="00504703" w:rsidRDefault="00504703" w:rsidP="00504703">
            <w:pPr>
              <w:rPr>
                <w:sz w:val="28"/>
                <w:szCs w:val="20"/>
              </w:rPr>
            </w:pPr>
          </w:p>
        </w:tc>
      </w:tr>
    </w:tbl>
    <w:p w:rsidR="00504703" w:rsidRPr="00504703" w:rsidRDefault="00504703" w:rsidP="00504703">
      <w:pPr>
        <w:tabs>
          <w:tab w:val="left" w:pos="284"/>
        </w:tabs>
        <w:rPr>
          <w:i/>
          <w:sz w:val="16"/>
          <w:szCs w:val="16"/>
        </w:rPr>
      </w:pPr>
    </w:p>
    <w:p w:rsidR="00504703" w:rsidRPr="00504703" w:rsidRDefault="00504703" w:rsidP="00504703">
      <w:pPr>
        <w:rPr>
          <w:b/>
          <w:sz w:val="28"/>
          <w:szCs w:val="20"/>
        </w:rPr>
      </w:pPr>
      <w:r w:rsidRPr="00504703">
        <w:rPr>
          <w:sz w:val="28"/>
          <w:szCs w:val="20"/>
        </w:rPr>
        <w:t xml:space="preserve">        </w:t>
      </w:r>
      <w:r w:rsidRPr="00504703">
        <w:rPr>
          <w:b/>
          <w:sz w:val="28"/>
          <w:szCs w:val="20"/>
        </w:rPr>
        <w:t xml:space="preserve">     ПОСТАНОВЛЕНИЕ</w:t>
      </w:r>
      <w:r w:rsidRPr="00504703">
        <w:rPr>
          <w:sz w:val="28"/>
          <w:szCs w:val="20"/>
        </w:rPr>
        <w:tab/>
      </w:r>
      <w:r w:rsidRPr="00504703">
        <w:rPr>
          <w:sz w:val="28"/>
          <w:szCs w:val="20"/>
        </w:rPr>
        <w:tab/>
      </w:r>
      <w:r w:rsidRPr="00504703">
        <w:rPr>
          <w:sz w:val="28"/>
          <w:szCs w:val="20"/>
        </w:rPr>
        <w:tab/>
      </w:r>
      <w:r w:rsidRPr="00504703">
        <w:rPr>
          <w:sz w:val="28"/>
          <w:szCs w:val="20"/>
        </w:rPr>
        <w:tab/>
      </w:r>
      <w:r w:rsidRPr="00504703">
        <w:rPr>
          <w:sz w:val="28"/>
          <w:szCs w:val="20"/>
        </w:rPr>
        <w:tab/>
        <w:t xml:space="preserve">      </w:t>
      </w:r>
      <w:r w:rsidRPr="00504703">
        <w:rPr>
          <w:b/>
          <w:sz w:val="28"/>
          <w:szCs w:val="20"/>
        </w:rPr>
        <w:t>КАРАР</w:t>
      </w:r>
    </w:p>
    <w:p w:rsidR="00504703" w:rsidRPr="00504703" w:rsidRDefault="00504703" w:rsidP="00504703">
      <w:pPr>
        <w:rPr>
          <w:sz w:val="20"/>
          <w:szCs w:val="20"/>
        </w:rPr>
      </w:pPr>
      <w:r w:rsidRPr="00504703">
        <w:rPr>
          <w:b/>
          <w:sz w:val="28"/>
          <w:szCs w:val="20"/>
        </w:rPr>
        <w:t xml:space="preserve">                    </w:t>
      </w:r>
      <w:r w:rsidRPr="00504703">
        <w:rPr>
          <w:sz w:val="28"/>
          <w:szCs w:val="28"/>
        </w:rPr>
        <w:t>___________</w:t>
      </w:r>
      <w:r w:rsidRPr="00504703">
        <w:rPr>
          <w:b/>
          <w:sz w:val="28"/>
          <w:szCs w:val="20"/>
        </w:rPr>
        <w:t xml:space="preserve">                       </w:t>
      </w:r>
      <w:r w:rsidRPr="00504703">
        <w:rPr>
          <w:sz w:val="28"/>
          <w:szCs w:val="28"/>
        </w:rPr>
        <w:t>г. Казань</w:t>
      </w:r>
      <w:r w:rsidRPr="00504703">
        <w:rPr>
          <w:b/>
          <w:sz w:val="28"/>
          <w:szCs w:val="20"/>
        </w:rPr>
        <w:t xml:space="preserve">                  </w:t>
      </w:r>
      <w:r w:rsidRPr="00504703">
        <w:rPr>
          <w:sz w:val="28"/>
          <w:szCs w:val="20"/>
        </w:rPr>
        <w:t>№</w:t>
      </w:r>
      <w:r w:rsidRPr="00504703">
        <w:rPr>
          <w:b/>
          <w:sz w:val="28"/>
          <w:szCs w:val="20"/>
        </w:rPr>
        <w:t xml:space="preserve"> </w:t>
      </w:r>
      <w:r w:rsidRPr="0050470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5211"/>
        <w:gridCol w:w="4078"/>
      </w:tblGrid>
      <w:tr w:rsidR="00137341" w:rsidRPr="00F66C82" w:rsidTr="00504703">
        <w:tc>
          <w:tcPr>
            <w:tcW w:w="5211" w:type="dxa"/>
            <w:shd w:val="clear" w:color="auto" w:fill="auto"/>
          </w:tcPr>
          <w:p w:rsidR="00137341" w:rsidRPr="00F66C82" w:rsidRDefault="00246A03" w:rsidP="00504703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>для</w:t>
            </w:r>
            <w:r w:rsidR="00504703">
              <w:rPr>
                <w:rFonts w:eastAsia="Calibri"/>
                <w:sz w:val="28"/>
                <w:szCs w:val="28"/>
              </w:rPr>
              <w:t xml:space="preserve"> </w:t>
            </w:r>
            <w:r w:rsidR="00503DD1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504703">
              <w:rPr>
                <w:rFonts w:eastAsia="Calibri"/>
                <w:sz w:val="28"/>
                <w:szCs w:val="28"/>
              </w:rPr>
              <w:t xml:space="preserve"> </w:t>
            </w:r>
            <w:r w:rsidR="0077411B" w:rsidRPr="0077411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0D69D6" w:rsidRPr="00F66C18">
              <w:rPr>
                <w:rFonts w:eastAsia="Calibri"/>
                <w:sz w:val="28"/>
                <w:szCs w:val="28"/>
              </w:rPr>
              <w:t>Мамадышский</w:t>
            </w:r>
            <w:proofErr w:type="spellEnd"/>
            <w:r w:rsidR="000D69D6" w:rsidRPr="00F66C18">
              <w:rPr>
                <w:rFonts w:eastAsia="Calibri"/>
                <w:sz w:val="28"/>
                <w:szCs w:val="28"/>
              </w:rPr>
              <w:t xml:space="preserve"> водоканал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504703">
              <w:rPr>
                <w:rFonts w:eastAsia="Calibri"/>
                <w:sz w:val="28"/>
                <w:szCs w:val="28"/>
              </w:rPr>
              <w:t xml:space="preserve"> </w:t>
            </w:r>
            <w:r w:rsidR="00504703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A73BE4">
              <w:rPr>
                <w:rFonts w:eastAsia="Calibri"/>
                <w:sz w:val="28"/>
                <w:szCs w:val="28"/>
              </w:rPr>
              <w:t>Мамадышского</w:t>
            </w:r>
            <w:proofErr w:type="spellEnd"/>
            <w:r w:rsidR="00A73BE4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07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50470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50470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504703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504703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504703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A73BE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03DD1">
        <w:rPr>
          <w:rFonts w:eastAsia="Calibri"/>
          <w:sz w:val="28"/>
          <w:szCs w:val="28"/>
        </w:rPr>
        <w:t>Акционерного общества</w:t>
      </w:r>
      <w:r w:rsidR="00503DD1" w:rsidRPr="0077411B">
        <w:rPr>
          <w:rFonts w:eastAsia="Calibri"/>
          <w:sz w:val="28"/>
          <w:szCs w:val="28"/>
        </w:rPr>
        <w:t xml:space="preserve"> «</w:t>
      </w:r>
      <w:proofErr w:type="spellStart"/>
      <w:r w:rsidR="000D69D6" w:rsidRPr="00F66C18">
        <w:rPr>
          <w:rFonts w:eastAsia="Calibri"/>
          <w:sz w:val="28"/>
          <w:szCs w:val="28"/>
        </w:rPr>
        <w:t>Мамадышский</w:t>
      </w:r>
      <w:proofErr w:type="spellEnd"/>
      <w:r w:rsidR="000D69D6" w:rsidRPr="00F66C18">
        <w:rPr>
          <w:rFonts w:eastAsia="Calibri"/>
          <w:sz w:val="28"/>
          <w:szCs w:val="28"/>
        </w:rPr>
        <w:t xml:space="preserve"> водоканал</w:t>
      </w:r>
      <w:r w:rsidR="00503DD1" w:rsidRPr="0077411B">
        <w:rPr>
          <w:rFonts w:eastAsia="Calibri"/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</w:t>
      </w:r>
      <w:proofErr w:type="spellStart"/>
      <w:r w:rsidR="00A73BE4" w:rsidRPr="00A73BE4">
        <w:rPr>
          <w:sz w:val="28"/>
          <w:szCs w:val="28"/>
        </w:rPr>
        <w:t>Мамадышского</w:t>
      </w:r>
      <w:proofErr w:type="spellEnd"/>
      <w:r w:rsidR="00A73BE4" w:rsidRPr="00A73BE4">
        <w:rPr>
          <w:sz w:val="28"/>
          <w:szCs w:val="28"/>
        </w:rPr>
        <w:t xml:space="preserve"> муниципального района </w:t>
      </w:r>
      <w:r w:rsidR="005F3979" w:rsidRPr="000A026E">
        <w:rPr>
          <w:sz w:val="28"/>
          <w:szCs w:val="28"/>
        </w:rPr>
        <w:t xml:space="preserve">(далее – </w:t>
      </w:r>
      <w:r w:rsidR="00503DD1">
        <w:rPr>
          <w:sz w:val="28"/>
          <w:szCs w:val="28"/>
        </w:rPr>
        <w:t>АО</w:t>
      </w:r>
      <w:r w:rsidR="005F3979" w:rsidRPr="000A026E">
        <w:rPr>
          <w:sz w:val="28"/>
          <w:szCs w:val="28"/>
        </w:rPr>
        <w:t xml:space="preserve"> «</w:t>
      </w:r>
      <w:proofErr w:type="spellStart"/>
      <w:r w:rsidR="000D69D6" w:rsidRPr="00F66C18">
        <w:rPr>
          <w:rFonts w:eastAsia="Calibri"/>
          <w:sz w:val="28"/>
          <w:szCs w:val="28"/>
        </w:rPr>
        <w:t>Мамадышский</w:t>
      </w:r>
      <w:proofErr w:type="spellEnd"/>
      <w:r w:rsidR="000D69D6" w:rsidRPr="00F66C18">
        <w:rPr>
          <w:rFonts w:eastAsia="Calibri"/>
          <w:sz w:val="28"/>
          <w:szCs w:val="28"/>
        </w:rPr>
        <w:t xml:space="preserve"> 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A73BE4">
        <w:rPr>
          <w:sz w:val="28"/>
          <w:szCs w:val="28"/>
        </w:rPr>
        <w:br/>
      </w:r>
      <w:bookmarkStart w:id="0" w:name="_GoBack"/>
      <w:bookmarkEnd w:id="0"/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50470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03DD1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</w:t>
      </w:r>
      <w:r w:rsidRPr="000A026E">
        <w:rPr>
          <w:sz w:val="28"/>
          <w:szCs w:val="28"/>
        </w:rPr>
        <w:t xml:space="preserve"> «</w:t>
      </w:r>
      <w:proofErr w:type="spellStart"/>
      <w:r w:rsidR="000D69D6" w:rsidRPr="00F66C18">
        <w:rPr>
          <w:rFonts w:eastAsia="Calibri"/>
          <w:sz w:val="28"/>
          <w:szCs w:val="28"/>
        </w:rPr>
        <w:t>Мамадышский</w:t>
      </w:r>
      <w:proofErr w:type="spellEnd"/>
      <w:r w:rsidR="000D69D6" w:rsidRPr="00F66C18">
        <w:rPr>
          <w:rFonts w:eastAsia="Calibri"/>
          <w:sz w:val="28"/>
          <w:szCs w:val="28"/>
        </w:rPr>
        <w:t xml:space="preserve"> водоканал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504703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504703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03DD1">
        <w:rPr>
          <w:bCs/>
          <w:color w:val="000000" w:themeColor="text1"/>
          <w:sz w:val="28"/>
          <w:szCs w:val="28"/>
        </w:rPr>
        <w:t>АО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="000D69D6" w:rsidRPr="00F66C18">
        <w:rPr>
          <w:rFonts w:eastAsia="Calibri"/>
          <w:sz w:val="28"/>
          <w:szCs w:val="28"/>
        </w:rPr>
        <w:t>Мамадышский</w:t>
      </w:r>
      <w:proofErr w:type="spellEnd"/>
      <w:r w:rsidR="000D69D6" w:rsidRPr="00F66C18">
        <w:rPr>
          <w:rFonts w:eastAsia="Calibri"/>
          <w:sz w:val="28"/>
          <w:szCs w:val="28"/>
        </w:rPr>
        <w:t xml:space="preserve"> водоканал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0D69D6" w:rsidP="00D75CF4">
            <w:pPr>
              <w:jc w:val="both"/>
            </w:pPr>
            <w:proofErr w:type="spellStart"/>
            <w:r w:rsidRPr="009C16BE">
              <w:rPr>
                <w:bCs/>
              </w:rPr>
              <w:t>Мамадышский</w:t>
            </w:r>
            <w:proofErr w:type="spellEnd"/>
            <w:r w:rsidRPr="009C16BE">
              <w:rPr>
                <w:bCs/>
              </w:rPr>
              <w:t xml:space="preserve"> </w:t>
            </w:r>
            <w:r w:rsidR="00503DD1" w:rsidRPr="00EC4431">
              <w:rPr>
                <w:bCs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r>
              <w:t>АО</w:t>
            </w:r>
            <w:r w:rsidRPr="00EC4431">
              <w:t xml:space="preserve"> «</w:t>
            </w:r>
            <w:proofErr w:type="spellStart"/>
            <w:r w:rsidR="000D69D6" w:rsidRPr="009C16BE">
              <w:rPr>
                <w:bCs/>
              </w:rPr>
              <w:t>Мамадышский</w:t>
            </w:r>
            <w:proofErr w:type="spellEnd"/>
            <w:r w:rsidR="000D69D6" w:rsidRPr="009C16BE">
              <w:rPr>
                <w:bCs/>
              </w:rPr>
              <w:t xml:space="preserve"> водоканал</w:t>
            </w:r>
            <w:r w:rsidRPr="00EC443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0D69D6" w:rsidP="00503DD1">
            <w:pPr>
              <w:jc w:val="center"/>
            </w:pPr>
            <w:r w:rsidRPr="006959B5">
              <w:rPr>
                <w:bCs/>
              </w:rPr>
              <w:t>49,22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0D69D6" w:rsidP="00503DD1">
            <w:pPr>
              <w:jc w:val="center"/>
            </w:pPr>
            <w:r>
              <w:t>59,36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0D69D6" w:rsidP="00503DD1">
            <w:pPr>
              <w:jc w:val="center"/>
            </w:pPr>
            <w:r w:rsidRPr="006959B5">
              <w:rPr>
                <w:bCs/>
              </w:rPr>
              <w:t>38,12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0D69D6" w:rsidP="00503DD1">
            <w:pPr>
              <w:jc w:val="center"/>
            </w:pPr>
            <w:r>
              <w:t>43,98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0D69D6" w:rsidP="00503DD1">
            <w:pPr>
              <w:jc w:val="center"/>
            </w:pPr>
            <w:r>
              <w:rPr>
                <w:bCs/>
              </w:rPr>
              <w:t>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0D69D6" w:rsidP="00503DD1">
            <w:pPr>
              <w:jc w:val="center"/>
            </w:pPr>
            <w:r>
              <w:t>49,47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0D69D6" w:rsidP="00503DD1">
            <w:pPr>
              <w:jc w:val="center"/>
            </w:pPr>
            <w:r>
              <w:rPr>
                <w:bCs/>
              </w:rPr>
              <w:t>31,77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0D69D6" w:rsidP="00503DD1">
            <w:pPr>
              <w:jc w:val="center"/>
            </w:pPr>
            <w:r>
              <w:t>36,65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504703" w:rsidRDefault="00503DD1" w:rsidP="00504703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504703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E5727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E5727E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03" w:rsidRDefault="00504703">
    <w:pPr>
      <w:pStyle w:val="a8"/>
      <w:jc w:val="center"/>
    </w:pPr>
  </w:p>
  <w:p w:rsidR="00504703" w:rsidRDefault="0050470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E5727E" w:rsidP="00E5727E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9D6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703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66E8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BE4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27E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6C8E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B94A-D6D6-4580-A78E-FC91D379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44</cp:revision>
  <cp:lastPrinted>2022-11-07T05:39:00Z</cp:lastPrinted>
  <dcterms:created xsi:type="dcterms:W3CDTF">2021-11-10T09:46:00Z</dcterms:created>
  <dcterms:modified xsi:type="dcterms:W3CDTF">2023-12-16T18:52:00Z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