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302B0" w:rsidRPr="00DB4957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2B0" w:rsidRPr="00DB4957" w:rsidRDefault="008302B0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553D4AC" wp14:editId="0C12AA1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8302B0" w:rsidRPr="00DB4957" w:rsidRDefault="008302B0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8302B0" w:rsidRPr="00DB4957" w:rsidRDefault="008302B0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8302B0" w:rsidRPr="00DB4957" w:rsidRDefault="008302B0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8302B0" w:rsidRPr="00DB4957" w:rsidRDefault="008302B0" w:rsidP="005E1ED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2B0" w:rsidRPr="00DB4957" w:rsidRDefault="008302B0" w:rsidP="005E1EDA">
            <w:pPr>
              <w:jc w:val="center"/>
              <w:rPr>
                <w:sz w:val="20"/>
              </w:rPr>
            </w:pPr>
          </w:p>
          <w:p w:rsidR="008302B0" w:rsidRPr="00DB4957" w:rsidRDefault="008302B0" w:rsidP="005E1ED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302B0" w:rsidRPr="00DB4957" w:rsidRDefault="008302B0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8302B0" w:rsidRPr="00DB4957" w:rsidRDefault="008302B0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8302B0" w:rsidRPr="00DB4957" w:rsidRDefault="008302B0" w:rsidP="005E1ED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8302B0" w:rsidRPr="00DB4957" w:rsidRDefault="008302B0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8302B0" w:rsidRPr="00DB4957" w:rsidRDefault="008302B0" w:rsidP="005E1EDA"/>
        </w:tc>
      </w:tr>
    </w:tbl>
    <w:p w:rsidR="008302B0" w:rsidRPr="00DB4957" w:rsidRDefault="008302B0" w:rsidP="008302B0">
      <w:pPr>
        <w:tabs>
          <w:tab w:val="left" w:pos="284"/>
        </w:tabs>
        <w:rPr>
          <w:i/>
          <w:sz w:val="16"/>
          <w:szCs w:val="16"/>
        </w:rPr>
      </w:pPr>
    </w:p>
    <w:p w:rsidR="008302B0" w:rsidRPr="00DB4957" w:rsidRDefault="008302B0" w:rsidP="008302B0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   </w:t>
      </w:r>
      <w:r w:rsidRPr="00DB4957">
        <w:rPr>
          <w:b/>
        </w:rPr>
        <w:t>КАРАР</w:t>
      </w:r>
    </w:p>
    <w:p w:rsidR="008302B0" w:rsidRPr="00DB4957" w:rsidRDefault="008302B0" w:rsidP="008302B0">
      <w:pPr>
        <w:rPr>
          <w:sz w:val="20"/>
        </w:rPr>
      </w:pPr>
      <w:r w:rsidRPr="00DB4957">
        <w:rPr>
          <w:b/>
        </w:rPr>
        <w:t xml:space="preserve">                    </w:t>
      </w:r>
      <w:r w:rsidRPr="00DB4957">
        <w:rPr>
          <w:szCs w:val="28"/>
        </w:rPr>
        <w:t>___________</w:t>
      </w:r>
      <w:r w:rsidRPr="00DB4957">
        <w:rPr>
          <w:b/>
        </w:rPr>
        <w:t xml:space="preserve">                       </w:t>
      </w:r>
      <w:r w:rsidRPr="00DB4957">
        <w:rPr>
          <w:szCs w:val="28"/>
        </w:rPr>
        <w:t>г. Казань</w:t>
      </w:r>
      <w:r w:rsidRPr="00DB4957">
        <w:rPr>
          <w:b/>
        </w:rPr>
        <w:t xml:space="preserve">                  </w:t>
      </w:r>
      <w:r w:rsidRPr="00DB4957">
        <w:t>№</w:t>
      </w:r>
      <w:r w:rsidRPr="00DB4957">
        <w:rPr>
          <w:b/>
        </w:rPr>
        <w:t xml:space="preserve"> </w:t>
      </w:r>
      <w:r w:rsidRPr="00DB4957">
        <w:rPr>
          <w:szCs w:val="28"/>
        </w:rPr>
        <w:t>______________</w:t>
      </w:r>
    </w:p>
    <w:p w:rsidR="004C7EF0" w:rsidRPr="0037362B" w:rsidRDefault="004C7EF0" w:rsidP="004C7EF0">
      <w:pPr>
        <w:spacing w:line="20" w:lineRule="atLeast"/>
        <w:jc w:val="center"/>
        <w:rPr>
          <w:szCs w:val="28"/>
        </w:rPr>
      </w:pPr>
    </w:p>
    <w:p w:rsidR="008302B0" w:rsidRPr="0037362B" w:rsidRDefault="008302B0" w:rsidP="004C7EF0">
      <w:pPr>
        <w:spacing w:line="20" w:lineRule="atLeast"/>
        <w:jc w:val="center"/>
        <w:rPr>
          <w:szCs w:val="28"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4928"/>
        <w:gridCol w:w="5212"/>
      </w:tblGrid>
      <w:tr w:rsidR="00F44D42" w:rsidRPr="005D1E9A" w:rsidTr="00175D27">
        <w:tc>
          <w:tcPr>
            <w:tcW w:w="4928" w:type="dxa"/>
            <w:shd w:val="clear" w:color="auto" w:fill="auto"/>
          </w:tcPr>
          <w:p w:rsidR="00F44D42" w:rsidRPr="005D1E9A" w:rsidRDefault="00F44D42" w:rsidP="00175D27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BD23C2" w:rsidRPr="001422F1">
              <w:rPr>
                <w:rFonts w:eastAsia="Calibri"/>
                <w:szCs w:val="28"/>
              </w:rPr>
              <w:t>Лечебно-профилактического частного учреждения профсоюзов санатория «</w:t>
            </w:r>
            <w:r w:rsidR="00175D27">
              <w:rPr>
                <w:rFonts w:eastAsia="Calibri"/>
                <w:szCs w:val="28"/>
              </w:rPr>
              <w:t>БАКИРОВО</w:t>
            </w:r>
            <w:r w:rsidR="00BD23C2" w:rsidRPr="001422F1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37362B" w:rsidRDefault="004C7EF0" w:rsidP="004C7EF0">
      <w:pPr>
        <w:rPr>
          <w:szCs w:val="16"/>
        </w:rPr>
      </w:pPr>
    </w:p>
    <w:p w:rsidR="008D79CC" w:rsidRPr="0037362B" w:rsidRDefault="008D79CC" w:rsidP="004C7EF0">
      <w:pPr>
        <w:rPr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8302B0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8302B0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8302B0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8302B0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8302B0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bookmarkStart w:id="0" w:name="_GoBack"/>
      <w:bookmarkEnd w:id="0"/>
      <w:r w:rsidR="008302B0">
        <w:rPr>
          <w:szCs w:val="28"/>
        </w:rPr>
        <w:br/>
      </w:r>
      <w:r w:rsidR="00BD23C2" w:rsidRPr="001422F1">
        <w:rPr>
          <w:rFonts w:eastAsia="Calibri"/>
          <w:szCs w:val="28"/>
        </w:rPr>
        <w:t>Лечебно-профилактического частного учреждения профсоюзов санатория «</w:t>
      </w:r>
      <w:r w:rsidR="00175D27">
        <w:rPr>
          <w:rFonts w:eastAsia="Calibri"/>
          <w:szCs w:val="28"/>
        </w:rPr>
        <w:t>БАКИРОВО</w:t>
      </w:r>
      <w:r w:rsidR="00BD23C2" w:rsidRPr="001422F1">
        <w:rPr>
          <w:rFonts w:eastAsia="Calibri"/>
          <w:szCs w:val="28"/>
        </w:rPr>
        <w:t>»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 xml:space="preserve">, </w:t>
      </w:r>
      <w:r w:rsidR="00781155">
        <w:rPr>
          <w:szCs w:val="28"/>
        </w:rPr>
        <w:br/>
      </w:r>
      <w:r w:rsidRPr="00C53360">
        <w:rPr>
          <w:szCs w:val="28"/>
        </w:rPr>
        <w:t>с календарной разбивкой согласно приложению 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8302B0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BD23C2" w:rsidRPr="001422F1">
        <w:rPr>
          <w:rFonts w:eastAsia="Calibri"/>
          <w:szCs w:val="28"/>
        </w:rPr>
        <w:t>Лечебно-профилактического частного учреждения профсоюзов санатория «</w:t>
      </w:r>
      <w:r w:rsidR="00175D27">
        <w:rPr>
          <w:rFonts w:eastAsia="Calibri"/>
          <w:szCs w:val="28"/>
        </w:rPr>
        <w:t>БАКИРОВО</w:t>
      </w:r>
      <w:r w:rsidR="00BD23C2" w:rsidRPr="001422F1">
        <w:rPr>
          <w:rFonts w:eastAsia="Calibri"/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BD23C2" w:rsidP="0037362B">
      <w:pPr>
        <w:pStyle w:val="ac"/>
        <w:widowControl w:val="0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1422F1">
        <w:rPr>
          <w:rFonts w:eastAsia="Calibri"/>
          <w:szCs w:val="28"/>
        </w:rPr>
        <w:t>Лечебно-профилактическо</w:t>
      </w:r>
      <w:r>
        <w:rPr>
          <w:rFonts w:eastAsia="Calibri"/>
          <w:szCs w:val="28"/>
        </w:rPr>
        <w:t>му</w:t>
      </w:r>
      <w:r w:rsidRPr="001422F1">
        <w:rPr>
          <w:rFonts w:eastAsia="Calibri"/>
          <w:szCs w:val="28"/>
        </w:rPr>
        <w:t xml:space="preserve"> частно</w:t>
      </w:r>
      <w:r>
        <w:rPr>
          <w:rFonts w:eastAsia="Calibri"/>
          <w:szCs w:val="28"/>
        </w:rPr>
        <w:t>му</w:t>
      </w:r>
      <w:r w:rsidRPr="001422F1">
        <w:rPr>
          <w:rFonts w:eastAsia="Calibri"/>
          <w:szCs w:val="28"/>
        </w:rPr>
        <w:t xml:space="preserve"> учреждени</w:t>
      </w:r>
      <w:r>
        <w:rPr>
          <w:rFonts w:eastAsia="Calibri"/>
          <w:szCs w:val="28"/>
        </w:rPr>
        <w:t>ю</w:t>
      </w:r>
      <w:r w:rsidRPr="001422F1">
        <w:rPr>
          <w:rFonts w:eastAsia="Calibri"/>
          <w:szCs w:val="28"/>
        </w:rPr>
        <w:t xml:space="preserve"> профсоюзов санатори</w:t>
      </w:r>
      <w:r>
        <w:rPr>
          <w:rFonts w:eastAsia="Calibri"/>
          <w:szCs w:val="28"/>
        </w:rPr>
        <w:t>ю</w:t>
      </w:r>
      <w:r w:rsidRPr="001422F1">
        <w:rPr>
          <w:rFonts w:eastAsia="Calibri"/>
          <w:szCs w:val="28"/>
        </w:rPr>
        <w:t xml:space="preserve"> «</w:t>
      </w:r>
      <w:r w:rsidR="00175D27">
        <w:rPr>
          <w:rFonts w:eastAsia="Calibri"/>
          <w:szCs w:val="28"/>
        </w:rPr>
        <w:t>БАКИРОВО</w:t>
      </w:r>
      <w:r w:rsidRPr="001422F1">
        <w:rPr>
          <w:rFonts w:eastAsia="Calibri"/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в соответствии </w:t>
      </w:r>
      <w:r w:rsidR="008302B0">
        <w:rPr>
          <w:szCs w:val="28"/>
        </w:rPr>
        <w:br/>
      </w:r>
      <w:r w:rsidR="00C53360" w:rsidRPr="00C53360">
        <w:rPr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8302B0">
        <w:rPr>
          <w:szCs w:val="28"/>
        </w:rPr>
        <w:br/>
      </w:r>
      <w:r w:rsidR="00C53360" w:rsidRPr="00C53360">
        <w:rPr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8302B0">
        <w:rPr>
          <w:szCs w:val="28"/>
        </w:rPr>
        <w:br/>
      </w:r>
      <w:r w:rsidR="00C53360" w:rsidRPr="00C53360">
        <w:rPr>
          <w:szCs w:val="28"/>
        </w:rPr>
        <w:t>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8302B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_____________ № ________</w:t>
      </w:r>
      <w:r w:rsidR="008302B0">
        <w:rPr>
          <w:sz w:val="24"/>
          <w:szCs w:val="24"/>
        </w:rPr>
        <w:t>___</w:t>
      </w:r>
      <w:r>
        <w:rPr>
          <w:sz w:val="24"/>
          <w:szCs w:val="24"/>
        </w:rPr>
        <w:t xml:space="preserve">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BD23C2" w:rsidRDefault="006B204A" w:rsidP="006B204A">
      <w:pPr>
        <w:ind w:right="282"/>
        <w:jc w:val="center"/>
        <w:rPr>
          <w:rFonts w:eastAsia="Calibri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BD23C2" w:rsidRPr="001422F1">
        <w:rPr>
          <w:rFonts w:eastAsia="Calibri"/>
          <w:szCs w:val="28"/>
        </w:rPr>
        <w:t xml:space="preserve">Лечебно-профилактического частного учреждения </w:t>
      </w:r>
    </w:p>
    <w:p w:rsidR="00175D27" w:rsidRDefault="00BD23C2" w:rsidP="006B204A">
      <w:pPr>
        <w:ind w:right="282"/>
        <w:jc w:val="center"/>
        <w:rPr>
          <w:bCs/>
          <w:color w:val="000000"/>
          <w:szCs w:val="28"/>
        </w:rPr>
      </w:pPr>
      <w:r w:rsidRPr="001422F1">
        <w:rPr>
          <w:rFonts w:eastAsia="Calibri"/>
          <w:szCs w:val="28"/>
        </w:rPr>
        <w:t>профсоюзов санатория «</w:t>
      </w:r>
      <w:r w:rsidR="00175D27">
        <w:rPr>
          <w:rFonts w:eastAsia="Calibri"/>
          <w:szCs w:val="28"/>
        </w:rPr>
        <w:t>БАКИРОВО</w:t>
      </w:r>
      <w:r w:rsidRPr="001422F1">
        <w:rPr>
          <w:rFonts w:eastAsia="Calibri"/>
          <w:szCs w:val="28"/>
        </w:rPr>
        <w:t>»</w:t>
      </w:r>
      <w:r w:rsidR="006B204A" w:rsidRPr="00801F5C">
        <w:rPr>
          <w:bCs/>
          <w:color w:val="000000"/>
          <w:szCs w:val="28"/>
        </w:rPr>
        <w:t>, осуществляющего холодное водоснабжение</w:t>
      </w:r>
      <w:r w:rsidR="006B204A">
        <w:rPr>
          <w:bCs/>
          <w:color w:val="000000"/>
          <w:szCs w:val="28"/>
        </w:rPr>
        <w:t xml:space="preserve"> </w:t>
      </w:r>
      <w:r w:rsidR="006B204A" w:rsidRPr="00801F5C">
        <w:rPr>
          <w:bCs/>
          <w:color w:val="000000"/>
          <w:szCs w:val="28"/>
        </w:rPr>
        <w:t xml:space="preserve">и водоотведение,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424"/>
        <w:gridCol w:w="3261"/>
        <w:gridCol w:w="2268"/>
        <w:gridCol w:w="2255"/>
      </w:tblGrid>
      <w:tr w:rsidR="00BD23C2" w:rsidRPr="00BD23C2" w:rsidTr="00D27D48">
        <w:trPr>
          <w:trHeight w:val="20"/>
          <w:tblHeader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№ п/п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питьевую воду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(</w:t>
            </w:r>
            <w:proofErr w:type="spellStart"/>
            <w:r w:rsidRPr="00BD23C2">
              <w:rPr>
                <w:sz w:val="24"/>
                <w:szCs w:val="24"/>
              </w:rPr>
              <w:t>одноставочный</w:t>
            </w:r>
            <w:proofErr w:type="spellEnd"/>
            <w:r w:rsidRPr="00BD23C2">
              <w:rPr>
                <w:sz w:val="24"/>
                <w:szCs w:val="24"/>
              </w:rPr>
              <w:t xml:space="preserve">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</w:t>
            </w:r>
            <w:proofErr w:type="spellStart"/>
            <w:r w:rsidRPr="00BD23C2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водоотведение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(</w:t>
            </w:r>
            <w:proofErr w:type="spellStart"/>
            <w:r w:rsidRPr="00BD23C2">
              <w:rPr>
                <w:sz w:val="24"/>
                <w:szCs w:val="24"/>
              </w:rPr>
              <w:t>одноставочный</w:t>
            </w:r>
            <w:proofErr w:type="spellEnd"/>
            <w:r w:rsidRPr="00BD23C2">
              <w:rPr>
                <w:sz w:val="24"/>
                <w:szCs w:val="24"/>
              </w:rPr>
              <w:t xml:space="preserve">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</w:t>
            </w:r>
            <w:proofErr w:type="spellStart"/>
            <w:r w:rsidRPr="00BD23C2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175D27" w:rsidRPr="00BD23C2" w:rsidTr="00D27D48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shd w:val="clear" w:color="auto" w:fill="auto"/>
            <w:vAlign w:val="center"/>
          </w:tcPr>
          <w:p w:rsidR="00175D27" w:rsidRPr="00175D27" w:rsidRDefault="00175D27" w:rsidP="00175D27">
            <w:pPr>
              <w:rPr>
                <w:bCs/>
                <w:sz w:val="24"/>
                <w:szCs w:val="24"/>
              </w:rPr>
            </w:pPr>
            <w:proofErr w:type="spellStart"/>
            <w:r w:rsidRPr="00175D27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175D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75D27" w:rsidRPr="00BD23C2" w:rsidTr="00D27D48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175D27" w:rsidRPr="00175D27" w:rsidRDefault="00175D27" w:rsidP="00175D27">
            <w:pPr>
              <w:rPr>
                <w:bCs/>
                <w:sz w:val="24"/>
                <w:szCs w:val="24"/>
              </w:rPr>
            </w:pPr>
            <w:r w:rsidRPr="00175D27">
              <w:rPr>
                <w:bCs/>
                <w:sz w:val="24"/>
                <w:szCs w:val="24"/>
              </w:rPr>
              <w:t xml:space="preserve">Лечебно-профилактическое частное учреждение профсоюзов </w:t>
            </w:r>
            <w:r>
              <w:rPr>
                <w:bCs/>
                <w:sz w:val="24"/>
                <w:szCs w:val="24"/>
              </w:rPr>
              <w:t>санаторий</w:t>
            </w:r>
            <w:r w:rsidRPr="00175D27">
              <w:rPr>
                <w:bCs/>
                <w:sz w:val="24"/>
                <w:szCs w:val="24"/>
              </w:rPr>
              <w:t xml:space="preserve"> «БАКИРОВО» 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75D27" w:rsidRPr="00BD23C2" w:rsidTr="00597B42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5424" w:type="dxa"/>
            <w:vMerge w:val="restart"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</w:tcPr>
          <w:p w:rsidR="00175D27" w:rsidRPr="00175D27" w:rsidRDefault="00175D27" w:rsidP="00175D27">
            <w:pPr>
              <w:jc w:val="center"/>
              <w:rPr>
                <w:sz w:val="24"/>
                <w:szCs w:val="24"/>
              </w:rPr>
            </w:pPr>
            <w:r w:rsidRPr="00175D27">
              <w:rPr>
                <w:sz w:val="24"/>
                <w:szCs w:val="24"/>
              </w:rPr>
              <w:t>21,98</w:t>
            </w:r>
          </w:p>
        </w:tc>
        <w:tc>
          <w:tcPr>
            <w:tcW w:w="2255" w:type="dxa"/>
          </w:tcPr>
          <w:p w:rsidR="00175D27" w:rsidRPr="00175D27" w:rsidRDefault="00175D27" w:rsidP="00175D27">
            <w:pPr>
              <w:jc w:val="center"/>
              <w:rPr>
                <w:sz w:val="24"/>
                <w:szCs w:val="24"/>
              </w:rPr>
            </w:pPr>
            <w:r w:rsidRPr="00175D27">
              <w:rPr>
                <w:sz w:val="24"/>
                <w:szCs w:val="24"/>
              </w:rPr>
              <w:t>38,74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27,98</w:t>
            </w:r>
          </w:p>
        </w:tc>
        <w:tc>
          <w:tcPr>
            <w:tcW w:w="2255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47,84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268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27,92</w:t>
            </w:r>
          </w:p>
        </w:tc>
        <w:tc>
          <w:tcPr>
            <w:tcW w:w="2255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47,84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268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27,92</w:t>
            </w:r>
          </w:p>
        </w:tc>
        <w:tc>
          <w:tcPr>
            <w:tcW w:w="2255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59,35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268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27,92</w:t>
            </w:r>
          </w:p>
        </w:tc>
        <w:tc>
          <w:tcPr>
            <w:tcW w:w="2255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55,14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268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30,49</w:t>
            </w:r>
          </w:p>
        </w:tc>
        <w:tc>
          <w:tcPr>
            <w:tcW w:w="2255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55,14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268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30,49</w:t>
            </w:r>
          </w:p>
        </w:tc>
        <w:tc>
          <w:tcPr>
            <w:tcW w:w="2255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55,14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268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30,61</w:t>
            </w:r>
          </w:p>
        </w:tc>
        <w:tc>
          <w:tcPr>
            <w:tcW w:w="2255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58,31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268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30,61</w:t>
            </w:r>
          </w:p>
        </w:tc>
        <w:tc>
          <w:tcPr>
            <w:tcW w:w="2255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58,31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268" w:type="dxa"/>
            <w:vAlign w:val="center"/>
          </w:tcPr>
          <w:p w:rsidR="00BD23C2" w:rsidRPr="00BD23C2" w:rsidRDefault="00175D2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33,29</w:t>
            </w:r>
          </w:p>
        </w:tc>
        <w:tc>
          <w:tcPr>
            <w:tcW w:w="2255" w:type="dxa"/>
            <w:vAlign w:val="center"/>
          </w:tcPr>
          <w:p w:rsidR="00BD23C2" w:rsidRPr="00BD23C2" w:rsidRDefault="00175D2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58,44</w:t>
            </w:r>
          </w:p>
        </w:tc>
      </w:tr>
      <w:tr w:rsidR="00175D27" w:rsidRPr="00BD23C2" w:rsidTr="00D27D48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5424" w:type="dxa"/>
            <w:vMerge w:val="restart"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Иные потребители</w:t>
            </w:r>
          </w:p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  <w:vAlign w:val="center"/>
          </w:tcPr>
          <w:p w:rsidR="00175D27" w:rsidRPr="00175D27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175D27">
              <w:rPr>
                <w:bCs/>
                <w:sz w:val="24"/>
                <w:szCs w:val="24"/>
              </w:rPr>
              <w:t>18,32</w:t>
            </w:r>
          </w:p>
        </w:tc>
        <w:tc>
          <w:tcPr>
            <w:tcW w:w="2255" w:type="dxa"/>
            <w:vAlign w:val="center"/>
          </w:tcPr>
          <w:p w:rsidR="00175D27" w:rsidRPr="00175D27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175D27">
              <w:rPr>
                <w:bCs/>
                <w:sz w:val="24"/>
                <w:szCs w:val="24"/>
              </w:rPr>
              <w:t>32,28</w:t>
            </w:r>
          </w:p>
        </w:tc>
      </w:tr>
      <w:tr w:rsidR="00175D27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23,32</w:t>
            </w: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39,87</w:t>
            </w:r>
          </w:p>
        </w:tc>
      </w:tr>
      <w:tr w:rsidR="00175D27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23,27</w:t>
            </w: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39,87</w:t>
            </w:r>
          </w:p>
        </w:tc>
      </w:tr>
      <w:tr w:rsidR="00175D27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23,27</w:t>
            </w: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49,46</w:t>
            </w:r>
          </w:p>
        </w:tc>
      </w:tr>
      <w:tr w:rsidR="00175D27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23,27</w:t>
            </w: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45,95</w:t>
            </w:r>
          </w:p>
        </w:tc>
      </w:tr>
      <w:tr w:rsidR="00175D27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25,41</w:t>
            </w: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45,95</w:t>
            </w:r>
          </w:p>
        </w:tc>
      </w:tr>
      <w:tr w:rsidR="00175D27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25,41</w:t>
            </w: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45,95</w:t>
            </w:r>
          </w:p>
        </w:tc>
      </w:tr>
      <w:tr w:rsidR="00175D27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25,51</w:t>
            </w: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48,59</w:t>
            </w:r>
          </w:p>
        </w:tc>
      </w:tr>
      <w:tr w:rsidR="00175D27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25,51</w:t>
            </w: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48,59</w:t>
            </w:r>
          </w:p>
        </w:tc>
      </w:tr>
      <w:tr w:rsidR="00175D27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175D27" w:rsidRPr="00BD23C2" w:rsidRDefault="00175D27" w:rsidP="00175D27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75D27" w:rsidRPr="008D79CC" w:rsidRDefault="00175D27" w:rsidP="00175D27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268" w:type="dxa"/>
            <w:vAlign w:val="center"/>
          </w:tcPr>
          <w:p w:rsidR="00175D27" w:rsidRPr="00BD23C2" w:rsidRDefault="00175D27" w:rsidP="00175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27,74</w:t>
            </w:r>
          </w:p>
        </w:tc>
        <w:tc>
          <w:tcPr>
            <w:tcW w:w="2255" w:type="dxa"/>
            <w:vAlign w:val="center"/>
          </w:tcPr>
          <w:p w:rsidR="00175D27" w:rsidRPr="00BD23C2" w:rsidRDefault="00175D27" w:rsidP="00175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48,70</w:t>
            </w:r>
          </w:p>
        </w:tc>
      </w:tr>
    </w:tbl>
    <w:p w:rsidR="00BD23C2" w:rsidRDefault="00BD23C2" w:rsidP="006B204A">
      <w:pPr>
        <w:ind w:right="140"/>
        <w:jc w:val="center"/>
        <w:rPr>
          <w:szCs w:val="28"/>
        </w:rPr>
      </w:pPr>
    </w:p>
    <w:p w:rsidR="00BD23C2" w:rsidRPr="00916790" w:rsidRDefault="00BD23C2" w:rsidP="00BD23C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916790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BD23C2" w:rsidRPr="00801F5C" w:rsidRDefault="00BD23C2" w:rsidP="008302B0">
      <w:pPr>
        <w:ind w:right="140"/>
        <w:rPr>
          <w:szCs w:val="28"/>
        </w:rPr>
      </w:pPr>
    </w:p>
    <w:p w:rsidR="006B204A" w:rsidRDefault="006B204A" w:rsidP="006B204A">
      <w:pPr>
        <w:ind w:right="140"/>
        <w:rPr>
          <w:szCs w:val="27"/>
        </w:rPr>
      </w:pP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_____________ № ________</w:t>
      </w:r>
      <w:r w:rsidR="00781155">
        <w:rPr>
          <w:sz w:val="24"/>
          <w:szCs w:val="24"/>
        </w:rPr>
        <w:t>___</w:t>
      </w:r>
      <w:r>
        <w:rPr>
          <w:sz w:val="24"/>
          <w:szCs w:val="24"/>
        </w:rPr>
        <w:t xml:space="preserve">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2627C" w:rsidRPr="0082627C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82627C">
        <w:rPr>
          <w:bCs/>
          <w:color w:val="000000"/>
          <w:szCs w:val="28"/>
        </w:rPr>
        <w:t xml:space="preserve">Лечебно-профилактического </w:t>
      </w:r>
      <w:r w:rsidR="0082627C" w:rsidRPr="0082627C">
        <w:rPr>
          <w:bCs/>
          <w:color w:val="000000"/>
          <w:szCs w:val="28"/>
        </w:rPr>
        <w:t>частного учреждения профсоюзов санатория «</w:t>
      </w:r>
      <w:r w:rsidR="009774FF">
        <w:rPr>
          <w:rFonts w:eastAsia="Calibri"/>
          <w:szCs w:val="28"/>
        </w:rPr>
        <w:t>БАКИРОВО</w:t>
      </w:r>
      <w:r w:rsidR="0082627C" w:rsidRPr="0082627C">
        <w:rPr>
          <w:bCs/>
          <w:color w:val="000000"/>
          <w:szCs w:val="28"/>
        </w:rPr>
        <w:t xml:space="preserve">», осуществляющего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B76AEF" w:rsidRPr="0075620E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75620E" w:rsidRDefault="00B76AEF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</w:p>
          <w:p w:rsidR="005F5264" w:rsidRPr="0075620E" w:rsidRDefault="005F5264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  тыс. руб.   </w:t>
            </w:r>
          </w:p>
        </w:tc>
        <w:tc>
          <w:tcPr>
            <w:tcW w:w="692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92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9D35BC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75620E" w:rsidRDefault="00D95B80" w:rsidP="00A90787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</w:tcPr>
          <w:p w:rsidR="009D35BC" w:rsidRPr="0075620E" w:rsidRDefault="00244399" w:rsidP="006B204A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Лечебно-профилактическое частное  учреждение профсоюзов санаторий «</w:t>
            </w:r>
            <w:r w:rsidR="009774FF" w:rsidRPr="009774FF">
              <w:rPr>
                <w:sz w:val="24"/>
                <w:szCs w:val="24"/>
              </w:rPr>
              <w:t>БАКИРОВО</w:t>
            </w:r>
            <w:r w:rsidRPr="0075620E">
              <w:rPr>
                <w:sz w:val="24"/>
                <w:szCs w:val="24"/>
              </w:rPr>
              <w:t>»</w:t>
            </w:r>
          </w:p>
        </w:tc>
        <w:tc>
          <w:tcPr>
            <w:tcW w:w="296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9D35BC" w:rsidRPr="0075620E" w:rsidRDefault="009D35BC" w:rsidP="0006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9D35BC" w:rsidRPr="0075620E" w:rsidRDefault="009D35BC" w:rsidP="00DA288D">
            <w:pPr>
              <w:jc w:val="center"/>
              <w:rPr>
                <w:sz w:val="24"/>
                <w:szCs w:val="24"/>
              </w:rPr>
            </w:pPr>
          </w:p>
        </w:tc>
      </w:tr>
      <w:tr w:rsidR="009774FF" w:rsidRPr="0075620E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9774FF" w:rsidRPr="0075620E" w:rsidRDefault="009774FF" w:rsidP="009774FF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9774FF" w:rsidRPr="0075620E" w:rsidRDefault="009774FF" w:rsidP="009774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684,13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78</w:t>
            </w:r>
          </w:p>
        </w:tc>
      </w:tr>
      <w:tr w:rsidR="009774FF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9774FF" w:rsidRPr="0075620E" w:rsidRDefault="009774FF" w:rsidP="009774FF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9774FF" w:rsidRPr="0075620E" w:rsidRDefault="009774FF" w:rsidP="009774FF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9774FF" w:rsidRDefault="009774FF" w:rsidP="009774FF">
            <w:pPr>
              <w:jc w:val="center"/>
            </w:pPr>
            <w:r w:rsidRPr="00DC6670">
              <w:rPr>
                <w:sz w:val="24"/>
                <w:szCs w:val="24"/>
              </w:rPr>
              <w:t>1,78</w:t>
            </w:r>
          </w:p>
        </w:tc>
      </w:tr>
      <w:tr w:rsidR="009774FF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9774FF" w:rsidRPr="0075620E" w:rsidRDefault="009774FF" w:rsidP="009774FF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9774FF" w:rsidRPr="0075620E" w:rsidRDefault="009774FF" w:rsidP="009774FF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9774FF" w:rsidRDefault="009774FF" w:rsidP="009774FF">
            <w:pPr>
              <w:jc w:val="center"/>
            </w:pPr>
            <w:r w:rsidRPr="00DC6670">
              <w:rPr>
                <w:sz w:val="24"/>
                <w:szCs w:val="24"/>
              </w:rPr>
              <w:t>1,78</w:t>
            </w:r>
          </w:p>
        </w:tc>
      </w:tr>
      <w:tr w:rsidR="009774FF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9774FF" w:rsidRPr="0075620E" w:rsidRDefault="009774FF" w:rsidP="009774FF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9774FF" w:rsidRPr="0075620E" w:rsidRDefault="009774FF" w:rsidP="009774FF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9774FF" w:rsidRDefault="009774FF" w:rsidP="009774FF">
            <w:pPr>
              <w:jc w:val="center"/>
            </w:pPr>
            <w:r w:rsidRPr="00DC6670">
              <w:rPr>
                <w:sz w:val="24"/>
                <w:szCs w:val="24"/>
              </w:rPr>
              <w:t>1,78</w:t>
            </w:r>
          </w:p>
        </w:tc>
      </w:tr>
      <w:tr w:rsidR="009774FF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9774FF" w:rsidRPr="0075620E" w:rsidRDefault="009774FF" w:rsidP="009774FF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9774FF" w:rsidRPr="0075620E" w:rsidRDefault="009774FF" w:rsidP="009774FF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9774FF" w:rsidRPr="0075620E" w:rsidRDefault="009774FF" w:rsidP="009774F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9774FF" w:rsidRDefault="009774FF" w:rsidP="009774FF">
            <w:pPr>
              <w:jc w:val="center"/>
            </w:pPr>
            <w:r w:rsidRPr="00DC6670">
              <w:rPr>
                <w:sz w:val="24"/>
                <w:szCs w:val="24"/>
              </w:rPr>
              <w:t>1,78</w:t>
            </w:r>
          </w:p>
        </w:tc>
      </w:tr>
      <w:tr w:rsidR="006B204A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6B204A" w:rsidRPr="0075620E" w:rsidRDefault="006B204A" w:rsidP="006B204A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296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6B204A" w:rsidRPr="0075620E" w:rsidRDefault="009774FF" w:rsidP="006B2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1 752,86</w:t>
            </w:r>
          </w:p>
        </w:tc>
        <w:tc>
          <w:tcPr>
            <w:tcW w:w="692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6B204A" w:rsidRPr="0075620E" w:rsidRDefault="009774FF" w:rsidP="006B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</w:tr>
      <w:tr w:rsidR="00244399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244399" w:rsidRPr="0075620E" w:rsidRDefault="009774FF" w:rsidP="00244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</w:tr>
      <w:tr w:rsidR="00244399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244399" w:rsidRPr="0075620E" w:rsidRDefault="009774FF" w:rsidP="00244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</w:tr>
      <w:tr w:rsidR="00244399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244399" w:rsidRPr="0075620E" w:rsidRDefault="009774FF" w:rsidP="00244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</w:tr>
      <w:tr w:rsidR="00244399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244399" w:rsidRPr="0075620E" w:rsidRDefault="009774FF" w:rsidP="002443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</w:tr>
    </w:tbl>
    <w:p w:rsidR="00EE6FC5" w:rsidRPr="009D35BC" w:rsidRDefault="00EE6FC5" w:rsidP="00A6783A">
      <w:pPr>
        <w:ind w:right="140"/>
        <w:rPr>
          <w:sz w:val="24"/>
        </w:rPr>
      </w:pPr>
    </w:p>
    <w:p w:rsidR="0037362B" w:rsidRDefault="0037362B" w:rsidP="00A6783A">
      <w:pPr>
        <w:ind w:right="140"/>
        <w:rPr>
          <w:sz w:val="24"/>
        </w:rPr>
      </w:pPr>
    </w:p>
    <w:p w:rsidR="00EE6FC5" w:rsidRPr="00041E58" w:rsidRDefault="00A6783A" w:rsidP="00A6783A">
      <w:pPr>
        <w:ind w:right="140"/>
        <w:rPr>
          <w:sz w:val="24"/>
        </w:rPr>
      </w:pPr>
      <w:r w:rsidRPr="00D93FB0">
        <w:rPr>
          <w:sz w:val="24"/>
        </w:rPr>
        <w:t>Отдел организации, контроля и сопровождения</w:t>
      </w:r>
      <w:r w:rsidR="00F44B47">
        <w:rPr>
          <w:sz w:val="24"/>
        </w:rPr>
        <w:t xml:space="preserve"> </w:t>
      </w:r>
    </w:p>
    <w:p w:rsidR="00EE6FC5" w:rsidRPr="0037362B" w:rsidRDefault="00A6783A" w:rsidP="00A6783A">
      <w:pPr>
        <w:ind w:right="140"/>
        <w:rPr>
          <w:sz w:val="24"/>
        </w:rPr>
      </w:pPr>
      <w:r w:rsidRPr="00D93FB0">
        <w:rPr>
          <w:sz w:val="24"/>
        </w:rPr>
        <w:t xml:space="preserve">принятия тарифных решений Государственного </w:t>
      </w:r>
    </w:p>
    <w:p w:rsidR="00A6783A" w:rsidRPr="00D93FB0" w:rsidRDefault="00A6783A" w:rsidP="00A6783A">
      <w:pPr>
        <w:ind w:right="140"/>
        <w:rPr>
          <w:sz w:val="24"/>
        </w:rPr>
      </w:pPr>
      <w:r w:rsidRPr="00D93FB0">
        <w:rPr>
          <w:sz w:val="24"/>
        </w:rPr>
        <w:t>комитета Республики Татарстан по тарифам</w:t>
      </w:r>
    </w:p>
    <w:p w:rsidR="00795F1F" w:rsidRDefault="00795F1F" w:rsidP="008F282E">
      <w:pPr>
        <w:rPr>
          <w:sz w:val="24"/>
          <w:szCs w:val="24"/>
        </w:rPr>
      </w:pPr>
    </w:p>
    <w:p w:rsidR="002A0BE3" w:rsidRPr="0095536B" w:rsidRDefault="002A0BE3" w:rsidP="002A0BE3">
      <w:pPr>
        <w:ind w:left="7797" w:hanging="7797"/>
        <w:jc w:val="both"/>
        <w:rPr>
          <w:szCs w:val="28"/>
        </w:rPr>
      </w:pPr>
    </w:p>
    <w:p w:rsidR="008F282E" w:rsidRDefault="008F282E" w:rsidP="008F282E">
      <w:pPr>
        <w:rPr>
          <w:szCs w:val="28"/>
        </w:rPr>
      </w:pPr>
    </w:p>
    <w:sectPr w:rsidR="008F282E" w:rsidSect="0037362B">
      <w:headerReference w:type="default" r:id="rId12"/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8302B0">
    <w:pPr>
      <w:pStyle w:val="a5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2B0" w:rsidRDefault="008302B0">
    <w:pPr>
      <w:pStyle w:val="a5"/>
      <w:jc w:val="center"/>
    </w:pPr>
  </w:p>
  <w:p w:rsidR="00A90787" w:rsidRDefault="00A90787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2B0" w:rsidRDefault="0037362B">
    <w:pPr>
      <w:pStyle w:val="a5"/>
      <w:jc w:val="center"/>
    </w:pP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75D27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362B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1155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02B0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774FF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868D5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B65A-C987-45F9-B17A-81899A2F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915</TotalTime>
  <Pages>6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308</cp:revision>
  <cp:lastPrinted>2023-10-05T14:54:00Z</cp:lastPrinted>
  <dcterms:created xsi:type="dcterms:W3CDTF">2016-11-14T11:46:00Z</dcterms:created>
  <dcterms:modified xsi:type="dcterms:W3CDTF">2023-12-14T17:31:00Z</dcterms:modified>
</cp:coreProperties>
</file>