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529"/>
        <w:gridCol w:w="5036"/>
      </w:tblGrid>
      <w:tr w:rsidR="00843864" w:rsidTr="00A32A6C">
        <w:tc>
          <w:tcPr>
            <w:tcW w:w="5529" w:type="dxa"/>
            <w:shd w:val="clear" w:color="auto" w:fill="auto"/>
          </w:tcPr>
          <w:p w:rsidR="00843864" w:rsidRDefault="00AA5BFD" w:rsidP="00A2105E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A2105E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AB72AA" w:rsidRPr="00AB72AA">
              <w:rPr>
                <w:sz w:val="28"/>
              </w:rPr>
              <w:t xml:space="preserve">Тетюши </w:t>
            </w:r>
            <w:proofErr w:type="spellStart"/>
            <w:r w:rsidR="00AB72AA" w:rsidRPr="00AB72AA">
              <w:rPr>
                <w:sz w:val="28"/>
              </w:rPr>
              <w:t>Жилсервис</w:t>
            </w:r>
            <w:proofErr w:type="spellEnd"/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AB72AA" w:rsidRPr="00AB72AA">
              <w:rPr>
                <w:sz w:val="28"/>
                <w:lang w:bidi="ru-RU"/>
              </w:rPr>
              <w:t>18.12.2020 № 567-25/тко-2020</w:t>
            </w:r>
          </w:p>
        </w:tc>
        <w:tc>
          <w:tcPr>
            <w:tcW w:w="5036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A2105E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BF75C5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>,</w:t>
      </w:r>
      <w:r w:rsidR="008D1DC8" w:rsidRPr="008D1DC8">
        <w:rPr>
          <w:sz w:val="28"/>
          <w:szCs w:val="28"/>
        </w:rPr>
        <w:t xml:space="preserve"> </w:t>
      </w:r>
      <w:r w:rsidR="008D1DC8">
        <w:rPr>
          <w:sz w:val="28"/>
          <w:szCs w:val="28"/>
        </w:rPr>
        <w:t xml:space="preserve">протоколом заседания </w:t>
      </w:r>
      <w:r w:rsidR="008D1DC8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8D1DC8">
        <w:rPr>
          <w:sz w:val="28"/>
          <w:szCs w:val="28"/>
        </w:rPr>
        <w:t xml:space="preserve">арифам </w:t>
      </w:r>
      <w:r w:rsidR="00BF75C5">
        <w:rPr>
          <w:sz w:val="28"/>
          <w:szCs w:val="28"/>
        </w:rPr>
        <w:br/>
      </w:r>
      <w:r w:rsidR="008D1DC8">
        <w:rPr>
          <w:sz w:val="28"/>
          <w:szCs w:val="28"/>
        </w:rPr>
        <w:t xml:space="preserve">от </w:t>
      </w:r>
      <w:r w:rsidR="00BF75C5">
        <w:rPr>
          <w:sz w:val="28"/>
          <w:szCs w:val="28"/>
        </w:rPr>
        <w:t>13.12.2023</w:t>
      </w:r>
      <w:r w:rsidR="00CA770A">
        <w:rPr>
          <w:sz w:val="28"/>
          <w:szCs w:val="28"/>
        </w:rPr>
        <w:t xml:space="preserve"> № </w:t>
      </w:r>
      <w:r w:rsidR="00BF75C5">
        <w:rPr>
          <w:sz w:val="28"/>
          <w:szCs w:val="28"/>
        </w:rPr>
        <w:t>57-ПР</w:t>
      </w:r>
      <w:r w:rsidR="00CA770A">
        <w:rPr>
          <w:sz w:val="28"/>
          <w:szCs w:val="28"/>
        </w:rPr>
        <w:t>,</w:t>
      </w:r>
      <w:r>
        <w:rPr>
          <w:sz w:val="28"/>
        </w:rPr>
        <w:t xml:space="preserve"> в целях корректировки долгосрочных предельных тарифов </w:t>
      </w:r>
      <w:r w:rsidR="00A2468E">
        <w:rPr>
          <w:sz w:val="28"/>
        </w:rPr>
        <w:br/>
      </w:r>
      <w:r>
        <w:rPr>
          <w:sz w:val="28"/>
        </w:rPr>
        <w:t xml:space="preserve">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AB72AA" w:rsidRPr="00AB72AA">
        <w:rPr>
          <w:sz w:val="28"/>
          <w:lang w:bidi="ru-RU"/>
        </w:rPr>
        <w:t>18.12.2020 № 567-25/тко-2020</w:t>
      </w:r>
      <w:r>
        <w:rPr>
          <w:sz w:val="28"/>
        </w:rPr>
        <w:t xml:space="preserve"> «</w:t>
      </w:r>
      <w:bookmarkStart w:id="1" w:name="_dx_frag_StartFragment"/>
      <w:bookmarkEnd w:id="1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2" w:name="_dx_frag_EndFragment"/>
      <w:bookmarkEnd w:id="2"/>
      <w:r w:rsidR="00A2105E">
        <w:rPr>
          <w:sz w:val="28"/>
        </w:rPr>
        <w:t>Общества с ограниченной ответственностью</w:t>
      </w:r>
      <w:r w:rsidR="00367A58" w:rsidRPr="00367A58">
        <w:rPr>
          <w:sz w:val="28"/>
        </w:rPr>
        <w:t xml:space="preserve"> </w:t>
      </w:r>
      <w:r w:rsidR="00367A58">
        <w:rPr>
          <w:sz w:val="28"/>
        </w:rPr>
        <w:t>«</w:t>
      </w:r>
      <w:r w:rsidR="00AB72AA" w:rsidRPr="00AB72AA">
        <w:rPr>
          <w:sz w:val="28"/>
        </w:rPr>
        <w:t xml:space="preserve">Тетюши </w:t>
      </w:r>
      <w:proofErr w:type="spellStart"/>
      <w:r w:rsidR="00AB72AA" w:rsidRPr="00AB72AA">
        <w:rPr>
          <w:sz w:val="28"/>
        </w:rPr>
        <w:t>Жилсервис</w:t>
      </w:r>
      <w:proofErr w:type="spellEnd"/>
      <w:r w:rsidR="00367A58" w:rsidRPr="006B594E">
        <w:rPr>
          <w:sz w:val="28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</w:t>
      </w:r>
      <w:r w:rsidR="00BF75C5">
        <w:rPr>
          <w:sz w:val="28"/>
        </w:rPr>
        <w:br/>
      </w:r>
      <w:r>
        <w:rPr>
          <w:sz w:val="28"/>
        </w:rPr>
        <w:t>по тарифам</w:t>
      </w:r>
      <w:r w:rsidR="00CA770A">
        <w:rPr>
          <w:sz w:val="28"/>
        </w:rPr>
        <w:t xml:space="preserve"> от</w:t>
      </w:r>
      <w:r>
        <w:rPr>
          <w:sz w:val="28"/>
        </w:rPr>
        <w:t xml:space="preserve"> </w:t>
      </w:r>
      <w:r w:rsidR="00AB72AA" w:rsidRPr="00AB72AA">
        <w:rPr>
          <w:sz w:val="28"/>
          <w:szCs w:val="28"/>
        </w:rPr>
        <w:t>15.11.2022 №</w:t>
      </w:r>
      <w:r w:rsidR="00A2105E">
        <w:rPr>
          <w:sz w:val="28"/>
          <w:szCs w:val="28"/>
        </w:rPr>
        <w:t xml:space="preserve"> </w:t>
      </w:r>
      <w:r w:rsidR="00AB72AA" w:rsidRPr="00AB72AA">
        <w:rPr>
          <w:sz w:val="28"/>
          <w:szCs w:val="28"/>
        </w:rPr>
        <w:t>421-10/тко-2022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AF1ABE" w:rsidRDefault="00AF1ABE" w:rsidP="00AF1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CA770A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AF1ABE" w:rsidRDefault="00AF1ABE" w:rsidP="00BF75C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770A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AB72AA">
        <w:rPr>
          <w:sz w:val="28"/>
        </w:rPr>
        <w:t xml:space="preserve">Тетюши </w:t>
      </w:r>
      <w:proofErr w:type="spellStart"/>
      <w:r w:rsidRPr="00AB72AA">
        <w:rPr>
          <w:sz w:val="28"/>
        </w:rPr>
        <w:t>Жилсервис</w:t>
      </w:r>
      <w:proofErr w:type="spellEnd"/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</w:t>
      </w:r>
      <w:r w:rsidR="00BF75C5">
        <w:rPr>
          <w:sz w:val="28"/>
          <w:szCs w:val="28"/>
        </w:rPr>
        <w:br/>
        <w:t>со 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</w:t>
      </w:r>
      <w:r w:rsidRPr="00547351">
        <w:rPr>
          <w:sz w:val="28"/>
          <w:szCs w:val="28"/>
        </w:rPr>
        <w:lastRenderedPageBreak/>
        <w:t>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A45A41" w:rsidRDefault="00BF75C5" w:rsidP="00BF75C5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 w:rsidRPr="008C39F1">
        <w:rPr>
          <w:sz w:val="28"/>
        </w:rPr>
        <w:t xml:space="preserve"> 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 xml:space="preserve"> Л.В. Хабибуллина</w:t>
      </w:r>
    </w:p>
    <w:p w:rsidR="00843864" w:rsidRDefault="00843864" w:rsidP="00CA314D">
      <w:pPr>
        <w:jc w:val="both"/>
        <w:rPr>
          <w:sz w:val="28"/>
        </w:rPr>
      </w:pPr>
    </w:p>
    <w:p w:rsidR="00A45A41" w:rsidRDefault="00A45A41" w:rsidP="00A45A41">
      <w:pPr>
        <w:rPr>
          <w:szCs w:val="24"/>
        </w:rPr>
      </w:pPr>
    </w:p>
    <w:p w:rsidR="008C39F1" w:rsidRDefault="008C39F1">
      <w:pPr>
        <w:rPr>
          <w:sz w:val="28"/>
        </w:rPr>
        <w:sectPr w:rsidR="008C39F1" w:rsidSect="00BF75C5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AB72AA" w:rsidRPr="00AB72AA">
        <w:t>18.12.2020 № 567-25/тко-2020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Pr="00A04249" w:rsidRDefault="00843864" w:rsidP="00A04249">
      <w:pPr>
        <w:ind w:firstLine="6237"/>
        <w:outlineLvl w:val="0"/>
        <w:rPr>
          <w:sz w:val="20"/>
          <w:u w:val="single"/>
        </w:rPr>
      </w:pPr>
    </w:p>
    <w:p w:rsidR="00843864" w:rsidRPr="00A04249" w:rsidRDefault="00843864" w:rsidP="00A04249">
      <w:pPr>
        <w:rPr>
          <w:sz w:val="20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A2105E" w:rsidRPr="00A2105E">
        <w:rPr>
          <w:sz w:val="28"/>
        </w:rPr>
        <w:t>Общества с ограниченной ответственностью</w:t>
      </w:r>
      <w:r w:rsidR="0075574D" w:rsidRPr="00A2105E">
        <w:rPr>
          <w:sz w:val="28"/>
        </w:rPr>
        <w:br/>
      </w:r>
      <w:r w:rsidR="006B594E">
        <w:rPr>
          <w:sz w:val="28"/>
        </w:rPr>
        <w:t xml:space="preserve"> «</w:t>
      </w:r>
      <w:r w:rsidR="00AB72AA" w:rsidRPr="00AB72AA">
        <w:rPr>
          <w:sz w:val="28"/>
        </w:rPr>
        <w:t xml:space="preserve">Тетюши </w:t>
      </w:r>
      <w:proofErr w:type="spellStart"/>
      <w:r w:rsidR="00AB72AA" w:rsidRPr="00AB72AA">
        <w:rPr>
          <w:sz w:val="28"/>
        </w:rPr>
        <w:t>Жилсервис</w:t>
      </w:r>
      <w:proofErr w:type="spellEnd"/>
      <w:r w:rsidR="006B594E" w:rsidRPr="006B594E">
        <w:rPr>
          <w:sz w:val="28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157FF4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620"/>
        <w:gridCol w:w="944"/>
        <w:gridCol w:w="843"/>
        <w:gridCol w:w="962"/>
        <w:gridCol w:w="852"/>
        <w:gridCol w:w="1132"/>
        <w:gridCol w:w="992"/>
        <w:gridCol w:w="1075"/>
        <w:gridCol w:w="980"/>
        <w:gridCol w:w="935"/>
      </w:tblGrid>
      <w:tr w:rsidR="0045612E" w:rsidRPr="0045612E" w:rsidTr="00DE710C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E710C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A2105E" w:rsidRPr="0045612E" w:rsidTr="00DE710C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 w:rsidP="000A671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Тетюшский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6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A2105E" w:rsidRPr="0045612E" w:rsidTr="00DE710C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 w:rsidP="0045612E">
            <w:pPr>
              <w:rPr>
                <w:sz w:val="22"/>
                <w:szCs w:val="22"/>
              </w:rPr>
            </w:pPr>
            <w:r w:rsidRPr="00A2105E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A2105E">
              <w:rPr>
                <w:sz w:val="22"/>
                <w:szCs w:val="22"/>
              </w:rPr>
              <w:t xml:space="preserve"> с ограниченной ответственностью</w:t>
            </w:r>
            <w:r w:rsidRPr="003E7DAA">
              <w:rPr>
                <w:sz w:val="22"/>
                <w:szCs w:val="22"/>
              </w:rPr>
              <w:t xml:space="preserve"> «</w:t>
            </w:r>
            <w:r w:rsidRPr="00AB72AA">
              <w:rPr>
                <w:sz w:val="22"/>
                <w:szCs w:val="22"/>
              </w:rPr>
              <w:t xml:space="preserve">Тетюши </w:t>
            </w:r>
            <w:proofErr w:type="spellStart"/>
            <w:r w:rsidRPr="00AB72AA">
              <w:rPr>
                <w:sz w:val="22"/>
                <w:szCs w:val="22"/>
              </w:rPr>
              <w:t>Жилсервис</w:t>
            </w:r>
            <w:proofErr w:type="spellEnd"/>
            <w:r w:rsidRPr="003E7DAA">
              <w:rPr>
                <w:sz w:val="22"/>
                <w:szCs w:val="22"/>
              </w:rPr>
              <w:t>»*</w:t>
            </w:r>
          </w:p>
        </w:tc>
        <w:tc>
          <w:tcPr>
            <w:tcW w:w="2926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>
            <w:pPr>
              <w:jc w:val="center"/>
              <w:rPr>
                <w:sz w:val="22"/>
                <w:szCs w:val="22"/>
              </w:rPr>
            </w:pPr>
          </w:p>
        </w:tc>
      </w:tr>
      <w:tr w:rsidR="00A2105E" w:rsidRPr="0045612E" w:rsidTr="00DE710C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Default="00A2105E" w:rsidP="00A210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3E7DAA" w:rsidRDefault="00A2105E" w:rsidP="00A2105E">
            <w:pPr>
              <w:rPr>
                <w:sz w:val="22"/>
                <w:szCs w:val="22"/>
              </w:rPr>
            </w:pPr>
            <w:r w:rsidRPr="00A2105E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A2105E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118,97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118,97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116,21**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05E" w:rsidRPr="0045612E" w:rsidTr="00DE710C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Default="00A2105E" w:rsidP="00A210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 w:rsidP="00A2105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E5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</w:t>
            </w:r>
            <w:r w:rsidR="00E5087C">
              <w:rPr>
                <w:sz w:val="22"/>
                <w:szCs w:val="22"/>
              </w:rPr>
              <w:t>70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36263D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1 218,96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36263D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995,80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36263D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995,80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BF75C5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066C78">
        <w:t>Г</w:t>
      </w:r>
      <w:r w:rsidR="004C2A46">
        <w:t xml:space="preserve">осударственного комитета Республики Татарстан по тарифам от </w:t>
      </w:r>
      <w:r w:rsidR="00AF1ABE" w:rsidRPr="00AF1ABE">
        <w:t xml:space="preserve">15.11.2022 </w:t>
      </w:r>
      <w:r w:rsidR="00AF1ABE">
        <w:br/>
      </w:r>
      <w:r w:rsidR="00AF1ABE" w:rsidRPr="00AF1ABE">
        <w:t>№</w:t>
      </w:r>
      <w:r w:rsidR="00AF1ABE">
        <w:t xml:space="preserve"> </w:t>
      </w:r>
      <w:r w:rsidR="00AF1ABE" w:rsidRPr="00AF1ABE">
        <w:t>421-10/тко-2022</w:t>
      </w:r>
      <w:r w:rsidR="00CA770A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Pr="00BF75C5" w:rsidRDefault="0075574D">
      <w:pPr>
        <w:ind w:right="140"/>
        <w:rPr>
          <w:sz w:val="18"/>
          <w:szCs w:val="28"/>
        </w:rPr>
      </w:pPr>
    </w:p>
    <w:p w:rsidR="0075574D" w:rsidRPr="00BF75C5" w:rsidRDefault="0075574D">
      <w:pPr>
        <w:ind w:right="140"/>
        <w:rPr>
          <w:sz w:val="1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BF75C5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A04249">
      <w:headerReference w:type="first" r:id="rId11"/>
      <w:pgSz w:w="16838" w:h="11906" w:orient="landscape"/>
      <w:pgMar w:top="1134" w:right="567" w:bottom="709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08" w:rsidRDefault="00EB6E08">
      <w:r>
        <w:separator/>
      </w:r>
    </w:p>
  </w:endnote>
  <w:endnote w:type="continuationSeparator" w:id="0">
    <w:p w:rsidR="00EB6E08" w:rsidRDefault="00EB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08" w:rsidRDefault="00EB6E08">
      <w:r>
        <w:separator/>
      </w:r>
    </w:p>
  </w:footnote>
  <w:footnote w:type="continuationSeparator" w:id="0">
    <w:p w:rsidR="00EB6E08" w:rsidRDefault="00EB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0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66C78"/>
    <w:rsid w:val="00072770"/>
    <w:rsid w:val="000A6719"/>
    <w:rsid w:val="000E53B8"/>
    <w:rsid w:val="000F0F29"/>
    <w:rsid w:val="001220F3"/>
    <w:rsid w:val="00157FF4"/>
    <w:rsid w:val="00171212"/>
    <w:rsid w:val="001F1F50"/>
    <w:rsid w:val="00237943"/>
    <w:rsid w:val="00246919"/>
    <w:rsid w:val="00253430"/>
    <w:rsid w:val="0027476E"/>
    <w:rsid w:val="002802E1"/>
    <w:rsid w:val="002B4C53"/>
    <w:rsid w:val="002C4886"/>
    <w:rsid w:val="0034048D"/>
    <w:rsid w:val="0036263D"/>
    <w:rsid w:val="00363221"/>
    <w:rsid w:val="00367A58"/>
    <w:rsid w:val="003D5B90"/>
    <w:rsid w:val="003E7DAA"/>
    <w:rsid w:val="004148EB"/>
    <w:rsid w:val="00420541"/>
    <w:rsid w:val="004447C6"/>
    <w:rsid w:val="0045612E"/>
    <w:rsid w:val="004C2A46"/>
    <w:rsid w:val="004C5372"/>
    <w:rsid w:val="004E0182"/>
    <w:rsid w:val="004E3BC1"/>
    <w:rsid w:val="005C4518"/>
    <w:rsid w:val="005E22A8"/>
    <w:rsid w:val="0066284C"/>
    <w:rsid w:val="006732E6"/>
    <w:rsid w:val="00693FFA"/>
    <w:rsid w:val="006A3D2B"/>
    <w:rsid w:val="006B594E"/>
    <w:rsid w:val="006D7A9B"/>
    <w:rsid w:val="006F79D3"/>
    <w:rsid w:val="007121A8"/>
    <w:rsid w:val="0074061F"/>
    <w:rsid w:val="0075574D"/>
    <w:rsid w:val="007B4687"/>
    <w:rsid w:val="008358D0"/>
    <w:rsid w:val="00843864"/>
    <w:rsid w:val="008714AF"/>
    <w:rsid w:val="008C39F1"/>
    <w:rsid w:val="008D1DC8"/>
    <w:rsid w:val="0090490C"/>
    <w:rsid w:val="009200CD"/>
    <w:rsid w:val="009246B7"/>
    <w:rsid w:val="009377B2"/>
    <w:rsid w:val="009546E1"/>
    <w:rsid w:val="00995E1B"/>
    <w:rsid w:val="009F6227"/>
    <w:rsid w:val="00A04249"/>
    <w:rsid w:val="00A0693D"/>
    <w:rsid w:val="00A2105E"/>
    <w:rsid w:val="00A2468E"/>
    <w:rsid w:val="00A32A6C"/>
    <w:rsid w:val="00A45A41"/>
    <w:rsid w:val="00A46761"/>
    <w:rsid w:val="00A60A70"/>
    <w:rsid w:val="00A643D3"/>
    <w:rsid w:val="00AA5BFD"/>
    <w:rsid w:val="00AB3D1A"/>
    <w:rsid w:val="00AB72AA"/>
    <w:rsid w:val="00AC28A6"/>
    <w:rsid w:val="00AE7F35"/>
    <w:rsid w:val="00AF1ABE"/>
    <w:rsid w:val="00B069E5"/>
    <w:rsid w:val="00B26129"/>
    <w:rsid w:val="00B97863"/>
    <w:rsid w:val="00BC31A9"/>
    <w:rsid w:val="00BF75C5"/>
    <w:rsid w:val="00C144BA"/>
    <w:rsid w:val="00C22B97"/>
    <w:rsid w:val="00CA314D"/>
    <w:rsid w:val="00CA770A"/>
    <w:rsid w:val="00CC66D2"/>
    <w:rsid w:val="00CC722D"/>
    <w:rsid w:val="00D20292"/>
    <w:rsid w:val="00D6307F"/>
    <w:rsid w:val="00D72898"/>
    <w:rsid w:val="00D80054"/>
    <w:rsid w:val="00D92B9B"/>
    <w:rsid w:val="00DE6EC2"/>
    <w:rsid w:val="00DE710C"/>
    <w:rsid w:val="00E01F68"/>
    <w:rsid w:val="00E07C9B"/>
    <w:rsid w:val="00E20644"/>
    <w:rsid w:val="00E5087C"/>
    <w:rsid w:val="00E52083"/>
    <w:rsid w:val="00EB6E08"/>
    <w:rsid w:val="00EC1BCF"/>
    <w:rsid w:val="00EC1D5B"/>
    <w:rsid w:val="00F05AE9"/>
    <w:rsid w:val="00F82BF6"/>
    <w:rsid w:val="00FB5043"/>
    <w:rsid w:val="00FE07E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D046104-DB56-472C-8F5A-A5DCC81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</cp:revision>
  <cp:lastPrinted>2023-12-07T09:10:00Z</cp:lastPrinted>
  <dcterms:created xsi:type="dcterms:W3CDTF">2023-12-13T11:15:00Z</dcterms:created>
  <dcterms:modified xsi:type="dcterms:W3CDTF">2023-12-13T13:20:00Z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