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4E1B4E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</w:t>
      </w:r>
      <w:r w:rsidR="004E1B4E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6345"/>
        <w:gridCol w:w="4220"/>
      </w:tblGrid>
      <w:tr w:rsidR="00843864" w:rsidTr="008E7949">
        <w:tc>
          <w:tcPr>
            <w:tcW w:w="6345" w:type="dxa"/>
            <w:shd w:val="clear" w:color="auto" w:fill="auto"/>
          </w:tcPr>
          <w:p w:rsidR="00843864" w:rsidRDefault="00AA5BFD" w:rsidP="008E7949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 xml:space="preserve">Общества </w:t>
            </w:r>
            <w:r w:rsidR="008E7949">
              <w:rPr>
                <w:sz w:val="28"/>
              </w:rPr>
              <w:br/>
            </w:r>
            <w:r w:rsidR="00EE0ED2">
              <w:rPr>
                <w:sz w:val="28"/>
              </w:rPr>
              <w:t>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2C5202">
              <w:rPr>
                <w:sz w:val="28"/>
                <w:szCs w:val="28"/>
              </w:rPr>
              <w:t>Индустрия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8E7949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E34DAB">
              <w:rPr>
                <w:sz w:val="28"/>
                <w:lang w:bidi="ru-RU"/>
              </w:rPr>
              <w:t>24.11</w:t>
            </w:r>
            <w:r w:rsidR="002C5202" w:rsidRPr="002C5202">
              <w:rPr>
                <w:sz w:val="28"/>
                <w:lang w:bidi="ru-RU"/>
              </w:rPr>
              <w:t>.202</w:t>
            </w:r>
            <w:r w:rsidR="00E34DAB">
              <w:rPr>
                <w:sz w:val="28"/>
                <w:lang w:bidi="ru-RU"/>
              </w:rPr>
              <w:t>1</w:t>
            </w:r>
            <w:r w:rsidR="002C5202" w:rsidRPr="002C5202">
              <w:rPr>
                <w:sz w:val="28"/>
                <w:lang w:bidi="ru-RU"/>
              </w:rPr>
              <w:t xml:space="preserve"> № </w:t>
            </w:r>
            <w:r w:rsidR="00E34DAB" w:rsidRPr="00E34DAB">
              <w:rPr>
                <w:sz w:val="28"/>
                <w:lang w:bidi="ru-RU"/>
              </w:rPr>
              <w:t>373-35/тко-2021</w:t>
            </w:r>
          </w:p>
        </w:tc>
        <w:tc>
          <w:tcPr>
            <w:tcW w:w="4220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8E794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DE56B2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8E7949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266392">
        <w:rPr>
          <w:sz w:val="28"/>
          <w:szCs w:val="28"/>
        </w:rPr>
        <w:t xml:space="preserve">протоколом заседания </w:t>
      </w:r>
      <w:r w:rsidR="00266392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266392">
        <w:rPr>
          <w:sz w:val="28"/>
          <w:szCs w:val="28"/>
        </w:rPr>
        <w:t xml:space="preserve">арифам </w:t>
      </w:r>
      <w:r w:rsidR="008E7949">
        <w:rPr>
          <w:sz w:val="28"/>
          <w:szCs w:val="28"/>
        </w:rPr>
        <w:br/>
        <w:t>от 08.12.2023 № 53-ПР</w:t>
      </w:r>
      <w:r w:rsidR="00F67F65">
        <w:rPr>
          <w:sz w:val="28"/>
          <w:szCs w:val="28"/>
        </w:rPr>
        <w:t>,</w:t>
      </w:r>
      <w:r w:rsidR="00266392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 w:rsidR="00A66E50"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E34DAB" w:rsidRPr="00E34DAB">
        <w:rPr>
          <w:sz w:val="28"/>
          <w:lang w:bidi="ru-RU"/>
        </w:rPr>
        <w:t>24.11.2021 № 373-35/тко-2021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2C5202">
        <w:rPr>
          <w:sz w:val="28"/>
          <w:lang w:bidi="ru-RU"/>
        </w:rPr>
        <w:t>Индустрия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</w:t>
      </w:r>
      <w:r w:rsidR="00E34DAB">
        <w:rPr>
          <w:sz w:val="28"/>
          <w:lang w:bidi="ru-RU"/>
        </w:rPr>
        <w:t>2</w:t>
      </w:r>
      <w:r>
        <w:rPr>
          <w:sz w:val="28"/>
          <w:lang w:bidi="ru-RU"/>
        </w:rPr>
        <w:t>-202</w:t>
      </w:r>
      <w:r w:rsidR="002C5202">
        <w:rPr>
          <w:sz w:val="28"/>
          <w:lang w:bidi="ru-RU"/>
        </w:rPr>
        <w:t>4</w:t>
      </w:r>
      <w:r>
        <w:rPr>
          <w:sz w:val="28"/>
          <w:lang w:bidi="ru-RU"/>
        </w:rPr>
        <w:t xml:space="preserve">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8E7949">
        <w:rPr>
          <w:sz w:val="28"/>
        </w:rPr>
        <w:br/>
      </w:r>
      <w:r w:rsidR="004148EB">
        <w:rPr>
          <w:sz w:val="28"/>
          <w:szCs w:val="28"/>
        </w:rPr>
        <w:t xml:space="preserve">от </w:t>
      </w:r>
      <w:r w:rsidR="002C5202" w:rsidRPr="002C5202">
        <w:rPr>
          <w:sz w:val="28"/>
          <w:szCs w:val="28"/>
        </w:rPr>
        <w:t>15.11.2022 №436-25/тко-2022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E34DAB" w:rsidRDefault="00E34DAB" w:rsidP="00E34D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новой редакции:</w:t>
      </w:r>
    </w:p>
    <w:p w:rsidR="00E34DAB" w:rsidRDefault="00E34DAB" w:rsidP="000D46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67F65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lang w:bidi="ru-RU"/>
        </w:rPr>
        <w:t>Индустрия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0D46CC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8E7949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</w:t>
      </w:r>
      <w:bookmarkStart w:id="2" w:name="_GoBack"/>
      <w:bookmarkEnd w:id="2"/>
      <w:r w:rsidRPr="00547351">
        <w:rPr>
          <w:sz w:val="28"/>
          <w:szCs w:val="28"/>
        </w:rPr>
        <w:t xml:space="preserve">озднее 30 дней со дня принятия решения </w:t>
      </w:r>
      <w:r w:rsidR="008E7949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>об установлении тарифов на очередной период регулирования.</w:t>
      </w:r>
      <w:r>
        <w:rPr>
          <w:sz w:val="28"/>
          <w:szCs w:val="28"/>
        </w:rPr>
        <w:t>»</w:t>
      </w:r>
      <w:r w:rsidR="00242900">
        <w:rPr>
          <w:sz w:val="28"/>
          <w:szCs w:val="28"/>
        </w:rPr>
        <w:t>;</w:t>
      </w:r>
    </w:p>
    <w:p w:rsidR="00072770" w:rsidRDefault="00E34DAB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276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="00072770">
        <w:rPr>
          <w:sz w:val="28"/>
          <w:szCs w:val="28"/>
        </w:rPr>
        <w:t xml:space="preserve">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8E7949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EC30DC" w:rsidRDefault="00EC30DC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8E7949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E34DAB" w:rsidRPr="008E7949">
        <w:rPr>
          <w:u w:val="single"/>
        </w:rPr>
        <w:t>24.11.2021</w:t>
      </w:r>
      <w:r w:rsidR="00E34DAB" w:rsidRPr="00E34DAB">
        <w:t xml:space="preserve"> № </w:t>
      </w:r>
      <w:r w:rsidR="00E34DAB" w:rsidRPr="008E7949">
        <w:rPr>
          <w:u w:val="single"/>
        </w:rPr>
        <w:t>373-35/тко-2021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8E7949" w:rsidRPr="008E7949">
        <w:rPr>
          <w:szCs w:val="24"/>
        </w:rPr>
        <w:t xml:space="preserve">_____________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2C5202">
        <w:rPr>
          <w:sz w:val="28"/>
          <w:lang w:bidi="ru-RU"/>
        </w:rPr>
        <w:t>Индустрия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</w:t>
      </w:r>
      <w:r w:rsidR="00E34DAB">
        <w:rPr>
          <w:sz w:val="28"/>
          <w:lang w:bidi="ru-RU"/>
        </w:rPr>
        <w:t>2</w:t>
      </w:r>
      <w:r>
        <w:rPr>
          <w:sz w:val="28"/>
        </w:rPr>
        <w:t>– 202</w:t>
      </w:r>
      <w:r w:rsidR="002C5202">
        <w:rPr>
          <w:sz w:val="28"/>
          <w:lang w:bidi="ru-RU"/>
        </w:rPr>
        <w:t>4</w:t>
      </w:r>
      <w:r>
        <w:rPr>
          <w:sz w:val="28"/>
        </w:rPr>
        <w:t xml:space="preserve"> годы </w:t>
      </w:r>
      <w:r w:rsidR="009416D1">
        <w:rPr>
          <w:sz w:val="28"/>
        </w:rPr>
        <w:t>с календарной разбивкой</w:t>
      </w:r>
    </w:p>
    <w:p w:rsidR="008E7949" w:rsidRPr="008E7949" w:rsidRDefault="008E7949" w:rsidP="006B594E">
      <w:pPr>
        <w:jc w:val="center"/>
      </w:pPr>
    </w:p>
    <w:p w:rsidR="008E7949" w:rsidRPr="008E7949" w:rsidRDefault="008E7949" w:rsidP="006B594E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586"/>
        <w:gridCol w:w="980"/>
        <w:gridCol w:w="967"/>
        <w:gridCol w:w="1637"/>
        <w:gridCol w:w="2288"/>
        <w:gridCol w:w="2245"/>
      </w:tblGrid>
      <w:tr w:rsidR="00121231" w:rsidRPr="0045612E" w:rsidTr="00121231">
        <w:trPr>
          <w:trHeight w:val="548"/>
          <w:tblHeader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2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121231" w:rsidRPr="0045612E" w:rsidRDefault="00121231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</w:tr>
      <w:tr w:rsidR="00121231" w:rsidRPr="0045612E" w:rsidTr="00121231">
        <w:trPr>
          <w:trHeight w:val="556"/>
          <w:tblHeader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</w:tr>
      <w:tr w:rsidR="00121231" w:rsidRPr="0045612E" w:rsidTr="00121231">
        <w:trPr>
          <w:trHeight w:val="250"/>
          <w:jc w:val="center"/>
        </w:trPr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Чистопольский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643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</w:tr>
      <w:tr w:rsidR="00121231" w:rsidRPr="0045612E" w:rsidTr="00121231">
        <w:trPr>
          <w:trHeight w:val="376"/>
          <w:jc w:val="center"/>
        </w:trPr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C0030D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>
              <w:rPr>
                <w:sz w:val="22"/>
                <w:szCs w:val="22"/>
              </w:rPr>
              <w:t>Индустрия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64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C0030D">
            <w:pPr>
              <w:jc w:val="center"/>
              <w:rPr>
                <w:sz w:val="22"/>
                <w:szCs w:val="22"/>
              </w:rPr>
            </w:pPr>
          </w:p>
        </w:tc>
      </w:tr>
      <w:tr w:rsidR="00121231" w:rsidRPr="0045612E" w:rsidTr="00121231">
        <w:trPr>
          <w:trHeight w:val="376"/>
          <w:jc w:val="center"/>
        </w:trPr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Default="00121231" w:rsidP="00DE5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3E7DAA" w:rsidRDefault="00121231" w:rsidP="00DE56B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97,66**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31" w:rsidRPr="0045612E" w:rsidTr="00121231">
        <w:trPr>
          <w:trHeight w:val="605"/>
          <w:jc w:val="center"/>
        </w:trPr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Default="00121231" w:rsidP="00DE5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31" w:rsidRPr="0045612E" w:rsidRDefault="00121231" w:rsidP="00DE56B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753,62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1" w:rsidRPr="0045612E" w:rsidRDefault="00121231" w:rsidP="00DE5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1673,17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0D46CC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F248D7">
        <w:t>Г</w:t>
      </w:r>
      <w:r w:rsidR="004C2A46">
        <w:t xml:space="preserve">осударственного комитета Республики Татарстан по тарифам от </w:t>
      </w:r>
      <w:r w:rsidR="00E34DAB" w:rsidRPr="00E34DAB">
        <w:t xml:space="preserve">15.11.2022 </w:t>
      </w:r>
      <w:r w:rsidR="00DE56B2">
        <w:br/>
      </w:r>
      <w:r w:rsidR="00E34DAB" w:rsidRPr="00E34DAB">
        <w:t>№</w:t>
      </w:r>
      <w:r w:rsidR="00DE56B2">
        <w:t xml:space="preserve"> </w:t>
      </w:r>
      <w:r w:rsidR="00E34DAB" w:rsidRPr="00E34DAB">
        <w:t>436-25/тко-2022</w:t>
      </w:r>
      <w:r w:rsidR="00F67F65">
        <w:t>,</w:t>
      </w:r>
      <w:r w:rsidR="00E34DAB">
        <w:t xml:space="preserve"> </w:t>
      </w:r>
      <w:r w:rsidR="004C2A46">
        <w:t>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8E7949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8E7949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B0" w:rsidRDefault="00D179B0">
      <w:r>
        <w:separator/>
      </w:r>
    </w:p>
  </w:endnote>
  <w:endnote w:type="continuationSeparator" w:id="0">
    <w:p w:rsidR="00D179B0" w:rsidRDefault="00D1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B0" w:rsidRDefault="00D179B0">
      <w:r>
        <w:separator/>
      </w:r>
    </w:p>
  </w:footnote>
  <w:footnote w:type="continuationSeparator" w:id="0">
    <w:p w:rsidR="00D179B0" w:rsidRDefault="00D1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930968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6C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05052"/>
    <w:rsid w:val="000204C0"/>
    <w:rsid w:val="00072770"/>
    <w:rsid w:val="000A6719"/>
    <w:rsid w:val="000D46CC"/>
    <w:rsid w:val="000E53B8"/>
    <w:rsid w:val="000F0F29"/>
    <w:rsid w:val="00121231"/>
    <w:rsid w:val="001220F3"/>
    <w:rsid w:val="00171212"/>
    <w:rsid w:val="00176EB3"/>
    <w:rsid w:val="001C39BE"/>
    <w:rsid w:val="00237943"/>
    <w:rsid w:val="00242900"/>
    <w:rsid w:val="00246919"/>
    <w:rsid w:val="00253430"/>
    <w:rsid w:val="00266392"/>
    <w:rsid w:val="0027476E"/>
    <w:rsid w:val="002802E1"/>
    <w:rsid w:val="002B4C53"/>
    <w:rsid w:val="002C4886"/>
    <w:rsid w:val="002C5202"/>
    <w:rsid w:val="0030529D"/>
    <w:rsid w:val="0034048D"/>
    <w:rsid w:val="0034311A"/>
    <w:rsid w:val="00367A58"/>
    <w:rsid w:val="003D4193"/>
    <w:rsid w:val="003D5B90"/>
    <w:rsid w:val="003E7DAA"/>
    <w:rsid w:val="0041129C"/>
    <w:rsid w:val="004148EB"/>
    <w:rsid w:val="00420541"/>
    <w:rsid w:val="004447C6"/>
    <w:rsid w:val="0045612E"/>
    <w:rsid w:val="004C2A46"/>
    <w:rsid w:val="004C5372"/>
    <w:rsid w:val="004E0182"/>
    <w:rsid w:val="004E1B4E"/>
    <w:rsid w:val="004E3BC1"/>
    <w:rsid w:val="00572405"/>
    <w:rsid w:val="005B40BE"/>
    <w:rsid w:val="005C4518"/>
    <w:rsid w:val="005F13EA"/>
    <w:rsid w:val="0066284C"/>
    <w:rsid w:val="006732E6"/>
    <w:rsid w:val="00693FFA"/>
    <w:rsid w:val="006A3D2B"/>
    <w:rsid w:val="006B594E"/>
    <w:rsid w:val="006D7A9B"/>
    <w:rsid w:val="006E0A77"/>
    <w:rsid w:val="006E4661"/>
    <w:rsid w:val="006F79D3"/>
    <w:rsid w:val="007121A8"/>
    <w:rsid w:val="0074061F"/>
    <w:rsid w:val="0075574D"/>
    <w:rsid w:val="007B4687"/>
    <w:rsid w:val="008358D0"/>
    <w:rsid w:val="00843864"/>
    <w:rsid w:val="008477D5"/>
    <w:rsid w:val="008714AF"/>
    <w:rsid w:val="008C39F1"/>
    <w:rsid w:val="008E7949"/>
    <w:rsid w:val="009200CD"/>
    <w:rsid w:val="009246B7"/>
    <w:rsid w:val="009416D1"/>
    <w:rsid w:val="009546E1"/>
    <w:rsid w:val="00995E1B"/>
    <w:rsid w:val="009F6227"/>
    <w:rsid w:val="00A02767"/>
    <w:rsid w:val="00A0693D"/>
    <w:rsid w:val="00A46761"/>
    <w:rsid w:val="00A60A70"/>
    <w:rsid w:val="00A643D3"/>
    <w:rsid w:val="00A66E50"/>
    <w:rsid w:val="00AA5BFD"/>
    <w:rsid w:val="00AC28A6"/>
    <w:rsid w:val="00B069E5"/>
    <w:rsid w:val="00B26129"/>
    <w:rsid w:val="00B31A4B"/>
    <w:rsid w:val="00B97863"/>
    <w:rsid w:val="00BA4427"/>
    <w:rsid w:val="00BC31A9"/>
    <w:rsid w:val="00C0030D"/>
    <w:rsid w:val="00C144BA"/>
    <w:rsid w:val="00CA314D"/>
    <w:rsid w:val="00CC66D2"/>
    <w:rsid w:val="00CC722D"/>
    <w:rsid w:val="00D179B0"/>
    <w:rsid w:val="00D20292"/>
    <w:rsid w:val="00D6307F"/>
    <w:rsid w:val="00D72898"/>
    <w:rsid w:val="00D80054"/>
    <w:rsid w:val="00D92B9B"/>
    <w:rsid w:val="00DE56B2"/>
    <w:rsid w:val="00DE6EC2"/>
    <w:rsid w:val="00E01F68"/>
    <w:rsid w:val="00E07C9B"/>
    <w:rsid w:val="00E20644"/>
    <w:rsid w:val="00E34DAB"/>
    <w:rsid w:val="00E52083"/>
    <w:rsid w:val="00E63C3D"/>
    <w:rsid w:val="00EC1BCF"/>
    <w:rsid w:val="00EC1D5B"/>
    <w:rsid w:val="00EC30DC"/>
    <w:rsid w:val="00ED1145"/>
    <w:rsid w:val="00EE0ED2"/>
    <w:rsid w:val="00F05AE9"/>
    <w:rsid w:val="00F21B6A"/>
    <w:rsid w:val="00F248D7"/>
    <w:rsid w:val="00F67F65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09E75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83</cp:revision>
  <cp:lastPrinted>2023-12-07T09:25:00Z</cp:lastPrinted>
  <dcterms:created xsi:type="dcterms:W3CDTF">2022-11-15T00:04:00Z</dcterms:created>
  <dcterms:modified xsi:type="dcterms:W3CDTF">2023-12-08T15:35:00Z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