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  <w:t xml:space="preserve">     </w:t>
      </w:r>
      <w:r w:rsidRPr="008C39F1">
        <w:rPr>
          <w:sz w:val="28"/>
        </w:rPr>
        <w:t xml:space="preserve">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323708">
        <w:rPr>
          <w:sz w:val="28"/>
          <w:szCs w:val="28"/>
        </w:rPr>
        <w:t xml:space="preserve">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</w:t>
      </w:r>
      <w:r w:rsidR="00323708">
        <w:rPr>
          <w:b/>
          <w:sz w:val="28"/>
        </w:rPr>
        <w:t xml:space="preserve">  </w:t>
      </w:r>
      <w:r w:rsidRPr="008C39F1">
        <w:rPr>
          <w:b/>
          <w:sz w:val="28"/>
        </w:rPr>
        <w:t xml:space="preserve">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843864" w:rsidTr="0062238A">
        <w:tc>
          <w:tcPr>
            <w:tcW w:w="5637" w:type="dxa"/>
            <w:shd w:val="clear" w:color="auto" w:fill="auto"/>
          </w:tcPr>
          <w:p w:rsidR="00843864" w:rsidRDefault="00BA093F" w:rsidP="007E7905">
            <w:pPr>
              <w:jc w:val="both"/>
              <w:rPr>
                <w:sz w:val="28"/>
              </w:rPr>
            </w:pPr>
            <w:r w:rsidRPr="00D47811">
              <w:rPr>
                <w:sz w:val="28"/>
                <w:szCs w:val="28"/>
              </w:rPr>
              <w:t>О корректировке на 202</w:t>
            </w:r>
            <w:r>
              <w:rPr>
                <w:sz w:val="28"/>
                <w:szCs w:val="28"/>
                <w:lang w:bidi="ru-RU"/>
              </w:rPr>
              <w:t>4</w:t>
            </w:r>
            <w:r w:rsidRPr="00D47811">
              <w:rPr>
                <w:sz w:val="28"/>
                <w:szCs w:val="28"/>
              </w:rPr>
              <w:t xml:space="preserve"> год долгосрочных предельных тарифов на захоронение твердых коммунальных отходов для Акционерного общества «Сабинское МПП ЖКХ»,</w:t>
            </w:r>
            <w:r w:rsidRPr="00D47811">
              <w:rPr>
                <w:sz w:val="28"/>
                <w:szCs w:val="28"/>
                <w:lang w:bidi="ru-RU"/>
              </w:rPr>
              <w:t xml:space="preserve"> </w:t>
            </w:r>
            <w:r w:rsidRPr="00D47811">
              <w:rPr>
                <w:sz w:val="28"/>
                <w:szCs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 w:rsidRPr="00D47811">
              <w:rPr>
                <w:sz w:val="28"/>
                <w:szCs w:val="28"/>
                <w:lang w:bidi="ru-RU"/>
              </w:rPr>
              <w:t>18.12.2020</w:t>
            </w:r>
            <w:r w:rsidRPr="00D47811">
              <w:rPr>
                <w:sz w:val="28"/>
                <w:szCs w:val="28"/>
              </w:rPr>
              <w:t xml:space="preserve"> </w:t>
            </w:r>
            <w:r w:rsidRPr="00D47811">
              <w:rPr>
                <w:sz w:val="28"/>
                <w:szCs w:val="28"/>
              </w:rPr>
              <w:br/>
              <w:t xml:space="preserve">№ </w:t>
            </w:r>
            <w:r w:rsidRPr="00D47811">
              <w:rPr>
                <w:sz w:val="28"/>
                <w:szCs w:val="28"/>
                <w:lang w:bidi="ru-RU"/>
              </w:rPr>
              <w:t>571-29/тко-2020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323708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0A2427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323708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 xml:space="preserve">Положением о Государственном комитете Республики Татарстан по тарифам, утвержденным постановлением </w:t>
      </w:r>
      <w:r w:rsidR="00323708">
        <w:rPr>
          <w:sz w:val="28"/>
          <w:szCs w:val="28"/>
        </w:rPr>
        <w:br/>
      </w:r>
      <w:r w:rsidRPr="00C56D97">
        <w:rPr>
          <w:sz w:val="28"/>
          <w:szCs w:val="28"/>
        </w:rPr>
        <w:t>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от </w:t>
      </w:r>
      <w:r w:rsidR="00323708">
        <w:rPr>
          <w:sz w:val="28"/>
          <w:szCs w:val="28"/>
        </w:rPr>
        <w:t>08.12.2023 № 53-ПР</w:t>
      </w:r>
      <w:r w:rsidR="0062238A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 w:rsidR="00BA093F" w:rsidRPr="00D47811">
        <w:rPr>
          <w:sz w:val="28"/>
          <w:szCs w:val="28"/>
        </w:rPr>
        <w:t xml:space="preserve">Внести в постановление Государственного комитета Республики Татарстан по тарифам от </w:t>
      </w:r>
      <w:r w:rsidR="00BA093F" w:rsidRPr="00D47811">
        <w:rPr>
          <w:sz w:val="28"/>
          <w:szCs w:val="28"/>
          <w:lang w:bidi="ru-RU"/>
        </w:rPr>
        <w:t>18.12.2020</w:t>
      </w:r>
      <w:r w:rsidR="00BA093F" w:rsidRPr="00D47811">
        <w:rPr>
          <w:sz w:val="28"/>
          <w:szCs w:val="28"/>
        </w:rPr>
        <w:t xml:space="preserve"> №</w:t>
      </w:r>
      <w:r w:rsidR="00BA093F">
        <w:rPr>
          <w:sz w:val="28"/>
          <w:szCs w:val="28"/>
        </w:rPr>
        <w:t xml:space="preserve"> </w:t>
      </w:r>
      <w:r w:rsidR="00BA093F" w:rsidRPr="00D47811">
        <w:rPr>
          <w:sz w:val="28"/>
          <w:szCs w:val="28"/>
          <w:lang w:bidi="ru-RU"/>
        </w:rPr>
        <w:t>571-29/тко-2020</w:t>
      </w:r>
      <w:r w:rsidR="00BA093F" w:rsidRPr="00D47811">
        <w:rPr>
          <w:sz w:val="28"/>
          <w:szCs w:val="28"/>
        </w:rPr>
        <w:t xml:space="preserve"> «</w:t>
      </w:r>
      <w:bookmarkStart w:id="0" w:name="_dx_frag_StartFragment"/>
      <w:bookmarkEnd w:id="0"/>
      <w:r w:rsidR="00BA093F" w:rsidRPr="00D47811">
        <w:rPr>
          <w:sz w:val="28"/>
          <w:szCs w:val="28"/>
        </w:rPr>
        <w:t>Об установлении предельных тарифов на захоронение твердых коммунальных отходов для Акционерного общества «Сабинское МПП ЖКХ»</w:t>
      </w:r>
      <w:r w:rsidR="00BA093F" w:rsidRPr="00D47811">
        <w:rPr>
          <w:sz w:val="28"/>
          <w:szCs w:val="28"/>
          <w:lang w:bidi="ru-RU"/>
        </w:rPr>
        <w:t xml:space="preserve"> на 2021-2025 годы</w:t>
      </w:r>
      <w:r w:rsidR="00BA093F" w:rsidRPr="00D47811">
        <w:rPr>
          <w:sz w:val="28"/>
          <w:szCs w:val="28"/>
        </w:rPr>
        <w:t xml:space="preserve">» (с изменениями, внесенными постановлением Государственного комитета Республики Татарстан по тарифам </w:t>
      </w:r>
      <w:r w:rsidR="00BA093F">
        <w:rPr>
          <w:sz w:val="28"/>
          <w:szCs w:val="28"/>
        </w:rPr>
        <w:br/>
        <w:t xml:space="preserve">от 16.11.2022 № </w:t>
      </w:r>
      <w:r w:rsidR="00BA093F" w:rsidRPr="00222F59">
        <w:rPr>
          <w:sz w:val="28"/>
          <w:szCs w:val="28"/>
        </w:rPr>
        <w:t>517-26/тко-2022</w:t>
      </w:r>
      <w:r w:rsidR="00BA093F" w:rsidRPr="00D47811">
        <w:rPr>
          <w:sz w:val="28"/>
          <w:szCs w:val="28"/>
        </w:rPr>
        <w:t>) следующие изменения</w:t>
      </w:r>
      <w:r w:rsidR="00072770">
        <w:rPr>
          <w:sz w:val="28"/>
          <w:szCs w:val="28"/>
        </w:rPr>
        <w:t>:</w:t>
      </w:r>
    </w:p>
    <w:p w:rsidR="00684483" w:rsidRDefault="00684483" w:rsidP="006844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62238A" w:rsidRPr="0062238A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684483" w:rsidRDefault="00684483" w:rsidP="003237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2238A">
        <w:rPr>
          <w:sz w:val="28"/>
          <w:szCs w:val="28"/>
        </w:rPr>
        <w:t xml:space="preserve">4. </w:t>
      </w:r>
      <w:r w:rsidRPr="00D47811">
        <w:rPr>
          <w:sz w:val="28"/>
          <w:szCs w:val="28"/>
        </w:rPr>
        <w:t>Акционерно</w:t>
      </w:r>
      <w:r>
        <w:rPr>
          <w:sz w:val="28"/>
          <w:szCs w:val="28"/>
        </w:rPr>
        <w:t>му</w:t>
      </w:r>
      <w:r w:rsidRPr="00D47811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у</w:t>
      </w:r>
      <w:r w:rsidRPr="00D47811">
        <w:rPr>
          <w:sz w:val="28"/>
          <w:szCs w:val="28"/>
        </w:rPr>
        <w:t xml:space="preserve"> «Сабинское МПП ЖКХ»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со Стандартами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323708">
        <w:rPr>
          <w:sz w:val="28"/>
          <w:szCs w:val="28"/>
        </w:rPr>
        <w:br/>
      </w:r>
      <w:r w:rsidRPr="00547351">
        <w:rPr>
          <w:sz w:val="28"/>
          <w:szCs w:val="28"/>
        </w:rPr>
        <w:lastRenderedPageBreak/>
        <w:t xml:space="preserve">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323708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</w:p>
    <w:p w:rsidR="00843864" w:rsidRDefault="00843864" w:rsidP="00CA314D">
      <w:pPr>
        <w:jc w:val="both"/>
        <w:rPr>
          <w:sz w:val="28"/>
        </w:rPr>
      </w:pPr>
    </w:p>
    <w:p w:rsidR="00441B85" w:rsidRDefault="00441B85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323708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 w:rsidP="00BA093F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BA093F" w:rsidRPr="00323708">
        <w:rPr>
          <w:u w:val="single"/>
        </w:rPr>
        <w:t>18.12.2020</w:t>
      </w:r>
      <w:r w:rsidR="00BA093F" w:rsidRPr="00492B33">
        <w:t xml:space="preserve"> № </w:t>
      </w:r>
      <w:r w:rsidR="00BA093F" w:rsidRPr="00323708">
        <w:rPr>
          <w:u w:val="single"/>
        </w:rPr>
        <w:t>571-29/тко-2020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323708" w:rsidRPr="008E7949">
        <w:rPr>
          <w:szCs w:val="24"/>
        </w:rPr>
        <w:t>_____________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BA093F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BA093F">
        <w:rPr>
          <w:sz w:val="28"/>
        </w:rPr>
        <w:t xml:space="preserve">Акционерного общества </w:t>
      </w:r>
    </w:p>
    <w:p w:rsidR="00843864" w:rsidRDefault="00BA093F" w:rsidP="006B594E">
      <w:pPr>
        <w:jc w:val="center"/>
        <w:rPr>
          <w:sz w:val="28"/>
        </w:rPr>
      </w:pPr>
      <w:r w:rsidRPr="00580828">
        <w:rPr>
          <w:sz w:val="28"/>
        </w:rPr>
        <w:t>«Сабинское МП</w:t>
      </w:r>
      <w:r>
        <w:rPr>
          <w:sz w:val="28"/>
        </w:rPr>
        <w:t>П</w:t>
      </w:r>
      <w:r w:rsidRPr="00580828">
        <w:rPr>
          <w:sz w:val="28"/>
        </w:rPr>
        <w:t xml:space="preserve"> ЖКХ»</w:t>
      </w:r>
      <w:r w:rsidR="007E7905">
        <w:rPr>
          <w:sz w:val="28"/>
        </w:rPr>
        <w:t xml:space="preserve"> </w:t>
      </w:r>
      <w:r w:rsidR="00AA5BFD">
        <w:rPr>
          <w:sz w:val="28"/>
        </w:rPr>
        <w:t>на 20</w:t>
      </w:r>
      <w:r w:rsidR="00AA5BFD">
        <w:rPr>
          <w:sz w:val="28"/>
          <w:lang w:bidi="ru-RU"/>
        </w:rPr>
        <w:t>21</w:t>
      </w:r>
      <w:r w:rsidR="00AA5BFD">
        <w:rPr>
          <w:sz w:val="28"/>
        </w:rPr>
        <w:t>– 202</w:t>
      </w:r>
      <w:r w:rsidR="00AA5BFD">
        <w:rPr>
          <w:sz w:val="28"/>
          <w:lang w:bidi="ru-RU"/>
        </w:rPr>
        <w:t>5</w:t>
      </w:r>
      <w:r w:rsidR="00AA5BFD">
        <w:rPr>
          <w:sz w:val="28"/>
        </w:rPr>
        <w:t xml:space="preserve"> годы </w:t>
      </w:r>
      <w:r w:rsidR="00E73182">
        <w:rPr>
          <w:sz w:val="28"/>
        </w:rPr>
        <w:t>с календарной разбивкой</w:t>
      </w:r>
    </w:p>
    <w:p w:rsidR="00843864" w:rsidRPr="007A79E7" w:rsidRDefault="00843864">
      <w:pPr>
        <w:jc w:val="center"/>
        <w:rPr>
          <w:szCs w:val="28"/>
        </w:rPr>
      </w:pPr>
      <w:bookmarkStart w:id="1" w:name="_GoBack"/>
    </w:p>
    <w:p w:rsidR="007A79E7" w:rsidRPr="007A79E7" w:rsidRDefault="007A79E7">
      <w:pPr>
        <w:jc w:val="center"/>
        <w:rPr>
          <w:szCs w:val="28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9"/>
        <w:gridCol w:w="991"/>
        <w:gridCol w:w="991"/>
        <w:gridCol w:w="994"/>
        <w:gridCol w:w="991"/>
      </w:tblGrid>
      <w:tr w:rsidR="0045612E" w:rsidRPr="0045612E" w:rsidTr="00323708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1"/>
          <w:p w:rsidR="004E0182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№ п/п</w:t>
            </w:r>
          </w:p>
        </w:tc>
        <w:tc>
          <w:tcPr>
            <w:tcW w:w="1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323708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03670D" w:rsidRPr="0045612E" w:rsidTr="00323708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BA09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BA0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Сабинский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31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BA093F">
            <w:pPr>
              <w:jc w:val="center"/>
              <w:rPr>
                <w:sz w:val="22"/>
                <w:szCs w:val="22"/>
              </w:rPr>
            </w:pPr>
          </w:p>
        </w:tc>
      </w:tr>
      <w:tr w:rsidR="0003670D" w:rsidRPr="0045612E" w:rsidTr="00323708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45612E">
            <w:pPr>
              <w:rPr>
                <w:sz w:val="22"/>
                <w:szCs w:val="22"/>
              </w:rPr>
            </w:pPr>
            <w:r w:rsidRPr="00BA093F">
              <w:rPr>
                <w:sz w:val="22"/>
                <w:szCs w:val="22"/>
              </w:rPr>
              <w:t>Акционерно</w:t>
            </w:r>
            <w:r>
              <w:rPr>
                <w:sz w:val="22"/>
                <w:szCs w:val="22"/>
              </w:rPr>
              <w:t>е</w:t>
            </w:r>
            <w:r w:rsidRPr="00BA093F">
              <w:rPr>
                <w:sz w:val="22"/>
                <w:szCs w:val="22"/>
              </w:rPr>
              <w:t xml:space="preserve"> обществ</w:t>
            </w:r>
            <w:r>
              <w:rPr>
                <w:sz w:val="22"/>
                <w:szCs w:val="22"/>
              </w:rPr>
              <w:t>о</w:t>
            </w:r>
            <w:r w:rsidRPr="00BA093F">
              <w:rPr>
                <w:sz w:val="22"/>
                <w:szCs w:val="22"/>
              </w:rPr>
              <w:t xml:space="preserve"> «Сабинское МПП ЖКХ»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931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>
            <w:pPr>
              <w:jc w:val="center"/>
              <w:rPr>
                <w:sz w:val="22"/>
                <w:szCs w:val="22"/>
              </w:rPr>
            </w:pPr>
          </w:p>
        </w:tc>
      </w:tr>
      <w:tr w:rsidR="0003670D" w:rsidRPr="0045612E" w:rsidTr="00323708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036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03670D">
            <w:pPr>
              <w:rPr>
                <w:sz w:val="22"/>
                <w:szCs w:val="22"/>
              </w:rPr>
            </w:pPr>
            <w:r w:rsidRPr="0003670D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03670D" w:rsidP="00036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15AE">
              <w:rPr>
                <w:sz w:val="22"/>
                <w:szCs w:val="22"/>
              </w:rPr>
              <w:t xml:space="preserve">121,44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03670D" w:rsidP="00036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15AE">
              <w:rPr>
                <w:sz w:val="22"/>
                <w:szCs w:val="22"/>
              </w:rPr>
              <w:t xml:space="preserve">136,30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03670D" w:rsidP="00036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15AE">
              <w:rPr>
                <w:sz w:val="22"/>
                <w:szCs w:val="22"/>
              </w:rPr>
              <w:t xml:space="preserve">135,67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222F59" w:rsidRDefault="0003670D" w:rsidP="00036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F59">
              <w:rPr>
                <w:sz w:val="22"/>
                <w:szCs w:val="22"/>
              </w:rPr>
              <w:t>135,67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222F59" w:rsidRDefault="0003670D" w:rsidP="0003670D">
            <w:pPr>
              <w:jc w:val="center"/>
              <w:rPr>
                <w:sz w:val="22"/>
                <w:szCs w:val="22"/>
              </w:rPr>
            </w:pPr>
            <w:r w:rsidRPr="00222F59">
              <w:rPr>
                <w:sz w:val="22"/>
                <w:szCs w:val="22"/>
              </w:rPr>
              <w:t>136,93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64E7A" w:rsidRDefault="0003670D" w:rsidP="0003670D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670D" w:rsidRPr="0045612E" w:rsidTr="00323708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Default="0003670D" w:rsidP="00323708">
            <w:pPr>
              <w:rPr>
                <w:sz w:val="22"/>
                <w:szCs w:val="22"/>
              </w:rPr>
            </w:pP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323708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3237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3237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3237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3237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3237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70D" w:rsidRPr="00BA093F" w:rsidRDefault="0003670D" w:rsidP="00323708">
            <w:pPr>
              <w:jc w:val="both"/>
              <w:rPr>
                <w:sz w:val="22"/>
                <w:szCs w:val="28"/>
              </w:rPr>
            </w:pPr>
            <w:r w:rsidRPr="00BA093F">
              <w:rPr>
                <w:sz w:val="22"/>
                <w:szCs w:val="28"/>
              </w:rPr>
              <w:t>1 056,</w:t>
            </w:r>
            <w:r>
              <w:rPr>
                <w:sz w:val="22"/>
                <w:szCs w:val="28"/>
              </w:rPr>
              <w:t>42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70D" w:rsidRPr="00BA093F" w:rsidRDefault="0003670D" w:rsidP="00323708">
            <w:pPr>
              <w:jc w:val="both"/>
              <w:rPr>
                <w:sz w:val="22"/>
                <w:szCs w:val="28"/>
              </w:rPr>
            </w:pPr>
            <w:r w:rsidRPr="00BA093F">
              <w:rPr>
                <w:sz w:val="22"/>
                <w:szCs w:val="28"/>
              </w:rPr>
              <w:t>1 384,</w:t>
            </w:r>
            <w:r>
              <w:rPr>
                <w:sz w:val="22"/>
                <w:szCs w:val="28"/>
              </w:rPr>
              <w:t>05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3237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1 113,05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3237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1 113,05</w:t>
            </w:r>
          </w:p>
        </w:tc>
      </w:tr>
    </w:tbl>
    <w:p w:rsidR="00843864" w:rsidRPr="0045612E" w:rsidRDefault="00843864" w:rsidP="00323708">
      <w:pPr>
        <w:ind w:right="140"/>
        <w:jc w:val="both"/>
        <w:rPr>
          <w:sz w:val="16"/>
          <w:szCs w:val="22"/>
        </w:rPr>
      </w:pPr>
    </w:p>
    <w:p w:rsidR="00BA093F" w:rsidRDefault="00BA093F" w:rsidP="00323708">
      <w:pPr>
        <w:ind w:right="140"/>
        <w:jc w:val="both"/>
      </w:pPr>
      <w:r w:rsidRPr="00BA093F">
        <w:t>&lt;*&gt;</w:t>
      </w:r>
      <w:r w:rsidR="00441B85">
        <w:t xml:space="preserve"> </w:t>
      </w:r>
      <w:r w:rsidRPr="00BA093F">
        <w:t>Применяет упрощенную систему налогообложения.</w:t>
      </w:r>
    </w:p>
    <w:p w:rsidR="0045612E" w:rsidRDefault="00D20292" w:rsidP="00323708">
      <w:pPr>
        <w:ind w:right="140"/>
        <w:jc w:val="both"/>
      </w:pPr>
      <w:r>
        <w:t>&lt;*</w:t>
      </w:r>
      <w:r w:rsidR="00BA093F">
        <w:t>*</w:t>
      </w:r>
      <w:r w:rsidRPr="00743480">
        <w:t>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B24A98">
        <w:t>Г</w:t>
      </w:r>
      <w:r w:rsidR="004C2A46">
        <w:t xml:space="preserve">осударственного комитета Республики Татарстан по тарифам от </w:t>
      </w:r>
      <w:r w:rsidR="00684483" w:rsidRPr="00684483">
        <w:t xml:space="preserve">16.11.2022 </w:t>
      </w:r>
      <w:r w:rsidR="00684483">
        <w:br/>
      </w:r>
      <w:r w:rsidR="00684483" w:rsidRPr="00684483">
        <w:t>№ 517-26/тко-2022</w:t>
      </w:r>
      <w:r w:rsidR="0062238A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75574D" w:rsidRDefault="0075574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7A79E7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323708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FB1" w:rsidRDefault="001F3FB1">
      <w:r>
        <w:separator/>
      </w:r>
    </w:p>
  </w:endnote>
  <w:endnote w:type="continuationSeparator" w:id="0">
    <w:p w:rsidR="001F3FB1" w:rsidRDefault="001F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FB1" w:rsidRDefault="001F3FB1">
      <w:r>
        <w:separator/>
      </w:r>
    </w:p>
  </w:footnote>
  <w:footnote w:type="continuationSeparator" w:id="0">
    <w:p w:rsidR="001F3FB1" w:rsidRDefault="001F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9E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3670D"/>
    <w:rsid w:val="00072770"/>
    <w:rsid w:val="000A2427"/>
    <w:rsid w:val="000A6719"/>
    <w:rsid w:val="000E53B8"/>
    <w:rsid w:val="000F0F29"/>
    <w:rsid w:val="001220F3"/>
    <w:rsid w:val="00147C08"/>
    <w:rsid w:val="00171212"/>
    <w:rsid w:val="001C5259"/>
    <w:rsid w:val="001F3FB1"/>
    <w:rsid w:val="002322D2"/>
    <w:rsid w:val="00237943"/>
    <w:rsid w:val="00246919"/>
    <w:rsid w:val="00253430"/>
    <w:rsid w:val="0027476E"/>
    <w:rsid w:val="002802E1"/>
    <w:rsid w:val="002B4C53"/>
    <w:rsid w:val="002C4886"/>
    <w:rsid w:val="00323708"/>
    <w:rsid w:val="0034048D"/>
    <w:rsid w:val="00367A58"/>
    <w:rsid w:val="003D5B90"/>
    <w:rsid w:val="003E7DAA"/>
    <w:rsid w:val="004148EB"/>
    <w:rsid w:val="00420541"/>
    <w:rsid w:val="00441B85"/>
    <w:rsid w:val="004447C6"/>
    <w:rsid w:val="0045612E"/>
    <w:rsid w:val="004C2A46"/>
    <w:rsid w:val="004C5372"/>
    <w:rsid w:val="004E0182"/>
    <w:rsid w:val="004E3BC1"/>
    <w:rsid w:val="005C4518"/>
    <w:rsid w:val="006059AB"/>
    <w:rsid w:val="0062238A"/>
    <w:rsid w:val="0066284C"/>
    <w:rsid w:val="006732E6"/>
    <w:rsid w:val="00684483"/>
    <w:rsid w:val="00693FFA"/>
    <w:rsid w:val="006A3D2B"/>
    <w:rsid w:val="006B594E"/>
    <w:rsid w:val="006D7A9B"/>
    <w:rsid w:val="006F79D3"/>
    <w:rsid w:val="00700585"/>
    <w:rsid w:val="00706CBB"/>
    <w:rsid w:val="007118D6"/>
    <w:rsid w:val="007121A8"/>
    <w:rsid w:val="0074061F"/>
    <w:rsid w:val="0075574D"/>
    <w:rsid w:val="007A79E7"/>
    <w:rsid w:val="007B4687"/>
    <w:rsid w:val="007E7905"/>
    <w:rsid w:val="008358D0"/>
    <w:rsid w:val="00843864"/>
    <w:rsid w:val="008714AF"/>
    <w:rsid w:val="008C39F1"/>
    <w:rsid w:val="009000E8"/>
    <w:rsid w:val="009200CD"/>
    <w:rsid w:val="009214ED"/>
    <w:rsid w:val="00923455"/>
    <w:rsid w:val="009246B7"/>
    <w:rsid w:val="00926E8D"/>
    <w:rsid w:val="009546E1"/>
    <w:rsid w:val="00995E1B"/>
    <w:rsid w:val="009D5299"/>
    <w:rsid w:val="009F6227"/>
    <w:rsid w:val="00A0693D"/>
    <w:rsid w:val="00A46761"/>
    <w:rsid w:val="00A54B40"/>
    <w:rsid w:val="00A60A70"/>
    <w:rsid w:val="00A643D3"/>
    <w:rsid w:val="00AA5BFD"/>
    <w:rsid w:val="00AC0D74"/>
    <w:rsid w:val="00AC28A6"/>
    <w:rsid w:val="00B069E5"/>
    <w:rsid w:val="00B24A98"/>
    <w:rsid w:val="00B26129"/>
    <w:rsid w:val="00B97863"/>
    <w:rsid w:val="00BA093F"/>
    <w:rsid w:val="00BC31A9"/>
    <w:rsid w:val="00C144BA"/>
    <w:rsid w:val="00C935DC"/>
    <w:rsid w:val="00CA314D"/>
    <w:rsid w:val="00CC66D2"/>
    <w:rsid w:val="00CC722D"/>
    <w:rsid w:val="00D0148E"/>
    <w:rsid w:val="00D20292"/>
    <w:rsid w:val="00D4618A"/>
    <w:rsid w:val="00D6307F"/>
    <w:rsid w:val="00D72898"/>
    <w:rsid w:val="00D80054"/>
    <w:rsid w:val="00D92B9B"/>
    <w:rsid w:val="00DE6EC2"/>
    <w:rsid w:val="00E01F68"/>
    <w:rsid w:val="00E07C9B"/>
    <w:rsid w:val="00E20644"/>
    <w:rsid w:val="00E52083"/>
    <w:rsid w:val="00E63C3D"/>
    <w:rsid w:val="00E64E7A"/>
    <w:rsid w:val="00E73182"/>
    <w:rsid w:val="00EC1BCF"/>
    <w:rsid w:val="00EC1D5B"/>
    <w:rsid w:val="00EE0ED2"/>
    <w:rsid w:val="00F05AE9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FE44BF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78</cp:revision>
  <cp:lastPrinted>2023-12-07T10:16:00Z</cp:lastPrinted>
  <dcterms:created xsi:type="dcterms:W3CDTF">2022-11-15T00:04:00Z</dcterms:created>
  <dcterms:modified xsi:type="dcterms:W3CDTF">2023-12-07T17:55:00Z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