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EE" w:rsidRPr="00E66359" w:rsidRDefault="00FC6FEE" w:rsidP="00FC6FEE">
      <w:pPr>
        <w:jc w:val="right"/>
        <w:rPr>
          <w:sz w:val="24"/>
          <w:szCs w:val="24"/>
        </w:rPr>
      </w:pPr>
      <w:r w:rsidRPr="00E66359">
        <w:rPr>
          <w:sz w:val="24"/>
          <w:szCs w:val="24"/>
        </w:rPr>
        <w:t>Проект</w:t>
      </w:r>
    </w:p>
    <w:p w:rsidR="00A5124A" w:rsidRPr="00FC6FEE" w:rsidRDefault="00A5124A" w:rsidP="004C7EF0">
      <w:pPr>
        <w:keepNext/>
        <w:jc w:val="center"/>
        <w:outlineLvl w:val="4"/>
        <w:rPr>
          <w:bCs/>
          <w:caps/>
        </w:rPr>
      </w:pPr>
    </w:p>
    <w:p w:rsidR="004C7EF0" w:rsidRPr="004C7EF0" w:rsidRDefault="004C7EF0" w:rsidP="004C7EF0">
      <w:pPr>
        <w:keepNext/>
        <w:jc w:val="center"/>
        <w:outlineLvl w:val="4"/>
        <w:rPr>
          <w:bCs/>
          <w:caps/>
        </w:rPr>
      </w:pPr>
      <w:r w:rsidRPr="004C7EF0">
        <w:rPr>
          <w:bCs/>
          <w:caps/>
        </w:rPr>
        <w:t>Государственный комитет РЕСПУБЛИКИ ТАТАРСТАН</w:t>
      </w:r>
    </w:p>
    <w:p w:rsidR="004C7EF0" w:rsidRPr="004C7EF0" w:rsidRDefault="004C7EF0" w:rsidP="004C7EF0">
      <w:pPr>
        <w:keepNext/>
        <w:jc w:val="center"/>
        <w:outlineLvl w:val="4"/>
        <w:rPr>
          <w:bCs/>
          <w:caps/>
        </w:rPr>
      </w:pPr>
      <w:r w:rsidRPr="004C7EF0">
        <w:rPr>
          <w:bCs/>
          <w:caps/>
        </w:rPr>
        <w:t>по тарифам</w:t>
      </w:r>
    </w:p>
    <w:p w:rsidR="00C831CF" w:rsidRDefault="00C831CF" w:rsidP="004C7EF0">
      <w:pPr>
        <w:rPr>
          <w:sz w:val="24"/>
          <w:szCs w:val="28"/>
        </w:rPr>
      </w:pPr>
    </w:p>
    <w:p w:rsidR="00D46034" w:rsidRPr="004C7EF0" w:rsidRDefault="00D46034" w:rsidP="004C7EF0">
      <w:pPr>
        <w:rPr>
          <w:sz w:val="24"/>
          <w:szCs w:val="28"/>
        </w:rPr>
      </w:pPr>
    </w:p>
    <w:p w:rsidR="004C7EF0" w:rsidRPr="004C7EF0" w:rsidRDefault="004C7EF0" w:rsidP="004C7EF0">
      <w:pPr>
        <w:jc w:val="center"/>
        <w:rPr>
          <w:szCs w:val="28"/>
        </w:rPr>
      </w:pPr>
      <w:r w:rsidRPr="004C7EF0">
        <w:rPr>
          <w:szCs w:val="28"/>
        </w:rPr>
        <w:t>ПОСТАНОВЛЕНИЕ</w:t>
      </w:r>
    </w:p>
    <w:p w:rsidR="004C7EF0" w:rsidRPr="004C7EF0" w:rsidRDefault="004C7EF0" w:rsidP="004C7EF0">
      <w:pPr>
        <w:spacing w:line="20" w:lineRule="atLeast"/>
        <w:jc w:val="center"/>
        <w:rPr>
          <w:szCs w:val="28"/>
        </w:rPr>
      </w:pPr>
      <w:r w:rsidRPr="004C7EF0">
        <w:rPr>
          <w:szCs w:val="28"/>
        </w:rPr>
        <w:t>____________                                                                                              № _______</w:t>
      </w:r>
    </w:p>
    <w:p w:rsidR="004C7EF0" w:rsidRPr="004C7EF0" w:rsidRDefault="004C7EF0" w:rsidP="004C7EF0">
      <w:pPr>
        <w:spacing w:line="20" w:lineRule="atLeast"/>
        <w:jc w:val="center"/>
        <w:rPr>
          <w:sz w:val="24"/>
          <w:szCs w:val="24"/>
        </w:rPr>
      </w:pPr>
      <w:r w:rsidRPr="004C7EF0">
        <w:rPr>
          <w:sz w:val="24"/>
          <w:szCs w:val="24"/>
        </w:rPr>
        <w:t>г. Казань</w:t>
      </w:r>
    </w:p>
    <w:p w:rsidR="004C7EF0" w:rsidRPr="00C831CF" w:rsidRDefault="004C7EF0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4928"/>
        <w:gridCol w:w="4928"/>
      </w:tblGrid>
      <w:tr w:rsidR="00F44D42" w:rsidRPr="005D1E9A" w:rsidTr="00C53B1B">
        <w:tc>
          <w:tcPr>
            <w:tcW w:w="4928" w:type="dxa"/>
            <w:shd w:val="clear" w:color="auto" w:fill="auto"/>
          </w:tcPr>
          <w:p w:rsidR="00BF2B84" w:rsidRDefault="00BF2B84" w:rsidP="00FC0FB5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F44D42" w:rsidP="00A7692A">
            <w:pPr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C04029" w:rsidRPr="00C04029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DA3460" w:rsidRPr="00DA3460">
              <w:rPr>
                <w:rFonts w:eastAsia="Calibri"/>
                <w:szCs w:val="28"/>
              </w:rPr>
              <w:t>О</w:t>
            </w:r>
            <w:r w:rsidR="00251A1F">
              <w:rPr>
                <w:rFonts w:eastAsia="Calibri"/>
                <w:szCs w:val="28"/>
              </w:rPr>
              <w:t xml:space="preserve">бщества с ограниченной ответственностью </w:t>
            </w:r>
            <w:r w:rsidR="00D9264F" w:rsidRPr="00D9264F">
              <w:rPr>
                <w:rFonts w:eastAsia="Calibri"/>
                <w:szCs w:val="28"/>
              </w:rPr>
              <w:t xml:space="preserve">«Птицеводческий комплекс «Ак Барс»  </w:t>
            </w:r>
            <w:r w:rsidRPr="00F44D42">
              <w:rPr>
                <w:rFonts w:eastAsia="Calibri"/>
                <w:szCs w:val="28"/>
              </w:rPr>
              <w:t xml:space="preserve">на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4928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41198E" w:rsidRDefault="004C7EF0" w:rsidP="004C7EF0">
      <w:pPr>
        <w:rPr>
          <w:b/>
          <w:szCs w:val="16"/>
        </w:rPr>
      </w:pPr>
    </w:p>
    <w:p w:rsidR="009272EE" w:rsidRPr="000E2915" w:rsidRDefault="009272EE" w:rsidP="0036199C">
      <w:pPr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>«О 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от___________№_________</w:t>
      </w:r>
      <w:r w:rsidR="00C53360">
        <w:rPr>
          <w:szCs w:val="28"/>
        </w:rPr>
        <w:t xml:space="preserve">,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="00E019BB" w:rsidRPr="00C53360">
        <w:rPr>
          <w:szCs w:val="28"/>
        </w:rPr>
        <w:t xml:space="preserve">на </w:t>
      </w:r>
      <w:r w:rsidR="007E40F0" w:rsidRPr="00C53360">
        <w:rPr>
          <w:szCs w:val="28"/>
        </w:rPr>
        <w:t>водоотведение</w:t>
      </w:r>
      <w:r w:rsidR="003259BF" w:rsidRPr="00C53360">
        <w:rPr>
          <w:szCs w:val="28"/>
        </w:rPr>
        <w:t xml:space="preserve"> </w:t>
      </w:r>
      <w:r w:rsidR="00E019BB" w:rsidRPr="00C53360">
        <w:rPr>
          <w:szCs w:val="28"/>
        </w:rPr>
        <w:t xml:space="preserve">для </w:t>
      </w:r>
      <w:r w:rsidR="00251A1F" w:rsidRPr="00C53360">
        <w:rPr>
          <w:szCs w:val="28"/>
        </w:rPr>
        <w:t>Общества с ограниченной ответственностью «</w:t>
      </w:r>
      <w:r w:rsidR="007E40F0" w:rsidRPr="00C53360">
        <w:rPr>
          <w:szCs w:val="28"/>
        </w:rPr>
        <w:t>Птицеводческий комплекс «Ак Барс»</w:t>
      </w:r>
      <w:r w:rsidR="00C53360" w:rsidRPr="00C53360">
        <w:rPr>
          <w:szCs w:val="28"/>
        </w:rPr>
        <w:t xml:space="preserve"> (далее – ООО </w:t>
      </w:r>
      <w:r w:rsidR="00C53360" w:rsidRPr="00C53360">
        <w:rPr>
          <w:szCs w:val="28"/>
        </w:rPr>
        <w:t>«Птицеводческий комплекс «Ак Барс»</w:t>
      </w:r>
      <w:r w:rsidR="00C53360" w:rsidRPr="00C53360">
        <w:rPr>
          <w:szCs w:val="28"/>
        </w:rPr>
        <w:t>)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с календарной разбивкой согласно приложению 1 к настоящему постановлению.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Тарифы, установленные в пункте 1 настоящего постановления, действуют с 1 января </w:t>
      </w:r>
      <w:r w:rsidR="00C53360" w:rsidRPr="00C53360">
        <w:rPr>
          <w:szCs w:val="28"/>
        </w:rPr>
        <w:t>2024</w:t>
      </w:r>
      <w:r w:rsidR="00C04029" w:rsidRPr="00C53360">
        <w:rPr>
          <w:szCs w:val="28"/>
        </w:rPr>
        <w:t xml:space="preserve"> года по 31 декабря </w:t>
      </w:r>
      <w:r w:rsidR="00C53360" w:rsidRPr="00C53360">
        <w:rPr>
          <w:szCs w:val="28"/>
        </w:rPr>
        <w:t>2028</w:t>
      </w:r>
      <w:r w:rsidRPr="00C53360">
        <w:rPr>
          <w:szCs w:val="28"/>
        </w:rPr>
        <w:t xml:space="preserve"> года.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долгосрочные параметры регулирования тарифов </w:t>
      </w:r>
      <w:r w:rsidR="00E019BB" w:rsidRPr="00C53360">
        <w:rPr>
          <w:szCs w:val="28"/>
        </w:rPr>
        <w:t xml:space="preserve">на </w:t>
      </w:r>
      <w:r w:rsidR="007E40F0" w:rsidRPr="00C53360">
        <w:rPr>
          <w:szCs w:val="28"/>
        </w:rPr>
        <w:t>водоотведение</w:t>
      </w:r>
      <w:r w:rsidR="00251A1F" w:rsidRPr="00C53360">
        <w:rPr>
          <w:szCs w:val="28"/>
        </w:rPr>
        <w:t xml:space="preserve"> для </w:t>
      </w:r>
      <w:r w:rsidR="00C53360" w:rsidRPr="00C53360">
        <w:rPr>
          <w:szCs w:val="28"/>
        </w:rPr>
        <w:t>ООО</w:t>
      </w:r>
      <w:r w:rsidR="00251A1F" w:rsidRPr="00C53360">
        <w:rPr>
          <w:szCs w:val="28"/>
        </w:rPr>
        <w:t xml:space="preserve"> «</w:t>
      </w:r>
      <w:r w:rsidR="007E40F0" w:rsidRPr="00C53360">
        <w:rPr>
          <w:szCs w:val="28"/>
        </w:rPr>
        <w:t>Пти</w:t>
      </w:r>
      <w:r w:rsidR="00BF2B84" w:rsidRPr="00C53360">
        <w:rPr>
          <w:szCs w:val="28"/>
        </w:rPr>
        <w:t>цеводческий комплекс «Ак Барс»</w:t>
      </w:r>
      <w:r w:rsidR="00251A1F" w:rsidRPr="00C53360">
        <w:rPr>
          <w:szCs w:val="28"/>
        </w:rPr>
        <w:t xml:space="preserve">, </w:t>
      </w:r>
      <w:r w:rsidR="00C32B64"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97893" w:rsidRPr="00C53360">
        <w:rPr>
          <w:szCs w:val="28"/>
        </w:rPr>
        <w:t xml:space="preserve">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на 20</w:t>
      </w:r>
      <w:r w:rsidR="00C53360" w:rsidRPr="00C53360">
        <w:rPr>
          <w:szCs w:val="28"/>
        </w:rPr>
        <w:t>24</w:t>
      </w:r>
      <w:r w:rsidRPr="00C53360">
        <w:rPr>
          <w:szCs w:val="28"/>
        </w:rPr>
        <w:t xml:space="preserve"> – 20</w:t>
      </w:r>
      <w:r w:rsidR="00C04029" w:rsidRPr="00C53360">
        <w:rPr>
          <w:szCs w:val="28"/>
        </w:rPr>
        <w:t>2</w:t>
      </w:r>
      <w:r w:rsidR="00C53360" w:rsidRPr="00C53360">
        <w:rPr>
          <w:szCs w:val="28"/>
        </w:rPr>
        <w:t>8</w:t>
      </w:r>
      <w:r w:rsidRPr="00C53360">
        <w:rPr>
          <w:szCs w:val="28"/>
        </w:rPr>
        <w:t xml:space="preserve"> годы согласно приложению 2 к настоящему постановлению.</w:t>
      </w:r>
    </w:p>
    <w:p w:rsidR="0008258F" w:rsidRPr="00C53360" w:rsidRDefault="00C53360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>ООО</w:t>
      </w:r>
      <w:r w:rsidR="00251A1F" w:rsidRPr="00C53360">
        <w:rPr>
          <w:szCs w:val="28"/>
        </w:rPr>
        <w:t xml:space="preserve"> </w:t>
      </w:r>
      <w:r w:rsidR="00BF2B84" w:rsidRPr="00C53360">
        <w:rPr>
          <w:szCs w:val="28"/>
        </w:rPr>
        <w:t>«Птицеводческий комплекс «Ак Барс»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BF2B84" w:rsidRPr="00C53360">
        <w:rPr>
          <w:szCs w:val="28"/>
        </w:rPr>
        <w:t>водоотведение</w:t>
      </w:r>
      <w:r w:rsidR="003A22D5" w:rsidRPr="00C53360">
        <w:rPr>
          <w:szCs w:val="28"/>
        </w:rPr>
        <w:t xml:space="preserve">, </w:t>
      </w:r>
      <w:r w:rsidRPr="00C53360">
        <w:rPr>
          <w:szCs w:val="28"/>
        </w:rPr>
        <w:t>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443C9B" w:rsidRPr="00FC6FEE" w:rsidRDefault="00443C9B" w:rsidP="00247E76">
      <w:pPr>
        <w:jc w:val="center"/>
        <w:rPr>
          <w:bCs/>
          <w:szCs w:val="28"/>
        </w:rPr>
      </w:pPr>
    </w:p>
    <w:p w:rsidR="00CB3775" w:rsidRPr="00FC6FEE" w:rsidRDefault="00CB3775" w:rsidP="00C97893">
      <w:pPr>
        <w:ind w:right="282"/>
        <w:jc w:val="center"/>
        <w:rPr>
          <w:bCs/>
          <w:color w:val="000000" w:themeColor="text1"/>
          <w:szCs w:val="28"/>
        </w:rPr>
      </w:pPr>
      <w:r w:rsidRPr="00E36DAC">
        <w:rPr>
          <w:bCs/>
          <w:color w:val="000000" w:themeColor="text1"/>
          <w:szCs w:val="28"/>
        </w:rPr>
        <w:t xml:space="preserve">Тарифы </w:t>
      </w:r>
      <w:r w:rsidR="00E019BB" w:rsidRPr="00E019BB">
        <w:rPr>
          <w:bCs/>
          <w:color w:val="000000" w:themeColor="text1"/>
          <w:szCs w:val="28"/>
        </w:rPr>
        <w:t xml:space="preserve">на </w:t>
      </w:r>
      <w:r w:rsidR="00DA0510">
        <w:rPr>
          <w:bCs/>
          <w:color w:val="000000" w:themeColor="text1"/>
          <w:szCs w:val="28"/>
        </w:rPr>
        <w:t>водоотведение</w:t>
      </w:r>
      <w:r w:rsidR="00BA3041">
        <w:rPr>
          <w:bCs/>
          <w:color w:val="000000" w:themeColor="text1"/>
          <w:szCs w:val="28"/>
        </w:rPr>
        <w:t xml:space="preserve"> для </w:t>
      </w:r>
      <w:r w:rsidR="00FE5423" w:rsidRPr="00FE5423">
        <w:rPr>
          <w:bCs/>
          <w:color w:val="000000" w:themeColor="text1"/>
          <w:szCs w:val="28"/>
        </w:rPr>
        <w:t xml:space="preserve">Общества с ограниченной ответственностью </w:t>
      </w:r>
      <w:r w:rsidR="00DA0510" w:rsidRPr="00DA0510">
        <w:rPr>
          <w:bCs/>
          <w:color w:val="000000" w:themeColor="text1"/>
          <w:szCs w:val="28"/>
        </w:rPr>
        <w:t>«П</w:t>
      </w:r>
      <w:r w:rsidR="00DA0510">
        <w:rPr>
          <w:bCs/>
          <w:color w:val="000000" w:themeColor="text1"/>
          <w:szCs w:val="28"/>
        </w:rPr>
        <w:t>тицеводческий комплекс «Ак Барс</w:t>
      </w:r>
      <w:r w:rsidR="00FE5423" w:rsidRPr="00FE5423">
        <w:rPr>
          <w:bCs/>
          <w:color w:val="000000" w:themeColor="text1"/>
          <w:szCs w:val="28"/>
        </w:rPr>
        <w:t>»</w:t>
      </w:r>
      <w:r w:rsidR="00BA3041">
        <w:rPr>
          <w:bCs/>
          <w:color w:val="000000" w:themeColor="text1"/>
          <w:szCs w:val="28"/>
        </w:rPr>
        <w:t xml:space="preserve">, </w:t>
      </w:r>
      <w:r w:rsidR="00C97893" w:rsidRPr="00C97893">
        <w:rPr>
          <w:bCs/>
          <w:color w:val="000000" w:themeColor="text1"/>
          <w:szCs w:val="28"/>
        </w:rPr>
        <w:t>осуществляющ</w:t>
      </w:r>
      <w:r w:rsidR="00BB538A">
        <w:rPr>
          <w:bCs/>
          <w:color w:val="000000" w:themeColor="text1"/>
          <w:szCs w:val="28"/>
        </w:rPr>
        <w:t>его</w:t>
      </w:r>
      <w:r w:rsidR="00C97893" w:rsidRPr="00C97893">
        <w:rPr>
          <w:bCs/>
          <w:color w:val="000000" w:themeColor="text1"/>
          <w:szCs w:val="28"/>
        </w:rPr>
        <w:t xml:space="preserve"> </w:t>
      </w:r>
      <w:r w:rsidR="00082BA3">
        <w:rPr>
          <w:bCs/>
          <w:color w:val="000000" w:themeColor="text1"/>
          <w:szCs w:val="28"/>
        </w:rPr>
        <w:t>водоотведение</w:t>
      </w:r>
      <w:r w:rsidR="00C97893">
        <w:rPr>
          <w:bCs/>
          <w:color w:val="000000" w:themeColor="text1"/>
          <w:szCs w:val="28"/>
        </w:rPr>
        <w:t xml:space="preserve">, </w:t>
      </w:r>
      <w:r>
        <w:rPr>
          <w:bCs/>
          <w:color w:val="000000" w:themeColor="text1"/>
          <w:szCs w:val="28"/>
        </w:rPr>
        <w:t>на 20</w:t>
      </w:r>
      <w:r w:rsidR="00C53360">
        <w:rPr>
          <w:bCs/>
          <w:color w:val="000000" w:themeColor="text1"/>
          <w:szCs w:val="28"/>
        </w:rPr>
        <w:t>24</w:t>
      </w:r>
      <w:r>
        <w:rPr>
          <w:bCs/>
          <w:color w:val="000000" w:themeColor="text1"/>
          <w:szCs w:val="28"/>
        </w:rPr>
        <w:t xml:space="preserve"> – 20</w:t>
      </w:r>
      <w:r w:rsidR="00C04029">
        <w:rPr>
          <w:bCs/>
          <w:color w:val="000000" w:themeColor="text1"/>
          <w:szCs w:val="28"/>
        </w:rPr>
        <w:t>2</w:t>
      </w:r>
      <w:r w:rsidR="00C53360">
        <w:rPr>
          <w:bCs/>
          <w:color w:val="000000" w:themeColor="text1"/>
          <w:szCs w:val="28"/>
        </w:rPr>
        <w:t>8</w:t>
      </w:r>
      <w:r>
        <w:rPr>
          <w:bCs/>
          <w:color w:val="000000" w:themeColor="text1"/>
          <w:szCs w:val="28"/>
        </w:rPr>
        <w:t xml:space="preserve"> годы </w:t>
      </w:r>
      <w:r w:rsidR="002E40E5">
        <w:rPr>
          <w:bCs/>
          <w:color w:val="000000" w:themeColor="text1"/>
          <w:szCs w:val="28"/>
        </w:rPr>
        <w:t>с календарной разбивкой</w:t>
      </w:r>
    </w:p>
    <w:p w:rsidR="00501393" w:rsidRDefault="00501393" w:rsidP="00E019BB">
      <w:pPr>
        <w:ind w:right="140"/>
        <w:rPr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6010"/>
        <w:gridCol w:w="2475"/>
        <w:gridCol w:w="5835"/>
      </w:tblGrid>
      <w:tr w:rsidR="00ED646F" w:rsidRPr="006C748E" w:rsidTr="00C53360">
        <w:trPr>
          <w:trHeight w:val="20"/>
          <w:tblHeader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ED646F" w:rsidRPr="006C748E" w:rsidRDefault="00ED646F" w:rsidP="007D5FC2">
            <w:pPr>
              <w:jc w:val="center"/>
              <w:rPr>
                <w:bCs/>
                <w:sz w:val="22"/>
                <w:szCs w:val="22"/>
              </w:rPr>
            </w:pPr>
            <w:r w:rsidRPr="006C748E">
              <w:rPr>
                <w:sz w:val="22"/>
                <w:szCs w:val="22"/>
              </w:rPr>
              <w:t>№ п/п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ED646F" w:rsidRPr="006C748E" w:rsidRDefault="00ED646F" w:rsidP="007D5FC2">
            <w:pPr>
              <w:jc w:val="center"/>
              <w:rPr>
                <w:bCs/>
                <w:sz w:val="22"/>
                <w:szCs w:val="22"/>
              </w:rPr>
            </w:pPr>
            <w:r w:rsidRPr="006C748E">
              <w:rPr>
                <w:sz w:val="22"/>
                <w:szCs w:val="22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ED646F" w:rsidRPr="006C748E" w:rsidRDefault="00ED646F" w:rsidP="007D5FC2">
            <w:pPr>
              <w:ind w:right="-155"/>
              <w:jc w:val="center"/>
              <w:rPr>
                <w:bCs/>
                <w:sz w:val="22"/>
                <w:szCs w:val="22"/>
              </w:rPr>
            </w:pPr>
            <w:r w:rsidRPr="006C748E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1900" w:type="pct"/>
            <w:vAlign w:val="center"/>
          </w:tcPr>
          <w:p w:rsidR="00ED646F" w:rsidRPr="006C748E" w:rsidRDefault="00ED646F" w:rsidP="007D5FC2">
            <w:pPr>
              <w:ind w:right="-75"/>
              <w:jc w:val="center"/>
              <w:rPr>
                <w:sz w:val="22"/>
                <w:szCs w:val="22"/>
              </w:rPr>
            </w:pPr>
            <w:r w:rsidRPr="006C748E">
              <w:rPr>
                <w:sz w:val="22"/>
                <w:szCs w:val="22"/>
              </w:rPr>
              <w:t>Тариф на</w:t>
            </w:r>
            <w:r w:rsidR="00C53360">
              <w:rPr>
                <w:sz w:val="22"/>
                <w:szCs w:val="22"/>
              </w:rPr>
              <w:t xml:space="preserve"> </w:t>
            </w:r>
            <w:r w:rsidR="00663148">
              <w:rPr>
                <w:sz w:val="22"/>
                <w:szCs w:val="22"/>
              </w:rPr>
              <w:t>водоотведение</w:t>
            </w:r>
          </w:p>
          <w:p w:rsidR="00ED646F" w:rsidRPr="006C748E" w:rsidRDefault="00ED646F" w:rsidP="007D5FC2">
            <w:pPr>
              <w:ind w:right="-75"/>
              <w:jc w:val="center"/>
              <w:rPr>
                <w:sz w:val="22"/>
                <w:szCs w:val="22"/>
              </w:rPr>
            </w:pPr>
            <w:r w:rsidRPr="006C748E">
              <w:rPr>
                <w:sz w:val="22"/>
                <w:szCs w:val="22"/>
              </w:rPr>
              <w:t>(</w:t>
            </w:r>
            <w:proofErr w:type="spellStart"/>
            <w:r w:rsidRPr="006C748E">
              <w:rPr>
                <w:sz w:val="22"/>
                <w:szCs w:val="22"/>
              </w:rPr>
              <w:t>одноставочный</w:t>
            </w:r>
            <w:proofErr w:type="spellEnd"/>
            <w:r w:rsidRPr="006C748E">
              <w:rPr>
                <w:sz w:val="22"/>
                <w:szCs w:val="22"/>
              </w:rPr>
              <w:t>), руб./</w:t>
            </w:r>
            <w:proofErr w:type="spellStart"/>
            <w:r w:rsidRPr="006C748E">
              <w:rPr>
                <w:sz w:val="22"/>
                <w:szCs w:val="22"/>
              </w:rPr>
              <w:t>куб.м</w:t>
            </w:r>
            <w:proofErr w:type="spellEnd"/>
          </w:p>
        </w:tc>
      </w:tr>
      <w:tr w:rsidR="00ED646F" w:rsidRPr="006C748E" w:rsidTr="00C53360">
        <w:trPr>
          <w:trHeight w:val="20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ED646F" w:rsidRPr="006C748E" w:rsidRDefault="00ED646F" w:rsidP="007D5F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shd w:val="clear" w:color="auto" w:fill="auto"/>
            <w:vAlign w:val="center"/>
          </w:tcPr>
          <w:p w:rsidR="00ED646F" w:rsidRPr="006C748E" w:rsidRDefault="00663148" w:rsidP="007D5FC2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Пестречинский</w:t>
            </w:r>
            <w:proofErr w:type="spellEnd"/>
            <w:r w:rsidR="00ED646F" w:rsidRPr="006C748E">
              <w:rPr>
                <w:bCs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ED646F" w:rsidRPr="006C748E" w:rsidRDefault="00ED646F" w:rsidP="007D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pct"/>
            <w:vAlign w:val="center"/>
          </w:tcPr>
          <w:p w:rsidR="00ED646F" w:rsidRPr="006C748E" w:rsidRDefault="00ED646F" w:rsidP="007D5FC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D646F" w:rsidRPr="006C748E" w:rsidTr="00C53360">
        <w:trPr>
          <w:trHeight w:val="20"/>
          <w:jc w:val="center"/>
        </w:trPr>
        <w:tc>
          <w:tcPr>
            <w:tcW w:w="337" w:type="pct"/>
            <w:vMerge w:val="restart"/>
            <w:shd w:val="clear" w:color="auto" w:fill="auto"/>
            <w:vAlign w:val="center"/>
          </w:tcPr>
          <w:p w:rsidR="00ED646F" w:rsidRPr="006C748E" w:rsidRDefault="00ED646F" w:rsidP="007D5FC2">
            <w:pPr>
              <w:jc w:val="center"/>
              <w:rPr>
                <w:bCs/>
                <w:sz w:val="22"/>
                <w:szCs w:val="22"/>
              </w:rPr>
            </w:pPr>
            <w:r w:rsidRPr="006C748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57" w:type="pct"/>
            <w:vMerge w:val="restart"/>
            <w:shd w:val="clear" w:color="auto" w:fill="auto"/>
            <w:vAlign w:val="center"/>
          </w:tcPr>
          <w:p w:rsidR="00ED646F" w:rsidRDefault="00ED646F" w:rsidP="00C01D91">
            <w:pPr>
              <w:rPr>
                <w:bCs/>
                <w:sz w:val="22"/>
                <w:szCs w:val="22"/>
              </w:rPr>
            </w:pPr>
            <w:r w:rsidRPr="006C748E">
              <w:rPr>
                <w:bCs/>
                <w:sz w:val="22"/>
                <w:szCs w:val="22"/>
              </w:rPr>
              <w:t xml:space="preserve">Общество с ограниченной ответственностью </w:t>
            </w:r>
            <w:r w:rsidR="00663148" w:rsidRPr="00663148">
              <w:rPr>
                <w:bCs/>
                <w:sz w:val="22"/>
                <w:szCs w:val="22"/>
              </w:rPr>
              <w:t>«Птиц</w:t>
            </w:r>
            <w:r w:rsidR="003D1E5F">
              <w:rPr>
                <w:bCs/>
                <w:sz w:val="22"/>
                <w:szCs w:val="22"/>
              </w:rPr>
              <w:t>е</w:t>
            </w:r>
            <w:r w:rsidR="00663148" w:rsidRPr="00663148">
              <w:rPr>
                <w:bCs/>
                <w:sz w:val="22"/>
                <w:szCs w:val="22"/>
              </w:rPr>
              <w:t>водческий комплекс «Ак Барс»</w:t>
            </w:r>
          </w:p>
          <w:p w:rsidR="00C01D91" w:rsidRPr="006C748E" w:rsidRDefault="00C01D91" w:rsidP="00C01D91">
            <w:pPr>
              <w:rPr>
                <w:bCs/>
                <w:sz w:val="22"/>
                <w:szCs w:val="22"/>
              </w:rPr>
            </w:pPr>
            <w:r w:rsidRPr="00C01D91">
              <w:rPr>
                <w:bCs/>
                <w:sz w:val="22"/>
                <w:szCs w:val="22"/>
              </w:rPr>
              <w:t>(тарифы указываются без учета НДС)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ED646F" w:rsidRPr="006C748E" w:rsidRDefault="00ED646F" w:rsidP="007D5FC2">
            <w:pPr>
              <w:jc w:val="center"/>
              <w:rPr>
                <w:bCs/>
                <w:sz w:val="22"/>
                <w:szCs w:val="22"/>
              </w:rPr>
            </w:pPr>
            <w:r w:rsidRPr="006C748E">
              <w:rPr>
                <w:bCs/>
                <w:sz w:val="22"/>
                <w:szCs w:val="22"/>
              </w:rPr>
              <w:t>с 01.01.20</w:t>
            </w:r>
            <w:r w:rsidR="00C53360">
              <w:rPr>
                <w:bCs/>
                <w:sz w:val="22"/>
                <w:szCs w:val="22"/>
              </w:rPr>
              <w:t>24</w:t>
            </w:r>
          </w:p>
          <w:p w:rsidR="00ED646F" w:rsidRPr="006C748E" w:rsidRDefault="00ED646F" w:rsidP="00C53360">
            <w:pPr>
              <w:jc w:val="center"/>
              <w:rPr>
                <w:bCs/>
                <w:sz w:val="22"/>
                <w:szCs w:val="22"/>
              </w:rPr>
            </w:pPr>
            <w:r w:rsidRPr="006C748E">
              <w:rPr>
                <w:bCs/>
                <w:sz w:val="22"/>
                <w:szCs w:val="22"/>
              </w:rPr>
              <w:t xml:space="preserve">по </w:t>
            </w:r>
            <w:r w:rsidR="00C53360">
              <w:rPr>
                <w:bCs/>
                <w:sz w:val="22"/>
                <w:szCs w:val="22"/>
              </w:rPr>
              <w:t>30.06.2024</w:t>
            </w:r>
          </w:p>
        </w:tc>
        <w:tc>
          <w:tcPr>
            <w:tcW w:w="1900" w:type="pct"/>
            <w:vAlign w:val="center"/>
          </w:tcPr>
          <w:p w:rsidR="00ED646F" w:rsidRPr="00CD52DA" w:rsidRDefault="00C53360" w:rsidP="00CD52D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17,37</w:t>
            </w:r>
          </w:p>
        </w:tc>
      </w:tr>
      <w:tr w:rsidR="00CD52DA" w:rsidRPr="006C748E" w:rsidTr="00C53360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D52DA" w:rsidRPr="006C748E" w:rsidRDefault="00CD52DA" w:rsidP="007D5F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D52DA" w:rsidRPr="006C748E" w:rsidRDefault="00CD52DA" w:rsidP="007D5FC2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CD52DA" w:rsidRPr="006C748E" w:rsidRDefault="00C53360" w:rsidP="007D5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01.07.2024</w:t>
            </w:r>
          </w:p>
          <w:p w:rsidR="00CD52DA" w:rsidRPr="006C748E" w:rsidRDefault="00C53360" w:rsidP="00C5336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 31.12.2024</w:t>
            </w:r>
          </w:p>
        </w:tc>
        <w:tc>
          <w:tcPr>
            <w:tcW w:w="1900" w:type="pct"/>
            <w:vAlign w:val="center"/>
          </w:tcPr>
          <w:p w:rsidR="00CD52DA" w:rsidRPr="00CD52DA" w:rsidRDefault="00C53360" w:rsidP="00CD5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19,88</w:t>
            </w:r>
          </w:p>
        </w:tc>
      </w:tr>
      <w:tr w:rsidR="00CD52DA" w:rsidRPr="006C748E" w:rsidTr="00C53360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D52DA" w:rsidRPr="006C748E" w:rsidRDefault="00CD52DA" w:rsidP="007D5F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D52DA" w:rsidRPr="006C748E" w:rsidRDefault="00CD52DA" w:rsidP="007D5FC2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CD52DA" w:rsidRPr="006C748E" w:rsidRDefault="00C53360" w:rsidP="007D5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01.01.2025</w:t>
            </w:r>
          </w:p>
          <w:p w:rsidR="00CD52DA" w:rsidRPr="006C748E" w:rsidRDefault="00CD52DA" w:rsidP="00C53360">
            <w:pPr>
              <w:jc w:val="center"/>
              <w:rPr>
                <w:bCs/>
                <w:sz w:val="22"/>
                <w:szCs w:val="22"/>
              </w:rPr>
            </w:pPr>
            <w:r w:rsidRPr="006C748E">
              <w:rPr>
                <w:sz w:val="22"/>
                <w:szCs w:val="22"/>
              </w:rPr>
              <w:t>по 30.06.202</w:t>
            </w:r>
            <w:r w:rsidR="00C53360">
              <w:rPr>
                <w:sz w:val="22"/>
                <w:szCs w:val="22"/>
              </w:rPr>
              <w:t>5</w:t>
            </w:r>
          </w:p>
        </w:tc>
        <w:tc>
          <w:tcPr>
            <w:tcW w:w="1900" w:type="pct"/>
            <w:vAlign w:val="center"/>
          </w:tcPr>
          <w:p w:rsidR="00CD52DA" w:rsidRPr="00CD52DA" w:rsidRDefault="00C53360" w:rsidP="00CD5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19,56</w:t>
            </w:r>
          </w:p>
        </w:tc>
      </w:tr>
      <w:tr w:rsidR="00CD52DA" w:rsidRPr="006C748E" w:rsidTr="00C53360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D52DA" w:rsidRPr="006C748E" w:rsidRDefault="00CD52DA" w:rsidP="007D5F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D52DA" w:rsidRPr="006C748E" w:rsidRDefault="00CD52DA" w:rsidP="007D5FC2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CD52DA" w:rsidRPr="006C748E" w:rsidRDefault="00C53360" w:rsidP="007D5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01.07.2025</w:t>
            </w:r>
          </w:p>
          <w:p w:rsidR="00CD52DA" w:rsidRPr="006C748E" w:rsidRDefault="00CD52DA" w:rsidP="00C53360">
            <w:pPr>
              <w:jc w:val="center"/>
              <w:rPr>
                <w:bCs/>
                <w:sz w:val="22"/>
                <w:szCs w:val="22"/>
              </w:rPr>
            </w:pPr>
            <w:r w:rsidRPr="006C748E">
              <w:rPr>
                <w:sz w:val="22"/>
                <w:szCs w:val="22"/>
              </w:rPr>
              <w:t>по 31.12.202</w:t>
            </w:r>
            <w:r w:rsidR="00C53360">
              <w:rPr>
                <w:sz w:val="22"/>
                <w:szCs w:val="22"/>
              </w:rPr>
              <w:t>5</w:t>
            </w:r>
          </w:p>
        </w:tc>
        <w:tc>
          <w:tcPr>
            <w:tcW w:w="1900" w:type="pct"/>
            <w:vAlign w:val="center"/>
          </w:tcPr>
          <w:p w:rsidR="00CD52DA" w:rsidRPr="00CD52DA" w:rsidRDefault="00C53360" w:rsidP="00CD5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19,56</w:t>
            </w:r>
          </w:p>
        </w:tc>
      </w:tr>
      <w:tr w:rsidR="00CD52DA" w:rsidRPr="006C748E" w:rsidTr="00C53360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D52DA" w:rsidRPr="006C748E" w:rsidRDefault="00CD52DA" w:rsidP="007D5F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D52DA" w:rsidRPr="006C748E" w:rsidRDefault="00CD52DA" w:rsidP="007D5FC2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CD52DA" w:rsidRPr="006C748E" w:rsidRDefault="00C53360" w:rsidP="007D5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01.01.2026</w:t>
            </w:r>
          </w:p>
          <w:p w:rsidR="00CD52DA" w:rsidRPr="006C748E" w:rsidRDefault="00CD52DA" w:rsidP="00C53360">
            <w:pPr>
              <w:jc w:val="center"/>
              <w:rPr>
                <w:bCs/>
                <w:sz w:val="22"/>
                <w:szCs w:val="22"/>
              </w:rPr>
            </w:pPr>
            <w:r w:rsidRPr="006C748E">
              <w:rPr>
                <w:sz w:val="22"/>
                <w:szCs w:val="22"/>
              </w:rPr>
              <w:t>по 30.06.202</w:t>
            </w:r>
            <w:r w:rsidR="00C53360">
              <w:rPr>
                <w:sz w:val="22"/>
                <w:szCs w:val="22"/>
              </w:rPr>
              <w:t>6</w:t>
            </w:r>
          </w:p>
        </w:tc>
        <w:tc>
          <w:tcPr>
            <w:tcW w:w="1900" w:type="pct"/>
            <w:vAlign w:val="center"/>
          </w:tcPr>
          <w:p w:rsidR="00CD52DA" w:rsidRPr="00CD52DA" w:rsidRDefault="00C53360" w:rsidP="00CD5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19,56</w:t>
            </w:r>
          </w:p>
        </w:tc>
      </w:tr>
      <w:tr w:rsidR="00CD52DA" w:rsidRPr="006C748E" w:rsidTr="00C53360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D52DA" w:rsidRPr="006C748E" w:rsidRDefault="00CD52DA" w:rsidP="007D5F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D52DA" w:rsidRPr="006C748E" w:rsidRDefault="00CD52DA" w:rsidP="007D5FC2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CD52DA" w:rsidRPr="006C748E" w:rsidRDefault="00C53360" w:rsidP="007D5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01.07.2026</w:t>
            </w:r>
          </w:p>
          <w:p w:rsidR="00CD52DA" w:rsidRPr="006C748E" w:rsidRDefault="00CD52DA" w:rsidP="00C53360">
            <w:pPr>
              <w:jc w:val="center"/>
              <w:rPr>
                <w:bCs/>
                <w:sz w:val="22"/>
                <w:szCs w:val="22"/>
              </w:rPr>
            </w:pPr>
            <w:r w:rsidRPr="006C748E">
              <w:rPr>
                <w:sz w:val="22"/>
                <w:szCs w:val="22"/>
              </w:rPr>
              <w:t>по 31.12.202</w:t>
            </w:r>
            <w:r w:rsidR="00C53360">
              <w:rPr>
                <w:sz w:val="22"/>
                <w:szCs w:val="22"/>
              </w:rPr>
              <w:t>6</w:t>
            </w:r>
          </w:p>
        </w:tc>
        <w:tc>
          <w:tcPr>
            <w:tcW w:w="1900" w:type="pct"/>
            <w:vAlign w:val="center"/>
          </w:tcPr>
          <w:p w:rsidR="00CD52DA" w:rsidRPr="00CD52DA" w:rsidRDefault="00C53360" w:rsidP="00CD5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20,94</w:t>
            </w:r>
          </w:p>
        </w:tc>
      </w:tr>
      <w:tr w:rsidR="00CD52DA" w:rsidRPr="006C748E" w:rsidTr="00C53360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D52DA" w:rsidRPr="006C748E" w:rsidRDefault="00CD52DA" w:rsidP="007D5F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D52DA" w:rsidRPr="006C748E" w:rsidRDefault="00CD52DA" w:rsidP="007D5FC2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CD52DA" w:rsidRPr="006C748E" w:rsidRDefault="00C53360" w:rsidP="007D5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01.01.2027</w:t>
            </w:r>
          </w:p>
          <w:p w:rsidR="00CD52DA" w:rsidRPr="006C748E" w:rsidRDefault="00CD52DA" w:rsidP="00C53360">
            <w:pPr>
              <w:jc w:val="center"/>
              <w:rPr>
                <w:sz w:val="22"/>
                <w:szCs w:val="22"/>
              </w:rPr>
            </w:pPr>
            <w:r w:rsidRPr="006C748E">
              <w:rPr>
                <w:sz w:val="22"/>
                <w:szCs w:val="22"/>
              </w:rPr>
              <w:t>по 30.06.202</w:t>
            </w:r>
            <w:r w:rsidR="00C53360">
              <w:rPr>
                <w:sz w:val="22"/>
                <w:szCs w:val="22"/>
              </w:rPr>
              <w:t>7</w:t>
            </w:r>
          </w:p>
        </w:tc>
        <w:tc>
          <w:tcPr>
            <w:tcW w:w="1900" w:type="pct"/>
            <w:vAlign w:val="center"/>
          </w:tcPr>
          <w:p w:rsidR="00CD52DA" w:rsidRPr="00CD52DA" w:rsidRDefault="00C53360" w:rsidP="00CD5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20,94</w:t>
            </w:r>
          </w:p>
        </w:tc>
      </w:tr>
      <w:tr w:rsidR="00CD52DA" w:rsidRPr="006C748E" w:rsidTr="00C53360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D52DA" w:rsidRPr="006C748E" w:rsidRDefault="00CD52DA" w:rsidP="007D5F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D52DA" w:rsidRPr="006C748E" w:rsidRDefault="00CD52DA" w:rsidP="007D5FC2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CD52DA" w:rsidRPr="006C748E" w:rsidRDefault="00C53360" w:rsidP="007D5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01.07.2027</w:t>
            </w:r>
          </w:p>
          <w:p w:rsidR="00CD52DA" w:rsidRPr="006C748E" w:rsidRDefault="00CD52DA" w:rsidP="00C53360">
            <w:pPr>
              <w:jc w:val="center"/>
              <w:rPr>
                <w:sz w:val="22"/>
                <w:szCs w:val="22"/>
              </w:rPr>
            </w:pPr>
            <w:r w:rsidRPr="006C748E">
              <w:rPr>
                <w:sz w:val="22"/>
                <w:szCs w:val="22"/>
              </w:rPr>
              <w:t>по 31.12.202</w:t>
            </w:r>
            <w:r w:rsidR="00C53360">
              <w:rPr>
                <w:sz w:val="22"/>
                <w:szCs w:val="22"/>
              </w:rPr>
              <w:t>7</w:t>
            </w:r>
          </w:p>
        </w:tc>
        <w:tc>
          <w:tcPr>
            <w:tcW w:w="1900" w:type="pct"/>
            <w:vAlign w:val="center"/>
          </w:tcPr>
          <w:p w:rsidR="00CD52DA" w:rsidRPr="00CD52DA" w:rsidRDefault="00C53360" w:rsidP="00CD5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21,00</w:t>
            </w:r>
          </w:p>
        </w:tc>
      </w:tr>
      <w:tr w:rsidR="00CD52DA" w:rsidRPr="006C748E" w:rsidTr="00C53360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D52DA" w:rsidRPr="006C748E" w:rsidRDefault="00CD52DA" w:rsidP="007D5F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D52DA" w:rsidRPr="006C748E" w:rsidRDefault="00CD52DA" w:rsidP="007D5FC2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CD52DA" w:rsidRPr="006C748E" w:rsidRDefault="00C53360" w:rsidP="007D5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01.01.2028</w:t>
            </w:r>
          </w:p>
          <w:p w:rsidR="00CD52DA" w:rsidRPr="006C748E" w:rsidRDefault="00CD52DA" w:rsidP="00C53360">
            <w:pPr>
              <w:jc w:val="center"/>
              <w:rPr>
                <w:sz w:val="22"/>
                <w:szCs w:val="22"/>
              </w:rPr>
            </w:pPr>
            <w:r w:rsidRPr="006C748E">
              <w:rPr>
                <w:sz w:val="22"/>
                <w:szCs w:val="22"/>
              </w:rPr>
              <w:t>по 30.06.202</w:t>
            </w:r>
            <w:r w:rsidR="00C53360">
              <w:rPr>
                <w:sz w:val="22"/>
                <w:szCs w:val="22"/>
              </w:rPr>
              <w:t>8</w:t>
            </w:r>
          </w:p>
        </w:tc>
        <w:tc>
          <w:tcPr>
            <w:tcW w:w="1900" w:type="pct"/>
            <w:vAlign w:val="center"/>
          </w:tcPr>
          <w:p w:rsidR="00CD52DA" w:rsidRPr="00CD52DA" w:rsidRDefault="00C53360" w:rsidP="00CD5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21,00</w:t>
            </w:r>
          </w:p>
        </w:tc>
      </w:tr>
      <w:tr w:rsidR="00ED646F" w:rsidRPr="006C748E" w:rsidTr="00C53360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ED646F" w:rsidRPr="006C748E" w:rsidRDefault="00ED646F" w:rsidP="007D5F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ED646F" w:rsidRPr="006C748E" w:rsidRDefault="00ED646F" w:rsidP="007D5FC2">
            <w:pPr>
              <w:rPr>
                <w:bCs/>
                <w:sz w:val="22"/>
                <w:szCs w:val="22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ED646F" w:rsidRPr="006C748E" w:rsidRDefault="00C53360" w:rsidP="007D5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01.07.2028</w:t>
            </w:r>
          </w:p>
          <w:p w:rsidR="00ED646F" w:rsidRPr="006C748E" w:rsidRDefault="00ED646F" w:rsidP="00C53360">
            <w:pPr>
              <w:jc w:val="center"/>
              <w:rPr>
                <w:sz w:val="22"/>
                <w:szCs w:val="22"/>
              </w:rPr>
            </w:pPr>
            <w:r w:rsidRPr="006C748E">
              <w:rPr>
                <w:sz w:val="22"/>
                <w:szCs w:val="22"/>
              </w:rPr>
              <w:t>по 31.12.202</w:t>
            </w:r>
            <w:r w:rsidR="00C53360">
              <w:rPr>
                <w:sz w:val="22"/>
                <w:szCs w:val="22"/>
              </w:rPr>
              <w:t>8</w:t>
            </w:r>
          </w:p>
        </w:tc>
        <w:tc>
          <w:tcPr>
            <w:tcW w:w="1900" w:type="pct"/>
            <w:vAlign w:val="center"/>
          </w:tcPr>
          <w:p w:rsidR="00ED646F" w:rsidRPr="00CD52DA" w:rsidRDefault="00C53360" w:rsidP="00CD52D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22,15</w:t>
            </w:r>
          </w:p>
        </w:tc>
      </w:tr>
    </w:tbl>
    <w:p w:rsidR="0046659C" w:rsidRDefault="00FE5423" w:rsidP="002A08BE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43D99" w:rsidRDefault="00143D99" w:rsidP="002A08BE">
      <w:pPr>
        <w:ind w:right="140"/>
        <w:rPr>
          <w:sz w:val="24"/>
          <w:szCs w:val="24"/>
        </w:rPr>
      </w:pPr>
    </w:p>
    <w:p w:rsidR="002A08BE" w:rsidRPr="007D5FC2" w:rsidRDefault="002A08BE" w:rsidP="002A08BE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Отдел организации, контроля и сопровождения </w:t>
      </w:r>
    </w:p>
    <w:p w:rsidR="002A08BE" w:rsidRPr="007D5FC2" w:rsidRDefault="002A08BE" w:rsidP="002A08BE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принятия тарифных решений Государственного </w:t>
      </w:r>
    </w:p>
    <w:p w:rsidR="00C53360" w:rsidRDefault="002A08BE" w:rsidP="002A08BE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>комитета Республики Татарстан по тарифам</w:t>
      </w:r>
    </w:p>
    <w:p w:rsidR="00C53360" w:rsidRDefault="00C5336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Pr="00D93FB0" w:rsidRDefault="00536A3F" w:rsidP="00D93FB0">
      <w:pPr>
        <w:jc w:val="center"/>
        <w:rPr>
          <w:color w:val="FF0000"/>
          <w:sz w:val="10"/>
          <w:szCs w:val="28"/>
        </w:rPr>
      </w:pPr>
    </w:p>
    <w:p w:rsidR="00EE6FC5" w:rsidRDefault="00EE6FC5" w:rsidP="00E019BB">
      <w:pPr>
        <w:jc w:val="center"/>
        <w:rPr>
          <w:szCs w:val="28"/>
        </w:rPr>
      </w:pPr>
    </w:p>
    <w:p w:rsidR="00B76AEF" w:rsidRDefault="00B76AEF" w:rsidP="00E019BB">
      <w:pPr>
        <w:jc w:val="center"/>
        <w:rPr>
          <w:szCs w:val="28"/>
        </w:rPr>
      </w:pPr>
      <w:r w:rsidRPr="005F5264">
        <w:rPr>
          <w:szCs w:val="28"/>
        </w:rPr>
        <w:t>Долгосрочные параметры регулирования</w:t>
      </w:r>
      <w:r w:rsidR="00AB4996">
        <w:rPr>
          <w:szCs w:val="28"/>
        </w:rPr>
        <w:t xml:space="preserve"> тарифов </w:t>
      </w:r>
      <w:r w:rsidR="00B85FE6">
        <w:rPr>
          <w:szCs w:val="28"/>
        </w:rPr>
        <w:t>на водоотведение</w:t>
      </w:r>
      <w:r w:rsidR="007E2C86" w:rsidRPr="007E2C86">
        <w:rPr>
          <w:szCs w:val="28"/>
        </w:rPr>
        <w:t xml:space="preserve"> </w:t>
      </w:r>
      <w:r w:rsidR="00E019BB" w:rsidRPr="00E019BB">
        <w:rPr>
          <w:szCs w:val="28"/>
        </w:rPr>
        <w:t xml:space="preserve">для </w:t>
      </w:r>
      <w:r w:rsidR="00C53360">
        <w:rPr>
          <w:szCs w:val="28"/>
        </w:rPr>
        <w:t xml:space="preserve">ООО </w:t>
      </w:r>
      <w:r w:rsidR="00B85FE6" w:rsidRPr="00B85FE6">
        <w:rPr>
          <w:szCs w:val="28"/>
        </w:rPr>
        <w:t>«Птицеводческий комплекс «Ак Барс»</w:t>
      </w:r>
      <w:r w:rsidR="00ED646F" w:rsidRPr="00ED646F">
        <w:rPr>
          <w:szCs w:val="28"/>
        </w:rPr>
        <w:t xml:space="preserve">, осуществляющего </w:t>
      </w:r>
      <w:r w:rsidR="00B85FE6">
        <w:rPr>
          <w:szCs w:val="28"/>
        </w:rPr>
        <w:t>водоотведение</w:t>
      </w:r>
      <w:r w:rsidR="00E019BB" w:rsidRPr="00E019BB">
        <w:rPr>
          <w:szCs w:val="28"/>
        </w:rPr>
        <w:t xml:space="preserve">, </w:t>
      </w:r>
      <w:r w:rsidR="00AB4996">
        <w:rPr>
          <w:szCs w:val="28"/>
        </w:rPr>
        <w:t>н</w:t>
      </w:r>
      <w:r w:rsidR="009913D7" w:rsidRPr="005F5264">
        <w:rPr>
          <w:szCs w:val="28"/>
        </w:rPr>
        <w:t>а</w:t>
      </w:r>
      <w:r w:rsidR="0055202C">
        <w:rPr>
          <w:szCs w:val="28"/>
        </w:rPr>
        <w:t xml:space="preserve"> </w:t>
      </w:r>
      <w:r w:rsidR="00CB3775">
        <w:rPr>
          <w:szCs w:val="28"/>
        </w:rPr>
        <w:t>20</w:t>
      </w:r>
      <w:r w:rsidR="00C53360">
        <w:rPr>
          <w:szCs w:val="28"/>
        </w:rPr>
        <w:t>24</w:t>
      </w:r>
      <w:r w:rsidR="005160F3">
        <w:rPr>
          <w:szCs w:val="28"/>
        </w:rPr>
        <w:t xml:space="preserve"> </w:t>
      </w:r>
      <w:r w:rsidR="00A410CC" w:rsidRPr="00C53360">
        <w:rPr>
          <w:szCs w:val="28"/>
        </w:rPr>
        <w:t xml:space="preserve">– </w:t>
      </w:r>
      <w:bookmarkStart w:id="0" w:name="_GoBack"/>
      <w:bookmarkEnd w:id="0"/>
      <w:r w:rsidR="00771B61">
        <w:rPr>
          <w:szCs w:val="28"/>
        </w:rPr>
        <w:t>20</w:t>
      </w:r>
      <w:r w:rsidR="005160F3">
        <w:rPr>
          <w:szCs w:val="28"/>
        </w:rPr>
        <w:t>2</w:t>
      </w:r>
      <w:r w:rsidR="00C53360">
        <w:rPr>
          <w:szCs w:val="28"/>
        </w:rPr>
        <w:t>8</w:t>
      </w:r>
      <w:r w:rsidR="00C84CC2">
        <w:rPr>
          <w:szCs w:val="28"/>
        </w:rPr>
        <w:t> годы</w:t>
      </w:r>
    </w:p>
    <w:p w:rsidR="004D2A6F" w:rsidRPr="00AB4996" w:rsidRDefault="004D2A6F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0"/>
        <w:gridCol w:w="2900"/>
        <w:gridCol w:w="871"/>
        <w:gridCol w:w="2465"/>
        <w:gridCol w:w="2035"/>
        <w:gridCol w:w="2035"/>
        <w:gridCol w:w="1450"/>
        <w:gridCol w:w="2179"/>
      </w:tblGrid>
      <w:tr w:rsidR="00B76AEF" w:rsidRPr="005E6A12" w:rsidTr="00594CE8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№</w:t>
            </w:r>
          </w:p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B76AEF" w:rsidRPr="005E6A12" w:rsidRDefault="00B76AEF" w:rsidP="00490608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 xml:space="preserve">Наименование организации, осуществляющей холодное водоснабжение и </w:t>
            </w:r>
            <w:r w:rsidR="00CF3FDA" w:rsidRPr="005E6A12">
              <w:rPr>
                <w:sz w:val="22"/>
                <w:szCs w:val="22"/>
              </w:rPr>
              <w:t xml:space="preserve">(или) </w:t>
            </w:r>
            <w:r w:rsidRPr="005E6A12">
              <w:rPr>
                <w:sz w:val="22"/>
                <w:szCs w:val="22"/>
              </w:rPr>
              <w:t>водоотведение</w:t>
            </w:r>
            <w:r w:rsidR="005F5264" w:rsidRPr="005E6A12">
              <w:rPr>
                <w:sz w:val="22"/>
                <w:szCs w:val="22"/>
              </w:rPr>
              <w:t>,</w:t>
            </w:r>
          </w:p>
          <w:p w:rsidR="005F5264" w:rsidRPr="005E6A12" w:rsidRDefault="005F5264" w:rsidP="00490608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Базовый</w:t>
            </w:r>
          </w:p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уровень</w:t>
            </w:r>
          </w:p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операционных</w:t>
            </w:r>
          </w:p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Индекс</w:t>
            </w:r>
          </w:p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эффективности</w:t>
            </w:r>
          </w:p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операционных</w:t>
            </w:r>
          </w:p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Нормативный</w:t>
            </w:r>
          </w:p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уровень</w:t>
            </w:r>
          </w:p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прибыли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Показатели</w:t>
            </w:r>
          </w:p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энергосбережения</w:t>
            </w:r>
          </w:p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и энергетической</w:t>
            </w:r>
          </w:p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эффективности</w:t>
            </w:r>
          </w:p>
        </w:tc>
      </w:tr>
      <w:tr w:rsidR="00B76AEF" w:rsidRPr="005E6A12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pct"/>
            <w:vMerge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Merge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B76AEF" w:rsidRPr="005E6A12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pct"/>
            <w:vMerge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 xml:space="preserve">  тыс. руб.   </w:t>
            </w:r>
          </w:p>
        </w:tc>
        <w:tc>
          <w:tcPr>
            <w:tcW w:w="692" w:type="pct"/>
          </w:tcPr>
          <w:p w:rsidR="00B76AEF" w:rsidRPr="005E6A12" w:rsidRDefault="00B76AEF" w:rsidP="00A410CC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 xml:space="preserve">% </w:t>
            </w:r>
          </w:p>
        </w:tc>
        <w:tc>
          <w:tcPr>
            <w:tcW w:w="692" w:type="pct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%</w:t>
            </w:r>
          </w:p>
        </w:tc>
        <w:tc>
          <w:tcPr>
            <w:tcW w:w="493" w:type="pct"/>
          </w:tcPr>
          <w:p w:rsidR="00B76AEF" w:rsidRPr="005E6A12" w:rsidRDefault="00B76AEF" w:rsidP="00FC633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%</w:t>
            </w:r>
          </w:p>
        </w:tc>
        <w:tc>
          <w:tcPr>
            <w:tcW w:w="741" w:type="pct"/>
          </w:tcPr>
          <w:p w:rsidR="00B76AEF" w:rsidRPr="005E6A12" w:rsidRDefault="00BA771B" w:rsidP="00BA771B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кВт·ч/к</w:t>
            </w:r>
            <w:r w:rsidR="00B76AEF" w:rsidRPr="005E6A12">
              <w:rPr>
                <w:sz w:val="22"/>
                <w:szCs w:val="22"/>
              </w:rPr>
              <w:t>уб.</w:t>
            </w:r>
            <w:r w:rsidRPr="005E6A12">
              <w:rPr>
                <w:sz w:val="22"/>
                <w:szCs w:val="22"/>
              </w:rPr>
              <w:t>м</w:t>
            </w:r>
          </w:p>
        </w:tc>
      </w:tr>
      <w:tr w:rsidR="009D35BC" w:rsidRPr="005E6A12" w:rsidTr="00D941EC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9D35BC" w:rsidRPr="005E6A12" w:rsidRDefault="00D95B80" w:rsidP="00A90787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1</w:t>
            </w:r>
          </w:p>
        </w:tc>
        <w:tc>
          <w:tcPr>
            <w:tcW w:w="986" w:type="pct"/>
          </w:tcPr>
          <w:p w:rsidR="009D35BC" w:rsidRPr="005E6A12" w:rsidRDefault="00C53360" w:rsidP="00D94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</w:t>
            </w:r>
            <w:r w:rsidR="00D941EC" w:rsidRPr="005E6A12">
              <w:rPr>
                <w:sz w:val="22"/>
                <w:szCs w:val="22"/>
              </w:rPr>
              <w:t xml:space="preserve"> </w:t>
            </w:r>
            <w:r w:rsidR="0003095B" w:rsidRPr="0003095B">
              <w:rPr>
                <w:sz w:val="22"/>
                <w:szCs w:val="22"/>
              </w:rPr>
              <w:t>«Птицеводческий комплекс «Ак Барс»</w:t>
            </w:r>
          </w:p>
        </w:tc>
        <w:tc>
          <w:tcPr>
            <w:tcW w:w="296" w:type="pct"/>
          </w:tcPr>
          <w:p w:rsidR="009D35BC" w:rsidRPr="005E6A12" w:rsidRDefault="009D35BC" w:rsidP="00A9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</w:tcPr>
          <w:p w:rsidR="009D35BC" w:rsidRPr="005E6A12" w:rsidRDefault="009D35BC" w:rsidP="00062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9D35BC" w:rsidRPr="005E6A12" w:rsidRDefault="009D35BC" w:rsidP="00A9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9D35BC" w:rsidRPr="005E6A12" w:rsidRDefault="009D35BC" w:rsidP="00A9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</w:tcPr>
          <w:p w:rsidR="009D35BC" w:rsidRPr="005E6A12" w:rsidRDefault="009D35BC" w:rsidP="00A9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</w:tcPr>
          <w:p w:rsidR="009D35BC" w:rsidRPr="005E6A12" w:rsidRDefault="009D35BC" w:rsidP="00DA288D">
            <w:pPr>
              <w:jc w:val="center"/>
              <w:rPr>
                <w:sz w:val="22"/>
                <w:szCs w:val="22"/>
              </w:rPr>
            </w:pPr>
          </w:p>
        </w:tc>
      </w:tr>
      <w:tr w:rsidR="002A0BE3" w:rsidRPr="005E6A12" w:rsidTr="00D941EC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2A0BE3" w:rsidRPr="005E6A12" w:rsidRDefault="002A0BE3" w:rsidP="002A0BE3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1.1</w:t>
            </w:r>
          </w:p>
        </w:tc>
        <w:tc>
          <w:tcPr>
            <w:tcW w:w="986" w:type="pct"/>
            <w:vMerge w:val="restart"/>
            <w:vAlign w:val="center"/>
          </w:tcPr>
          <w:p w:rsidR="002A0BE3" w:rsidRPr="005E6A12" w:rsidRDefault="002A0BE3" w:rsidP="002A0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6" w:type="pct"/>
          </w:tcPr>
          <w:p w:rsidR="002A0BE3" w:rsidRPr="005E6A12" w:rsidRDefault="002A0BE3" w:rsidP="002A0BE3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838" w:type="pct"/>
            <w:vAlign w:val="bottom"/>
          </w:tcPr>
          <w:p w:rsidR="002A0BE3" w:rsidRPr="00FD70EA" w:rsidRDefault="002A0BE3" w:rsidP="002A0B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410C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706,84</w:t>
            </w:r>
          </w:p>
        </w:tc>
        <w:tc>
          <w:tcPr>
            <w:tcW w:w="692" w:type="pct"/>
          </w:tcPr>
          <w:p w:rsidR="002A0BE3" w:rsidRPr="005E6A12" w:rsidRDefault="002A0BE3" w:rsidP="002A0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2A0BE3" w:rsidRPr="005E6A12" w:rsidRDefault="002A0BE3" w:rsidP="002A0BE3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A0BE3" w:rsidRDefault="002A0BE3" w:rsidP="002A0BE3">
            <w:pPr>
              <w:jc w:val="center"/>
            </w:pPr>
            <w:r w:rsidRPr="008D367D">
              <w:rPr>
                <w:sz w:val="22"/>
                <w:szCs w:val="22"/>
              </w:rPr>
              <w:t>х</w:t>
            </w:r>
          </w:p>
        </w:tc>
        <w:tc>
          <w:tcPr>
            <w:tcW w:w="741" w:type="pct"/>
          </w:tcPr>
          <w:p w:rsidR="002A0BE3" w:rsidRPr="00DA7654" w:rsidRDefault="002A0BE3" w:rsidP="002A0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0,846</w:t>
            </w:r>
          </w:p>
        </w:tc>
      </w:tr>
      <w:tr w:rsidR="002A0BE3" w:rsidRPr="005E6A12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A0BE3" w:rsidRPr="005E6A12" w:rsidRDefault="002A0BE3" w:rsidP="002A0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2A0BE3" w:rsidRPr="005E6A12" w:rsidRDefault="002A0BE3" w:rsidP="002A0BE3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2A0BE3" w:rsidRPr="005E6A12" w:rsidRDefault="002A0BE3" w:rsidP="002A0BE3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38" w:type="pct"/>
            <w:vAlign w:val="bottom"/>
          </w:tcPr>
          <w:p w:rsidR="002A0BE3" w:rsidRPr="00FD70EA" w:rsidRDefault="002A0BE3" w:rsidP="002A0B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2A0BE3" w:rsidRPr="005E6A12" w:rsidRDefault="002A0BE3" w:rsidP="002A0BE3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2A0BE3" w:rsidRPr="005E6A12" w:rsidRDefault="002A0BE3" w:rsidP="002A0BE3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A0BE3" w:rsidRDefault="002A0BE3" w:rsidP="002A0BE3">
            <w:pPr>
              <w:jc w:val="center"/>
            </w:pPr>
            <w:r w:rsidRPr="008D367D">
              <w:rPr>
                <w:sz w:val="22"/>
                <w:szCs w:val="22"/>
              </w:rPr>
              <w:t>х</w:t>
            </w:r>
          </w:p>
        </w:tc>
        <w:tc>
          <w:tcPr>
            <w:tcW w:w="741" w:type="pct"/>
          </w:tcPr>
          <w:p w:rsidR="002A0BE3" w:rsidRPr="00DA7654" w:rsidRDefault="002A0BE3" w:rsidP="002A0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0,846</w:t>
            </w:r>
          </w:p>
        </w:tc>
      </w:tr>
      <w:tr w:rsidR="002A0BE3" w:rsidRPr="005E6A12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A0BE3" w:rsidRPr="005E6A12" w:rsidRDefault="002A0BE3" w:rsidP="002A0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2A0BE3" w:rsidRPr="005E6A12" w:rsidRDefault="002A0BE3" w:rsidP="002A0BE3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2A0BE3" w:rsidRPr="005E6A12" w:rsidRDefault="002A0BE3" w:rsidP="002A0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838" w:type="pct"/>
            <w:vAlign w:val="bottom"/>
          </w:tcPr>
          <w:p w:rsidR="002A0BE3" w:rsidRPr="00FD70EA" w:rsidRDefault="002A0BE3" w:rsidP="002A0B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2A0BE3" w:rsidRPr="005E6A12" w:rsidRDefault="002A0BE3" w:rsidP="002A0BE3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2A0BE3" w:rsidRPr="005E6A12" w:rsidRDefault="002A0BE3" w:rsidP="002A0BE3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A0BE3" w:rsidRDefault="002A0BE3" w:rsidP="002A0BE3">
            <w:pPr>
              <w:jc w:val="center"/>
            </w:pPr>
            <w:r w:rsidRPr="008D367D">
              <w:rPr>
                <w:sz w:val="22"/>
                <w:szCs w:val="22"/>
              </w:rPr>
              <w:t>х</w:t>
            </w:r>
          </w:p>
        </w:tc>
        <w:tc>
          <w:tcPr>
            <w:tcW w:w="741" w:type="pct"/>
          </w:tcPr>
          <w:p w:rsidR="002A0BE3" w:rsidRPr="00DA7654" w:rsidRDefault="002A0BE3" w:rsidP="002A0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0,846</w:t>
            </w:r>
          </w:p>
        </w:tc>
      </w:tr>
      <w:tr w:rsidR="002A0BE3" w:rsidRPr="005E6A12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A0BE3" w:rsidRPr="005E6A12" w:rsidRDefault="002A0BE3" w:rsidP="002A0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2A0BE3" w:rsidRPr="005E6A12" w:rsidRDefault="002A0BE3" w:rsidP="002A0BE3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2A0BE3" w:rsidRPr="005E6A12" w:rsidRDefault="002A0BE3" w:rsidP="002A0BE3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38" w:type="pct"/>
            <w:vAlign w:val="bottom"/>
          </w:tcPr>
          <w:p w:rsidR="002A0BE3" w:rsidRPr="00FD70EA" w:rsidRDefault="002A0BE3" w:rsidP="002A0B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2A0BE3" w:rsidRPr="005E6A12" w:rsidRDefault="002A0BE3" w:rsidP="002A0BE3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2A0BE3" w:rsidRPr="005E6A12" w:rsidRDefault="002A0BE3" w:rsidP="002A0BE3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A0BE3" w:rsidRDefault="002A0BE3" w:rsidP="002A0BE3">
            <w:pPr>
              <w:jc w:val="center"/>
            </w:pPr>
            <w:r w:rsidRPr="008D367D">
              <w:rPr>
                <w:sz w:val="22"/>
                <w:szCs w:val="22"/>
              </w:rPr>
              <w:t>х</w:t>
            </w:r>
          </w:p>
        </w:tc>
        <w:tc>
          <w:tcPr>
            <w:tcW w:w="741" w:type="pct"/>
          </w:tcPr>
          <w:p w:rsidR="002A0BE3" w:rsidRPr="00DA7654" w:rsidRDefault="002A0BE3" w:rsidP="002A0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0,846</w:t>
            </w:r>
          </w:p>
        </w:tc>
      </w:tr>
      <w:tr w:rsidR="002A0BE3" w:rsidRPr="005E6A12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A0BE3" w:rsidRPr="005E6A12" w:rsidRDefault="002A0BE3" w:rsidP="002A0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2A0BE3" w:rsidRPr="005E6A12" w:rsidRDefault="002A0BE3" w:rsidP="002A0BE3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2A0BE3" w:rsidRPr="005E6A12" w:rsidRDefault="002A0BE3" w:rsidP="002A0BE3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38" w:type="pct"/>
            <w:vAlign w:val="bottom"/>
          </w:tcPr>
          <w:p w:rsidR="002A0BE3" w:rsidRPr="00FD70EA" w:rsidRDefault="002A0BE3" w:rsidP="002A0B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2A0BE3" w:rsidRPr="005E6A12" w:rsidRDefault="002A0BE3" w:rsidP="002A0BE3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2A0BE3" w:rsidRPr="005E6A12" w:rsidRDefault="002A0BE3" w:rsidP="002A0BE3">
            <w:pPr>
              <w:jc w:val="center"/>
              <w:rPr>
                <w:sz w:val="22"/>
                <w:szCs w:val="22"/>
              </w:rPr>
            </w:pPr>
            <w:r w:rsidRPr="005E6A12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A0BE3" w:rsidRDefault="002A0BE3" w:rsidP="002A0BE3">
            <w:pPr>
              <w:jc w:val="center"/>
            </w:pPr>
            <w:r w:rsidRPr="008D367D">
              <w:rPr>
                <w:sz w:val="22"/>
                <w:szCs w:val="22"/>
              </w:rPr>
              <w:t>х</w:t>
            </w:r>
          </w:p>
        </w:tc>
        <w:tc>
          <w:tcPr>
            <w:tcW w:w="741" w:type="pct"/>
          </w:tcPr>
          <w:p w:rsidR="002A0BE3" w:rsidRPr="00DA7654" w:rsidRDefault="002A0BE3" w:rsidP="002A0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0,846</w:t>
            </w:r>
          </w:p>
        </w:tc>
      </w:tr>
    </w:tbl>
    <w:p w:rsidR="00EE6FC5" w:rsidRPr="009D35BC" w:rsidRDefault="00EE6FC5" w:rsidP="00A6783A">
      <w:pPr>
        <w:ind w:right="140"/>
        <w:rPr>
          <w:sz w:val="24"/>
        </w:rPr>
      </w:pPr>
    </w:p>
    <w:p w:rsidR="00EE6FC5" w:rsidRPr="009D35BC" w:rsidRDefault="00EE6FC5" w:rsidP="00A6783A">
      <w:pPr>
        <w:ind w:right="140"/>
        <w:rPr>
          <w:sz w:val="24"/>
        </w:rPr>
      </w:pPr>
    </w:p>
    <w:p w:rsidR="00EE6FC5" w:rsidRDefault="00A6783A" w:rsidP="00A6783A">
      <w:pPr>
        <w:ind w:right="140"/>
        <w:rPr>
          <w:sz w:val="24"/>
          <w:lang w:val="en-US"/>
        </w:rPr>
      </w:pPr>
      <w:r w:rsidRPr="00D93FB0">
        <w:rPr>
          <w:sz w:val="24"/>
        </w:rPr>
        <w:t>Отдел организации, контроля и сопровождения</w:t>
      </w:r>
      <w:r w:rsidR="00F44B47">
        <w:rPr>
          <w:sz w:val="24"/>
        </w:rPr>
        <w:t xml:space="preserve"> </w:t>
      </w:r>
    </w:p>
    <w:p w:rsidR="00EE6FC5" w:rsidRDefault="00A6783A" w:rsidP="00A6783A">
      <w:pPr>
        <w:ind w:right="140"/>
        <w:rPr>
          <w:sz w:val="24"/>
          <w:lang w:val="en-US"/>
        </w:rPr>
      </w:pPr>
      <w:r w:rsidRPr="00D93FB0">
        <w:rPr>
          <w:sz w:val="24"/>
        </w:rPr>
        <w:t xml:space="preserve">принятия тарифных решений Государственного </w:t>
      </w:r>
    </w:p>
    <w:p w:rsidR="00A6783A" w:rsidRPr="00D93FB0" w:rsidRDefault="00A6783A" w:rsidP="00A6783A">
      <w:pPr>
        <w:ind w:right="140"/>
        <w:rPr>
          <w:sz w:val="24"/>
        </w:rPr>
      </w:pPr>
      <w:r w:rsidRPr="00D93FB0">
        <w:rPr>
          <w:sz w:val="24"/>
        </w:rPr>
        <w:t>комитета Республики Татарстан по тарифам</w:t>
      </w:r>
    </w:p>
    <w:p w:rsidR="00A6783A" w:rsidRDefault="00A6783A" w:rsidP="00A6783A">
      <w:pPr>
        <w:spacing w:line="360" w:lineRule="auto"/>
        <w:jc w:val="both"/>
        <w:sectPr w:rsidR="00A6783A" w:rsidSect="00A07B70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</w:p>
    <w:p w:rsidR="00795F1F" w:rsidRDefault="00795F1F" w:rsidP="008F282E">
      <w:pPr>
        <w:rPr>
          <w:sz w:val="24"/>
          <w:szCs w:val="24"/>
        </w:rPr>
      </w:pPr>
    </w:p>
    <w:p w:rsidR="008F282E" w:rsidRPr="006E64FD" w:rsidRDefault="008F282E" w:rsidP="008F282E">
      <w:pPr>
        <w:autoSpaceDE w:val="0"/>
        <w:autoSpaceDN w:val="0"/>
        <w:adjustRightInd w:val="0"/>
        <w:outlineLvl w:val="0"/>
        <w:rPr>
          <w:szCs w:val="28"/>
        </w:rPr>
      </w:pPr>
      <w:r w:rsidRPr="006E64FD">
        <w:rPr>
          <w:szCs w:val="28"/>
        </w:rPr>
        <w:t>Согласовано:</w:t>
      </w:r>
    </w:p>
    <w:p w:rsidR="008F282E" w:rsidRDefault="008F282E" w:rsidP="008F282E">
      <w:pPr>
        <w:rPr>
          <w:szCs w:val="28"/>
        </w:rPr>
      </w:pPr>
    </w:p>
    <w:p w:rsidR="0055202C" w:rsidRPr="006E64FD" w:rsidRDefault="0055202C" w:rsidP="008F282E">
      <w:pPr>
        <w:rPr>
          <w:szCs w:val="28"/>
        </w:rPr>
      </w:pPr>
    </w:p>
    <w:p w:rsidR="002A0BE3" w:rsidRDefault="002A0BE3" w:rsidP="002A0BE3">
      <w:pPr>
        <w:ind w:left="7797" w:hanging="7797"/>
        <w:jc w:val="both"/>
        <w:rPr>
          <w:szCs w:val="28"/>
        </w:rPr>
      </w:pPr>
      <w:r>
        <w:rPr>
          <w:szCs w:val="28"/>
        </w:rPr>
        <w:t>Первый заместитель председателя</w:t>
      </w:r>
      <w:r>
        <w:rPr>
          <w:szCs w:val="28"/>
        </w:rPr>
        <w:tab/>
        <w:t xml:space="preserve">    </w:t>
      </w:r>
      <w:proofErr w:type="spellStart"/>
      <w:r>
        <w:rPr>
          <w:szCs w:val="28"/>
        </w:rPr>
        <w:t>Л.В.Хабибуллина</w:t>
      </w:r>
      <w:proofErr w:type="spellEnd"/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2A0BE3" w:rsidP="002A0BE3">
      <w:pPr>
        <w:jc w:val="both"/>
        <w:rPr>
          <w:szCs w:val="28"/>
        </w:rPr>
      </w:pPr>
      <w:r>
        <w:rPr>
          <w:szCs w:val="28"/>
        </w:rPr>
        <w:t>Начальник юридического отдела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</w:t>
      </w:r>
      <w:proofErr w:type="spellStart"/>
      <w:r>
        <w:rPr>
          <w:szCs w:val="28"/>
        </w:rPr>
        <w:t>Н.В.Царева</w:t>
      </w:r>
      <w:proofErr w:type="spellEnd"/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2A0BE3" w:rsidP="002A0BE3">
      <w:pPr>
        <w:ind w:left="7797" w:hanging="7797"/>
        <w:jc w:val="both"/>
        <w:rPr>
          <w:szCs w:val="28"/>
        </w:rPr>
      </w:pPr>
    </w:p>
    <w:p w:rsidR="002A0BE3" w:rsidRDefault="002A0BE3" w:rsidP="002A0BE3">
      <w:pPr>
        <w:outlineLvl w:val="2"/>
        <w:rPr>
          <w:bCs/>
          <w:szCs w:val="28"/>
        </w:rPr>
      </w:pPr>
      <w:r>
        <w:rPr>
          <w:bCs/>
          <w:szCs w:val="28"/>
        </w:rPr>
        <w:t xml:space="preserve">Начальник отдела регулирования </w:t>
      </w:r>
    </w:p>
    <w:p w:rsidR="002A0BE3" w:rsidRDefault="002A0BE3" w:rsidP="002A0BE3">
      <w:pPr>
        <w:outlineLvl w:val="2"/>
        <w:rPr>
          <w:bCs/>
          <w:szCs w:val="28"/>
        </w:rPr>
      </w:pPr>
      <w:r>
        <w:rPr>
          <w:bCs/>
          <w:szCs w:val="28"/>
        </w:rPr>
        <w:t xml:space="preserve">и контроля тарифов в сфере </w:t>
      </w:r>
    </w:p>
    <w:p w:rsidR="002A0BE3" w:rsidRPr="0095536B" w:rsidRDefault="002A0BE3" w:rsidP="002A0BE3">
      <w:pPr>
        <w:ind w:left="7797" w:hanging="7797"/>
        <w:jc w:val="both"/>
        <w:rPr>
          <w:szCs w:val="28"/>
        </w:rPr>
      </w:pPr>
      <w:r>
        <w:rPr>
          <w:bCs/>
          <w:szCs w:val="28"/>
        </w:rPr>
        <w:t xml:space="preserve">водоснабжения и водоотведения                                                                 </w:t>
      </w:r>
      <w:proofErr w:type="spellStart"/>
      <w:r>
        <w:rPr>
          <w:bCs/>
          <w:szCs w:val="28"/>
        </w:rPr>
        <w:t>Н.Р.Белалеева</w:t>
      </w:r>
      <w:proofErr w:type="spellEnd"/>
    </w:p>
    <w:p w:rsidR="008F282E" w:rsidRDefault="008F282E" w:rsidP="008F282E">
      <w:pPr>
        <w:rPr>
          <w:szCs w:val="28"/>
        </w:rPr>
      </w:pPr>
    </w:p>
    <w:sectPr w:rsidR="008F282E" w:rsidSect="00030DD6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7" w:rsidRDefault="00A90787">
      <w:r>
        <w:separator/>
      </w:r>
    </w:p>
  </w:endnote>
  <w:endnote w:type="continuationSeparator" w:id="0">
    <w:p w:rsidR="00A90787" w:rsidRDefault="00A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7" w:rsidRDefault="00A90787">
      <w:r>
        <w:separator/>
      </w:r>
    </w:p>
  </w:footnote>
  <w:footnote w:type="continuationSeparator" w:id="0">
    <w:p w:rsidR="00A90787" w:rsidRDefault="00A9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72A8"/>
    <w:rsid w:val="003F7A65"/>
    <w:rsid w:val="00401547"/>
    <w:rsid w:val="0040373B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60F3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689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61E62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D60F5-C338-49B1-BA47-2B194C82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437</TotalTime>
  <Pages>5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Белалеева Нафися Равилевна</cp:lastModifiedBy>
  <cp:revision>296</cp:revision>
  <cp:lastPrinted>2018-11-18T14:11:00Z</cp:lastPrinted>
  <dcterms:created xsi:type="dcterms:W3CDTF">2016-11-14T11:46:00Z</dcterms:created>
  <dcterms:modified xsi:type="dcterms:W3CDTF">2023-09-30T09:33:00Z</dcterms:modified>
</cp:coreProperties>
</file>