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269" w:rsidRDefault="00884269" w:rsidP="00884269">
      <w:pPr>
        <w:spacing w:line="360" w:lineRule="auto"/>
        <w:jc w:val="right"/>
        <w:rPr>
          <w:szCs w:val="28"/>
        </w:rPr>
      </w:pPr>
      <w:r>
        <w:rPr>
          <w:szCs w:val="28"/>
        </w:rPr>
        <w:t>Проект</w:t>
      </w:r>
    </w:p>
    <w:p w:rsidR="00884269" w:rsidRDefault="00884269" w:rsidP="00884269">
      <w:pPr>
        <w:keepNext/>
        <w:jc w:val="center"/>
        <w:outlineLvl w:val="4"/>
        <w:rPr>
          <w:bCs/>
          <w:caps/>
          <w:sz w:val="28"/>
          <w:szCs w:val="20"/>
        </w:rPr>
      </w:pPr>
      <w:r>
        <w:rPr>
          <w:bCs/>
          <w:caps/>
          <w:sz w:val="28"/>
          <w:szCs w:val="20"/>
        </w:rPr>
        <w:t>Государственный комитет РЕСПУБЛИКИ ТАТАРСТАН</w:t>
      </w:r>
    </w:p>
    <w:p w:rsidR="00884269" w:rsidRDefault="00884269" w:rsidP="00884269">
      <w:pPr>
        <w:keepNext/>
        <w:jc w:val="center"/>
        <w:outlineLvl w:val="4"/>
        <w:rPr>
          <w:bCs/>
          <w:caps/>
          <w:sz w:val="28"/>
          <w:szCs w:val="20"/>
        </w:rPr>
      </w:pPr>
      <w:r>
        <w:rPr>
          <w:bCs/>
          <w:caps/>
          <w:sz w:val="28"/>
          <w:szCs w:val="20"/>
        </w:rPr>
        <w:t>по тарифам</w:t>
      </w:r>
    </w:p>
    <w:p w:rsidR="00884269" w:rsidRPr="001B4CAA" w:rsidRDefault="00884269" w:rsidP="00884269">
      <w:pPr>
        <w:rPr>
          <w:sz w:val="18"/>
          <w:szCs w:val="28"/>
        </w:rPr>
      </w:pPr>
    </w:p>
    <w:p w:rsidR="00884269" w:rsidRDefault="00884269" w:rsidP="0088426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84269" w:rsidRDefault="00884269" w:rsidP="00884269">
      <w:pPr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                                                                                              № _______</w:t>
      </w:r>
    </w:p>
    <w:p w:rsidR="00884269" w:rsidRPr="001B4CAA" w:rsidRDefault="00884269" w:rsidP="00884269">
      <w:pPr>
        <w:spacing w:line="20" w:lineRule="atLeast"/>
        <w:jc w:val="center"/>
        <w:rPr>
          <w:sz w:val="22"/>
        </w:rPr>
      </w:pPr>
    </w:p>
    <w:p w:rsidR="00884269" w:rsidRDefault="00884269" w:rsidP="00884269">
      <w:pPr>
        <w:spacing w:line="20" w:lineRule="atLeast"/>
        <w:jc w:val="center"/>
      </w:pPr>
      <w:r>
        <w:t>г. Казань</w:t>
      </w:r>
    </w:p>
    <w:p w:rsidR="001B4CAA" w:rsidRPr="001B4CAA" w:rsidRDefault="001B4CAA" w:rsidP="00884269">
      <w:pPr>
        <w:rPr>
          <w:sz w:val="20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103"/>
        <w:gridCol w:w="4928"/>
      </w:tblGrid>
      <w:tr w:rsidR="00884269" w:rsidTr="001B2380">
        <w:trPr>
          <w:trHeight w:val="1220"/>
        </w:trPr>
        <w:tc>
          <w:tcPr>
            <w:tcW w:w="5103" w:type="dxa"/>
            <w:hideMark/>
          </w:tcPr>
          <w:p w:rsidR="001B4CAA" w:rsidRDefault="001B2380" w:rsidP="005B0AF0">
            <w:pPr>
              <w:ind w:right="32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</w:t>
            </w:r>
            <w:r w:rsidRPr="001B2380">
              <w:rPr>
                <w:rFonts w:eastAsia="Calibri"/>
                <w:sz w:val="28"/>
                <w:szCs w:val="28"/>
              </w:rPr>
              <w:t xml:space="preserve">б установлении тарифов на питьевую воду </w:t>
            </w:r>
            <w:r>
              <w:rPr>
                <w:rFonts w:eastAsia="Calibri"/>
                <w:sz w:val="28"/>
                <w:szCs w:val="28"/>
              </w:rPr>
              <w:t xml:space="preserve">и водоотведение </w:t>
            </w:r>
            <w:r w:rsidRPr="001B2380">
              <w:rPr>
                <w:rFonts w:eastAsia="Calibri"/>
                <w:sz w:val="28"/>
                <w:szCs w:val="28"/>
              </w:rPr>
              <w:t>для Общества с ограниченной ответственностью «Производственно-строительная компания XXI век»</w:t>
            </w:r>
            <w:r w:rsidR="001B4CAA">
              <w:rPr>
                <w:rFonts w:eastAsia="Calibri"/>
                <w:sz w:val="28"/>
                <w:szCs w:val="28"/>
              </w:rPr>
              <w:t xml:space="preserve"> </w:t>
            </w:r>
          </w:p>
          <w:p w:rsidR="001B4CAA" w:rsidRPr="001B2380" w:rsidRDefault="001B4CAA" w:rsidP="005B0AF0">
            <w:pPr>
              <w:ind w:right="32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28" w:type="dxa"/>
          </w:tcPr>
          <w:p w:rsidR="00884269" w:rsidRDefault="0088426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884269" w:rsidRDefault="00884269" w:rsidP="00884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постановлением Правительства Российской Федерации от 13 мая 2013 г. № 406 «О государственном регулировании тарифов в сфере водоснабжения и водоотведения», приказом Федеральной службы по тарифам от 27 декабря 2013 г. № 1746-э </w:t>
      </w:r>
      <w:r>
        <w:rPr>
          <w:sz w:val="28"/>
          <w:szCs w:val="28"/>
        </w:rPr>
        <w:br/>
        <w:t>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от_______ № ____ Государственный комитет Республики Татарстан по тарифам ПОСТАНОВЛЯЕТ:</w:t>
      </w:r>
    </w:p>
    <w:p w:rsidR="00884269" w:rsidRDefault="00884269" w:rsidP="00DE45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Установить тариф</w:t>
      </w:r>
      <w:r w:rsidR="00883ACA">
        <w:rPr>
          <w:sz w:val="28"/>
          <w:szCs w:val="28"/>
        </w:rPr>
        <w:t>ы</w:t>
      </w:r>
      <w:r>
        <w:rPr>
          <w:sz w:val="28"/>
          <w:szCs w:val="28"/>
        </w:rPr>
        <w:t xml:space="preserve"> на </w:t>
      </w:r>
      <w:r w:rsidR="00DE455C">
        <w:rPr>
          <w:sz w:val="28"/>
          <w:szCs w:val="28"/>
        </w:rPr>
        <w:t>питьевую воду и водоотведение</w:t>
      </w:r>
      <w:r>
        <w:rPr>
          <w:sz w:val="28"/>
          <w:szCs w:val="28"/>
        </w:rPr>
        <w:t xml:space="preserve"> для Общества с ограниченной ответственностью </w:t>
      </w:r>
      <w:r w:rsidR="00DE455C">
        <w:rPr>
          <w:sz w:val="28"/>
          <w:szCs w:val="28"/>
        </w:rPr>
        <w:t xml:space="preserve">«Производственно-строительная </w:t>
      </w:r>
      <w:r w:rsidR="00DE455C" w:rsidRPr="00DE455C">
        <w:rPr>
          <w:sz w:val="28"/>
          <w:szCs w:val="28"/>
        </w:rPr>
        <w:t xml:space="preserve">компания </w:t>
      </w:r>
      <w:r w:rsidR="00DE455C">
        <w:rPr>
          <w:sz w:val="28"/>
          <w:szCs w:val="28"/>
        </w:rPr>
        <w:br/>
      </w:r>
      <w:r w:rsidR="00D41723" w:rsidRPr="001B2380">
        <w:rPr>
          <w:rFonts w:eastAsia="Calibri"/>
          <w:sz w:val="28"/>
          <w:szCs w:val="28"/>
        </w:rPr>
        <w:t>XXI</w:t>
      </w:r>
      <w:r w:rsidR="00DE455C" w:rsidRPr="00DE455C">
        <w:rPr>
          <w:sz w:val="28"/>
          <w:szCs w:val="28"/>
        </w:rPr>
        <w:t xml:space="preserve"> век» </w:t>
      </w:r>
      <w:r>
        <w:rPr>
          <w:sz w:val="28"/>
          <w:szCs w:val="28"/>
        </w:rPr>
        <w:t xml:space="preserve">(далее – ООО </w:t>
      </w:r>
      <w:r w:rsidR="00DE455C">
        <w:rPr>
          <w:sz w:val="28"/>
          <w:szCs w:val="28"/>
        </w:rPr>
        <w:t xml:space="preserve">«Производственно-строительная </w:t>
      </w:r>
      <w:r w:rsidR="00DE455C" w:rsidRPr="00DE455C">
        <w:rPr>
          <w:sz w:val="28"/>
          <w:szCs w:val="28"/>
        </w:rPr>
        <w:t xml:space="preserve">компания </w:t>
      </w:r>
      <w:r w:rsidR="00D41723" w:rsidRPr="001B2380">
        <w:rPr>
          <w:rFonts w:eastAsia="Calibri"/>
          <w:sz w:val="28"/>
          <w:szCs w:val="28"/>
        </w:rPr>
        <w:t>XXI</w:t>
      </w:r>
      <w:r w:rsidR="00D41723" w:rsidRPr="00DE455C">
        <w:rPr>
          <w:sz w:val="28"/>
          <w:szCs w:val="28"/>
        </w:rPr>
        <w:t xml:space="preserve"> </w:t>
      </w:r>
      <w:r w:rsidR="00DE455C" w:rsidRPr="00DE455C">
        <w:rPr>
          <w:sz w:val="28"/>
          <w:szCs w:val="28"/>
        </w:rPr>
        <w:t>век»</w:t>
      </w:r>
      <w:r w:rsidR="00F12F73">
        <w:rPr>
          <w:sz w:val="28"/>
          <w:szCs w:val="28"/>
        </w:rPr>
        <w:t>)</w:t>
      </w:r>
      <w:r w:rsidR="009F419D">
        <w:rPr>
          <w:sz w:val="28"/>
          <w:szCs w:val="28"/>
        </w:rPr>
        <w:t xml:space="preserve">, </w:t>
      </w:r>
      <w:r>
        <w:rPr>
          <w:sz w:val="28"/>
          <w:szCs w:val="28"/>
        </w:rPr>
        <w:t>осуществляющего холодное водоснабжение</w:t>
      </w:r>
      <w:r w:rsidR="00883ACA">
        <w:rPr>
          <w:sz w:val="28"/>
          <w:szCs w:val="28"/>
        </w:rPr>
        <w:t xml:space="preserve"> и водоотведение</w:t>
      </w:r>
      <w:r>
        <w:rPr>
          <w:sz w:val="28"/>
          <w:szCs w:val="28"/>
        </w:rPr>
        <w:t>, согласно приложению к настоящему постановлению.</w:t>
      </w:r>
    </w:p>
    <w:p w:rsidR="00884269" w:rsidRDefault="00884269" w:rsidP="00884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Тариф</w:t>
      </w:r>
      <w:r w:rsidR="00883ACA">
        <w:rPr>
          <w:sz w:val="28"/>
          <w:szCs w:val="28"/>
        </w:rPr>
        <w:t>ы</w:t>
      </w:r>
      <w:r>
        <w:rPr>
          <w:sz w:val="28"/>
          <w:szCs w:val="28"/>
        </w:rPr>
        <w:t>, установленны</w:t>
      </w:r>
      <w:r w:rsidR="00883ACA">
        <w:rPr>
          <w:sz w:val="28"/>
          <w:szCs w:val="28"/>
        </w:rPr>
        <w:t>е</w:t>
      </w:r>
      <w:r>
        <w:rPr>
          <w:sz w:val="28"/>
          <w:szCs w:val="28"/>
        </w:rPr>
        <w:t xml:space="preserve"> в пункте 1 настоящего постановления, действу</w:t>
      </w:r>
      <w:r w:rsidR="008452FD">
        <w:rPr>
          <w:sz w:val="28"/>
          <w:szCs w:val="28"/>
        </w:rPr>
        <w:t>ю</w:t>
      </w:r>
      <w:r>
        <w:rPr>
          <w:sz w:val="28"/>
          <w:szCs w:val="28"/>
        </w:rPr>
        <w:t>т со дня вступления в силу постановления по 31 декабря 2023 года.</w:t>
      </w:r>
    </w:p>
    <w:p w:rsidR="00883ACA" w:rsidRDefault="00884269" w:rsidP="00CC2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883ACA" w:rsidRPr="00883ACA">
        <w:rPr>
          <w:sz w:val="28"/>
          <w:szCs w:val="28"/>
        </w:rPr>
        <w:t xml:space="preserve">ООО «Производственно-строительная компания </w:t>
      </w:r>
      <w:r w:rsidR="00D41723" w:rsidRPr="001B2380">
        <w:rPr>
          <w:rFonts w:eastAsia="Calibri"/>
          <w:sz w:val="28"/>
          <w:szCs w:val="28"/>
        </w:rPr>
        <w:t>XXI</w:t>
      </w:r>
      <w:r w:rsidR="00883ACA" w:rsidRPr="00883ACA">
        <w:rPr>
          <w:sz w:val="28"/>
          <w:szCs w:val="28"/>
        </w:rPr>
        <w:t xml:space="preserve"> век»</w:t>
      </w:r>
      <w:r w:rsidR="009F419D">
        <w:rPr>
          <w:sz w:val="28"/>
          <w:szCs w:val="28"/>
        </w:rPr>
        <w:t xml:space="preserve">, </w:t>
      </w:r>
      <w:r>
        <w:rPr>
          <w:sz w:val="28"/>
          <w:szCs w:val="28"/>
        </w:rPr>
        <w:t>осуществляющему холодное водоснабжение</w:t>
      </w:r>
      <w:r w:rsidR="00883ACA">
        <w:rPr>
          <w:sz w:val="28"/>
          <w:szCs w:val="28"/>
        </w:rPr>
        <w:t xml:space="preserve"> и водоотведение</w:t>
      </w:r>
      <w:r>
        <w:rPr>
          <w:sz w:val="28"/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>
        <w:rPr>
          <w:sz w:val="28"/>
          <w:szCs w:val="28"/>
        </w:rPr>
        <w:br/>
        <w:t xml:space="preserve">от 17 января 2013 г. № 6, в срок не позднее 30 календарных дней со дня принятия решения об установлении тарифов на очередной период регулирования. </w:t>
      </w:r>
    </w:p>
    <w:p w:rsidR="00884269" w:rsidRDefault="00884269" w:rsidP="001B4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Настоящее постановление вступает в силу по истечении 10 дней после дня его официального опубликования.</w:t>
      </w:r>
    </w:p>
    <w:p w:rsidR="00883ACA" w:rsidRPr="001B4CAA" w:rsidRDefault="00883ACA" w:rsidP="0088426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5555" w:rsidRPr="001B4CAA" w:rsidRDefault="00E15555" w:rsidP="00884269">
      <w:pPr>
        <w:autoSpaceDE w:val="0"/>
        <w:autoSpaceDN w:val="0"/>
        <w:adjustRightInd w:val="0"/>
        <w:jc w:val="both"/>
        <w:rPr>
          <w:sz w:val="32"/>
          <w:szCs w:val="28"/>
        </w:rPr>
      </w:pPr>
    </w:p>
    <w:p w:rsidR="00884269" w:rsidRDefault="00041DAF" w:rsidP="008842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Врио</w:t>
      </w:r>
      <w:r w:rsidR="00D35AFA">
        <w:rPr>
          <w:sz w:val="28"/>
          <w:szCs w:val="28"/>
        </w:rPr>
        <w:t xml:space="preserve"> п</w:t>
      </w:r>
      <w:r w:rsidR="00884269">
        <w:rPr>
          <w:sz w:val="28"/>
          <w:szCs w:val="28"/>
        </w:rPr>
        <w:t>редседател</w:t>
      </w:r>
      <w:r w:rsidR="004411F8">
        <w:rPr>
          <w:sz w:val="28"/>
          <w:szCs w:val="28"/>
        </w:rPr>
        <w:t>я</w:t>
      </w:r>
      <w:r w:rsidR="004411F8">
        <w:rPr>
          <w:sz w:val="28"/>
          <w:szCs w:val="28"/>
        </w:rPr>
        <w:tab/>
      </w:r>
      <w:r w:rsidR="004411F8">
        <w:rPr>
          <w:sz w:val="28"/>
          <w:szCs w:val="28"/>
        </w:rPr>
        <w:tab/>
      </w:r>
      <w:r w:rsidR="004411F8">
        <w:rPr>
          <w:sz w:val="28"/>
          <w:szCs w:val="28"/>
        </w:rPr>
        <w:tab/>
      </w:r>
      <w:r w:rsidR="00D35AFA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</w:t>
      </w:r>
      <w:r w:rsidR="00D35AFA">
        <w:rPr>
          <w:sz w:val="28"/>
          <w:szCs w:val="28"/>
        </w:rPr>
        <w:t xml:space="preserve"> Л.В.Хабибуллина</w:t>
      </w:r>
    </w:p>
    <w:p w:rsidR="00884269" w:rsidRDefault="00884269" w:rsidP="00884269">
      <w:pPr>
        <w:rPr>
          <w:color w:val="FFFFFF"/>
        </w:rPr>
      </w:pPr>
    </w:p>
    <w:p w:rsidR="00883ACA" w:rsidRDefault="00883ACA" w:rsidP="00884269">
      <w:pPr>
        <w:rPr>
          <w:color w:val="FFFFFF"/>
        </w:rPr>
        <w:sectPr w:rsidR="00883ACA" w:rsidSect="001B4CAA">
          <w:pgSz w:w="11906" w:h="16838"/>
          <w:pgMar w:top="1134" w:right="1134" w:bottom="0" w:left="1134" w:header="454" w:footer="454" w:gutter="0"/>
          <w:cols w:space="720"/>
          <w:docGrid w:linePitch="326"/>
        </w:sectPr>
      </w:pPr>
    </w:p>
    <w:p w:rsidR="00884269" w:rsidRDefault="00884269" w:rsidP="00884269">
      <w:pPr>
        <w:ind w:left="10773"/>
      </w:pPr>
      <w:r>
        <w:lastRenderedPageBreak/>
        <w:t>Приложение к постановлению Государственного комитета</w:t>
      </w:r>
    </w:p>
    <w:p w:rsidR="00884269" w:rsidRDefault="00884269" w:rsidP="00884269">
      <w:pPr>
        <w:autoSpaceDE w:val="0"/>
        <w:autoSpaceDN w:val="0"/>
        <w:adjustRightInd w:val="0"/>
        <w:ind w:left="10773"/>
        <w:outlineLvl w:val="0"/>
      </w:pPr>
      <w:r>
        <w:t>Республики Татарстан по тарифам</w:t>
      </w:r>
    </w:p>
    <w:p w:rsidR="00884269" w:rsidRDefault="00884269" w:rsidP="00884269">
      <w:pPr>
        <w:autoSpaceDE w:val="0"/>
        <w:autoSpaceDN w:val="0"/>
        <w:adjustRightInd w:val="0"/>
        <w:ind w:left="10773"/>
        <w:outlineLvl w:val="0"/>
      </w:pPr>
      <w:r>
        <w:t>от _________ № ________</w:t>
      </w:r>
    </w:p>
    <w:p w:rsidR="00884269" w:rsidRDefault="00884269" w:rsidP="00884269">
      <w:pPr>
        <w:autoSpaceDE w:val="0"/>
        <w:autoSpaceDN w:val="0"/>
        <w:adjustRightInd w:val="0"/>
        <w:jc w:val="center"/>
        <w:rPr>
          <w:sz w:val="16"/>
          <w:szCs w:val="28"/>
        </w:rPr>
      </w:pPr>
    </w:p>
    <w:p w:rsidR="00884269" w:rsidRDefault="00884269" w:rsidP="00884269">
      <w:pPr>
        <w:autoSpaceDE w:val="0"/>
        <w:autoSpaceDN w:val="0"/>
        <w:adjustRightInd w:val="0"/>
        <w:jc w:val="center"/>
        <w:rPr>
          <w:sz w:val="16"/>
          <w:szCs w:val="28"/>
        </w:rPr>
      </w:pPr>
    </w:p>
    <w:p w:rsidR="00884269" w:rsidRDefault="00884269" w:rsidP="00884269">
      <w:pPr>
        <w:ind w:right="282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Тариф</w:t>
      </w:r>
      <w:r w:rsidR="00CE5399">
        <w:rPr>
          <w:bCs/>
          <w:color w:val="000000"/>
          <w:sz w:val="28"/>
          <w:szCs w:val="28"/>
        </w:rPr>
        <w:t>ы</w:t>
      </w:r>
      <w:r>
        <w:rPr>
          <w:bCs/>
          <w:color w:val="000000"/>
          <w:sz w:val="28"/>
          <w:szCs w:val="28"/>
        </w:rPr>
        <w:t xml:space="preserve"> на</w:t>
      </w:r>
      <w:r w:rsidR="00FE3EB6">
        <w:rPr>
          <w:bCs/>
          <w:color w:val="000000"/>
          <w:sz w:val="28"/>
          <w:szCs w:val="28"/>
        </w:rPr>
        <w:t xml:space="preserve"> питьевую воду и водоотведение </w:t>
      </w:r>
      <w:r>
        <w:rPr>
          <w:bCs/>
          <w:color w:val="000000"/>
          <w:sz w:val="28"/>
          <w:szCs w:val="28"/>
        </w:rPr>
        <w:t>для ООО</w:t>
      </w:r>
      <w:r w:rsidR="00D35AFA">
        <w:rPr>
          <w:bCs/>
          <w:color w:val="000000"/>
          <w:sz w:val="28"/>
          <w:szCs w:val="28"/>
        </w:rPr>
        <w:t xml:space="preserve"> </w:t>
      </w:r>
      <w:r w:rsidR="00FE3EB6">
        <w:rPr>
          <w:bCs/>
          <w:color w:val="000000"/>
          <w:sz w:val="28"/>
          <w:szCs w:val="28"/>
        </w:rPr>
        <w:t>«Производственно-</w:t>
      </w:r>
      <w:r w:rsidR="00D35AFA" w:rsidRPr="00D35AFA">
        <w:rPr>
          <w:bCs/>
          <w:color w:val="000000"/>
          <w:sz w:val="28"/>
          <w:szCs w:val="28"/>
        </w:rPr>
        <w:t xml:space="preserve">строительная компания </w:t>
      </w:r>
      <w:r w:rsidR="008452FD" w:rsidRPr="001B2380">
        <w:rPr>
          <w:rFonts w:eastAsia="Calibri"/>
          <w:sz w:val="28"/>
          <w:szCs w:val="28"/>
        </w:rPr>
        <w:t>XXI</w:t>
      </w:r>
      <w:r w:rsidR="00D35AFA" w:rsidRPr="00D35AFA">
        <w:rPr>
          <w:bCs/>
          <w:color w:val="000000"/>
          <w:sz w:val="28"/>
          <w:szCs w:val="28"/>
        </w:rPr>
        <w:t xml:space="preserve"> век»</w:t>
      </w:r>
      <w:r>
        <w:rPr>
          <w:bCs/>
          <w:color w:val="000000"/>
          <w:sz w:val="28"/>
          <w:szCs w:val="28"/>
        </w:rPr>
        <w:t>, осуществляющего холодное водоснабжение</w:t>
      </w:r>
      <w:r w:rsidR="00926A0A" w:rsidRPr="00926A0A">
        <w:t xml:space="preserve"> </w:t>
      </w:r>
      <w:r w:rsidR="00926A0A" w:rsidRPr="00926A0A">
        <w:rPr>
          <w:bCs/>
          <w:color w:val="000000"/>
          <w:sz w:val="28"/>
          <w:szCs w:val="28"/>
        </w:rPr>
        <w:t>и водоотведение</w:t>
      </w:r>
      <w:r w:rsidR="00E9653B">
        <w:rPr>
          <w:bCs/>
          <w:color w:val="000000"/>
          <w:sz w:val="28"/>
          <w:szCs w:val="28"/>
        </w:rPr>
        <w:t xml:space="preserve"> </w:t>
      </w:r>
    </w:p>
    <w:p w:rsidR="00884269" w:rsidRDefault="00884269" w:rsidP="00884269">
      <w:pPr>
        <w:ind w:right="282"/>
        <w:jc w:val="center"/>
        <w:rPr>
          <w:bCs/>
          <w:color w:val="000000"/>
          <w:sz w:val="16"/>
          <w:szCs w:val="28"/>
        </w:rPr>
      </w:pPr>
    </w:p>
    <w:p w:rsidR="00884269" w:rsidRDefault="00884269" w:rsidP="00884269">
      <w:pPr>
        <w:ind w:right="282"/>
        <w:jc w:val="center"/>
        <w:rPr>
          <w:bCs/>
          <w:sz w:val="16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6377"/>
        <w:gridCol w:w="3687"/>
        <w:gridCol w:w="3649"/>
      </w:tblGrid>
      <w:tr w:rsidR="00926A0A" w:rsidTr="003A55BD">
        <w:trPr>
          <w:trHeight w:val="342"/>
          <w:tblHeader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0A" w:rsidRDefault="00926A0A" w:rsidP="00926A0A">
            <w:pPr>
              <w:jc w:val="center"/>
            </w:pPr>
            <w:r>
              <w:t>№</w:t>
            </w:r>
          </w:p>
          <w:p w:rsidR="00926A0A" w:rsidRDefault="00926A0A" w:rsidP="00926A0A">
            <w:pPr>
              <w:jc w:val="center"/>
            </w:pPr>
            <w:r>
              <w:t>п/п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0A" w:rsidRDefault="00926A0A" w:rsidP="00926A0A">
            <w:pPr>
              <w:jc w:val="center"/>
            </w:pPr>
            <w: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A0A" w:rsidRPr="00CE5399" w:rsidRDefault="00926A0A" w:rsidP="003A55BD">
            <w:pPr>
              <w:ind w:left="32" w:right="62"/>
              <w:jc w:val="center"/>
            </w:pPr>
            <w:r w:rsidRPr="00CE5399">
              <w:t xml:space="preserve">Тариф </w:t>
            </w:r>
            <w:r w:rsidR="009E15BE" w:rsidRPr="00CE5399">
              <w:t>н</w:t>
            </w:r>
            <w:r w:rsidRPr="00CE5399">
              <w:t>а</w:t>
            </w:r>
            <w:r w:rsidR="009E15BE" w:rsidRPr="00CE5399">
              <w:t xml:space="preserve"> </w:t>
            </w:r>
            <w:r w:rsidRPr="00CE5399">
              <w:t>питьевую воду</w:t>
            </w:r>
            <w:r w:rsidR="009E15BE" w:rsidRPr="00CE5399">
              <w:t xml:space="preserve"> </w:t>
            </w:r>
            <w:r w:rsidRPr="00CE5399">
              <w:t>(одноставочный),</w:t>
            </w:r>
          </w:p>
          <w:p w:rsidR="00926A0A" w:rsidRPr="00CE5399" w:rsidRDefault="00926A0A" w:rsidP="00926A0A">
            <w:pPr>
              <w:ind w:left="32" w:right="62"/>
              <w:jc w:val="center"/>
              <w:rPr>
                <w:bCs/>
              </w:rPr>
            </w:pPr>
            <w:r w:rsidRPr="00CE5399">
              <w:t>руб./куб.м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A0A" w:rsidRPr="00CE5399" w:rsidRDefault="00926A0A" w:rsidP="003A55BD">
            <w:pPr>
              <w:ind w:left="32" w:right="62"/>
              <w:jc w:val="center"/>
            </w:pPr>
            <w:r w:rsidRPr="00CE5399">
              <w:t xml:space="preserve">Тариф </w:t>
            </w:r>
            <w:r w:rsidR="009E15BE" w:rsidRPr="00CE5399">
              <w:t>н</w:t>
            </w:r>
            <w:r w:rsidRPr="00CE5399">
              <w:t>а</w:t>
            </w:r>
            <w:r w:rsidR="009E15BE" w:rsidRPr="00CE5399">
              <w:t xml:space="preserve"> в</w:t>
            </w:r>
            <w:r w:rsidRPr="00CE5399">
              <w:t>одоотведение</w:t>
            </w:r>
            <w:r w:rsidR="009E15BE" w:rsidRPr="00CE5399">
              <w:t xml:space="preserve"> </w:t>
            </w:r>
            <w:r w:rsidRPr="00CE5399">
              <w:t>(одноставочный),</w:t>
            </w:r>
          </w:p>
          <w:p w:rsidR="00926A0A" w:rsidRPr="00CE5399" w:rsidRDefault="00926A0A" w:rsidP="00926A0A">
            <w:pPr>
              <w:ind w:left="32" w:right="62"/>
              <w:jc w:val="center"/>
            </w:pPr>
            <w:r w:rsidRPr="00CE5399">
              <w:t>руб./куб.м</w:t>
            </w:r>
          </w:p>
        </w:tc>
      </w:tr>
      <w:tr w:rsidR="00DE455C" w:rsidTr="008452FD">
        <w:trPr>
          <w:trHeight w:val="91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5C" w:rsidRDefault="00DE455C">
            <w:pPr>
              <w:jc w:val="center"/>
            </w:pP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55C" w:rsidRDefault="00D35AFA" w:rsidP="0088426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Лаишевский муниципальный район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5C" w:rsidRDefault="00DE455C">
            <w:pPr>
              <w:rPr>
                <w:bCs/>
                <w:color w:val="000000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5C" w:rsidRDefault="00DE455C">
            <w:pPr>
              <w:rPr>
                <w:bCs/>
                <w:color w:val="000000"/>
              </w:rPr>
            </w:pPr>
          </w:p>
        </w:tc>
      </w:tr>
      <w:tr w:rsidR="00DE455C" w:rsidTr="008452FD">
        <w:trPr>
          <w:trHeight w:val="243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55C" w:rsidRDefault="00DE455C">
            <w:pPr>
              <w:jc w:val="center"/>
            </w:pPr>
            <w:r>
              <w:t>1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55C" w:rsidRPr="00CE5399" w:rsidRDefault="00D41723" w:rsidP="00DE455C">
            <w:pPr>
              <w:rPr>
                <w:bCs/>
                <w:color w:val="000000"/>
              </w:rPr>
            </w:pPr>
            <w:r w:rsidRPr="00CE5399">
              <w:rPr>
                <w:bCs/>
                <w:color w:val="000000"/>
              </w:rPr>
              <w:t>ООО</w:t>
            </w:r>
            <w:r w:rsidR="00F12F73">
              <w:rPr>
                <w:bCs/>
                <w:color w:val="000000"/>
              </w:rPr>
              <w:t xml:space="preserve"> «Производственно-</w:t>
            </w:r>
            <w:r w:rsidR="00DE455C" w:rsidRPr="00CE5399">
              <w:rPr>
                <w:bCs/>
                <w:color w:val="000000"/>
              </w:rPr>
              <w:t xml:space="preserve">строительная компания </w:t>
            </w:r>
            <w:r w:rsidRPr="00CE5399">
              <w:rPr>
                <w:rFonts w:eastAsia="Calibri"/>
              </w:rPr>
              <w:t>XXI</w:t>
            </w:r>
            <w:r w:rsidRPr="00CE5399">
              <w:rPr>
                <w:bCs/>
                <w:color w:val="000000"/>
              </w:rPr>
              <w:t xml:space="preserve"> </w:t>
            </w:r>
            <w:r w:rsidR="00DE455C" w:rsidRPr="00CE5399">
              <w:rPr>
                <w:bCs/>
                <w:color w:val="000000"/>
              </w:rPr>
              <w:t>век»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55C" w:rsidRDefault="00DE455C">
            <w:pPr>
              <w:jc w:val="center"/>
              <w:rPr>
                <w:bCs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5C" w:rsidRDefault="00DE455C">
            <w:pPr>
              <w:jc w:val="center"/>
              <w:rPr>
                <w:bCs/>
              </w:rPr>
            </w:pPr>
          </w:p>
        </w:tc>
      </w:tr>
      <w:tr w:rsidR="008452FD" w:rsidTr="008452FD">
        <w:trPr>
          <w:trHeight w:val="243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FD" w:rsidRDefault="008452FD">
            <w:pPr>
              <w:jc w:val="center"/>
            </w:pPr>
            <w:r>
              <w:t>1.1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FD" w:rsidRPr="00CE5399" w:rsidRDefault="008452FD" w:rsidP="00DE455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Население (тарифы указаны с учетом НДС)</w:t>
            </w:r>
            <w:r w:rsidR="00475001">
              <w:t xml:space="preserve"> </w:t>
            </w:r>
            <w:r w:rsidR="00475001" w:rsidRPr="00475001">
              <w:rPr>
                <w:bCs/>
                <w:color w:val="000000"/>
              </w:rPr>
              <w:t>&lt;*&gt;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FD" w:rsidRDefault="003672A4" w:rsidP="003672A4">
            <w:pPr>
              <w:jc w:val="center"/>
              <w:rPr>
                <w:bCs/>
              </w:rPr>
            </w:pPr>
            <w:r>
              <w:rPr>
                <w:bCs/>
              </w:rPr>
              <w:t>64,37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FD" w:rsidRDefault="003672A4">
            <w:pPr>
              <w:jc w:val="center"/>
              <w:rPr>
                <w:bCs/>
              </w:rPr>
            </w:pPr>
            <w:r>
              <w:rPr>
                <w:bCs/>
              </w:rPr>
              <w:t>84,35</w:t>
            </w:r>
          </w:p>
        </w:tc>
      </w:tr>
      <w:tr w:rsidR="008452FD" w:rsidTr="008452FD">
        <w:trPr>
          <w:trHeight w:val="243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FD" w:rsidRDefault="008452FD">
            <w:pPr>
              <w:jc w:val="center"/>
            </w:pPr>
            <w:r>
              <w:t>1.2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FD" w:rsidRPr="00CE5399" w:rsidRDefault="008452FD" w:rsidP="00DE455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FD" w:rsidRDefault="003672A4" w:rsidP="003672A4">
            <w:pPr>
              <w:jc w:val="center"/>
              <w:rPr>
                <w:bCs/>
              </w:rPr>
            </w:pPr>
            <w:r>
              <w:rPr>
                <w:bCs/>
              </w:rPr>
              <w:t>53,64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FD" w:rsidRDefault="003672A4">
            <w:pPr>
              <w:jc w:val="center"/>
              <w:rPr>
                <w:bCs/>
              </w:rPr>
            </w:pPr>
            <w:r>
              <w:rPr>
                <w:bCs/>
              </w:rPr>
              <w:t>70,29</w:t>
            </w:r>
          </w:p>
        </w:tc>
      </w:tr>
    </w:tbl>
    <w:p w:rsidR="00884269" w:rsidRPr="008452FD" w:rsidRDefault="00884269" w:rsidP="00884269">
      <w:pPr>
        <w:widowControl w:val="0"/>
        <w:autoSpaceDE w:val="0"/>
        <w:autoSpaceDN w:val="0"/>
        <w:spacing w:before="220"/>
        <w:contextualSpacing/>
        <w:jc w:val="both"/>
        <w:rPr>
          <w:sz w:val="18"/>
          <w:szCs w:val="10"/>
        </w:rPr>
      </w:pPr>
    </w:p>
    <w:p w:rsidR="00884269" w:rsidRPr="008452FD" w:rsidRDefault="008452FD" w:rsidP="008452FD">
      <w:pPr>
        <w:ind w:right="140" w:firstLine="709"/>
      </w:pPr>
      <w:r w:rsidRPr="008452FD">
        <w:t xml:space="preserve">&lt;*&gt; Выделяется в целях реализации пункта 6 </w:t>
      </w:r>
      <w:r w:rsidR="00475001">
        <w:t xml:space="preserve">часть 2 статья </w:t>
      </w:r>
      <w:r w:rsidRPr="008452FD">
        <w:t>168 Налогового кодекса Российской Федерации.</w:t>
      </w:r>
    </w:p>
    <w:p w:rsidR="00884269" w:rsidRDefault="00884269" w:rsidP="00884269">
      <w:pPr>
        <w:ind w:right="140"/>
        <w:rPr>
          <w:sz w:val="32"/>
        </w:rPr>
      </w:pPr>
    </w:p>
    <w:p w:rsidR="00884269" w:rsidRDefault="00884269" w:rsidP="00884269">
      <w:pPr>
        <w:ind w:left="142" w:right="140"/>
        <w:rPr>
          <w:sz w:val="28"/>
          <w:szCs w:val="27"/>
        </w:rPr>
      </w:pPr>
      <w:r>
        <w:rPr>
          <w:sz w:val="28"/>
          <w:szCs w:val="27"/>
        </w:rPr>
        <w:t>Отдел организации, контроля и сопровождения</w:t>
      </w:r>
    </w:p>
    <w:p w:rsidR="00884269" w:rsidRDefault="00884269" w:rsidP="00884269">
      <w:pPr>
        <w:ind w:left="142" w:right="140"/>
        <w:rPr>
          <w:sz w:val="28"/>
          <w:szCs w:val="27"/>
        </w:rPr>
      </w:pPr>
      <w:r>
        <w:rPr>
          <w:sz w:val="28"/>
          <w:szCs w:val="27"/>
        </w:rPr>
        <w:t>принятия тарифных решений Государственного</w:t>
      </w:r>
    </w:p>
    <w:p w:rsidR="00884269" w:rsidRDefault="00884269" w:rsidP="00884269">
      <w:pPr>
        <w:autoSpaceDE w:val="0"/>
        <w:autoSpaceDN w:val="0"/>
        <w:adjustRightInd w:val="0"/>
        <w:ind w:left="142"/>
        <w:outlineLvl w:val="0"/>
        <w:rPr>
          <w:sz w:val="28"/>
          <w:szCs w:val="27"/>
        </w:rPr>
      </w:pPr>
      <w:r>
        <w:rPr>
          <w:sz w:val="28"/>
          <w:szCs w:val="27"/>
        </w:rPr>
        <w:t>комитета Республики Татарстан по тарифам</w:t>
      </w:r>
    </w:p>
    <w:p w:rsidR="00884269" w:rsidRDefault="00884269" w:rsidP="00884269">
      <w:pPr>
        <w:sectPr w:rsidR="00884269">
          <w:pgSz w:w="16838" w:h="11906" w:orient="landscape"/>
          <w:pgMar w:top="737" w:right="1134" w:bottom="567" w:left="1134" w:header="454" w:footer="454" w:gutter="0"/>
          <w:cols w:space="720"/>
        </w:sectPr>
      </w:pPr>
      <w:bookmarkStart w:id="0" w:name="_GoBack"/>
      <w:bookmarkEnd w:id="0"/>
    </w:p>
    <w:p w:rsidR="00884269" w:rsidRDefault="00884269" w:rsidP="00884269">
      <w:pPr>
        <w:ind w:left="7797" w:hanging="779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884269" w:rsidRDefault="00884269" w:rsidP="00EC330A">
      <w:pPr>
        <w:jc w:val="both"/>
        <w:rPr>
          <w:sz w:val="28"/>
          <w:szCs w:val="28"/>
        </w:rPr>
      </w:pPr>
    </w:p>
    <w:p w:rsidR="00884269" w:rsidRDefault="00884269" w:rsidP="00884269">
      <w:pPr>
        <w:ind w:left="7797" w:hanging="7797"/>
        <w:jc w:val="both"/>
        <w:rPr>
          <w:sz w:val="28"/>
          <w:szCs w:val="28"/>
        </w:rPr>
      </w:pPr>
    </w:p>
    <w:p w:rsidR="00884269" w:rsidRDefault="00884269" w:rsidP="00884269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Н.В.Царева</w:t>
      </w:r>
    </w:p>
    <w:p w:rsidR="00884269" w:rsidRDefault="00884269" w:rsidP="008452FD">
      <w:pPr>
        <w:ind w:left="7797" w:right="-1" w:hanging="7797"/>
        <w:jc w:val="both"/>
        <w:rPr>
          <w:sz w:val="28"/>
          <w:szCs w:val="28"/>
        </w:rPr>
      </w:pPr>
    </w:p>
    <w:p w:rsidR="00884269" w:rsidRDefault="00884269" w:rsidP="00884269">
      <w:pPr>
        <w:ind w:left="7797" w:hanging="7797"/>
        <w:jc w:val="both"/>
        <w:rPr>
          <w:sz w:val="28"/>
          <w:szCs w:val="28"/>
        </w:rPr>
      </w:pPr>
    </w:p>
    <w:p w:rsidR="00884269" w:rsidRDefault="004411F8" w:rsidP="00884269">
      <w:pPr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И.о. </w:t>
      </w:r>
      <w:r w:rsidR="008452FD">
        <w:rPr>
          <w:bCs/>
          <w:sz w:val="28"/>
          <w:szCs w:val="28"/>
        </w:rPr>
        <w:t>н</w:t>
      </w:r>
      <w:r w:rsidR="00884269">
        <w:rPr>
          <w:bCs/>
          <w:sz w:val="28"/>
          <w:szCs w:val="28"/>
        </w:rPr>
        <w:t>ачальник</w:t>
      </w:r>
      <w:r w:rsidR="008452FD">
        <w:rPr>
          <w:bCs/>
          <w:sz w:val="28"/>
          <w:szCs w:val="28"/>
        </w:rPr>
        <w:t>а</w:t>
      </w:r>
      <w:r w:rsidR="00884269">
        <w:rPr>
          <w:bCs/>
          <w:sz w:val="28"/>
          <w:szCs w:val="28"/>
        </w:rPr>
        <w:t xml:space="preserve"> отдела регулирования </w:t>
      </w:r>
    </w:p>
    <w:p w:rsidR="00884269" w:rsidRDefault="00884269" w:rsidP="00884269">
      <w:pPr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 контроля тарифов в сфере </w:t>
      </w:r>
    </w:p>
    <w:p w:rsidR="00884269" w:rsidRDefault="00884269" w:rsidP="00884269">
      <w:pPr>
        <w:rPr>
          <w:sz w:val="28"/>
          <w:szCs w:val="27"/>
        </w:rPr>
      </w:pPr>
      <w:r>
        <w:rPr>
          <w:bCs/>
          <w:sz w:val="28"/>
          <w:szCs w:val="28"/>
        </w:rPr>
        <w:t xml:space="preserve">водоснабжения и водоотведения                                                         </w:t>
      </w:r>
      <w:r w:rsidR="008452FD">
        <w:rPr>
          <w:bCs/>
          <w:sz w:val="28"/>
          <w:szCs w:val="28"/>
        </w:rPr>
        <w:t>Л.Р.Валькович</w:t>
      </w:r>
    </w:p>
    <w:p w:rsidR="00FE7503" w:rsidRDefault="00FE7503"/>
    <w:sectPr w:rsidR="00FE7503" w:rsidSect="00E43597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F87"/>
    <w:rsid w:val="00041DAF"/>
    <w:rsid w:val="001B2380"/>
    <w:rsid w:val="001B4CAA"/>
    <w:rsid w:val="001C191A"/>
    <w:rsid w:val="003672A4"/>
    <w:rsid w:val="003A55BD"/>
    <w:rsid w:val="004411F8"/>
    <w:rsid w:val="00446F87"/>
    <w:rsid w:val="00475001"/>
    <w:rsid w:val="00572523"/>
    <w:rsid w:val="005B0AF0"/>
    <w:rsid w:val="005E00FA"/>
    <w:rsid w:val="005E581A"/>
    <w:rsid w:val="008452FD"/>
    <w:rsid w:val="00876CBC"/>
    <w:rsid w:val="00883ACA"/>
    <w:rsid w:val="00884269"/>
    <w:rsid w:val="00926A0A"/>
    <w:rsid w:val="00996AD6"/>
    <w:rsid w:val="009E15BE"/>
    <w:rsid w:val="009E191A"/>
    <w:rsid w:val="009F419D"/>
    <w:rsid w:val="00B3156F"/>
    <w:rsid w:val="00CC2296"/>
    <w:rsid w:val="00CE5399"/>
    <w:rsid w:val="00D35AFA"/>
    <w:rsid w:val="00D41723"/>
    <w:rsid w:val="00DB5868"/>
    <w:rsid w:val="00DC74A1"/>
    <w:rsid w:val="00DC7FE5"/>
    <w:rsid w:val="00DE455C"/>
    <w:rsid w:val="00DF23FA"/>
    <w:rsid w:val="00E15555"/>
    <w:rsid w:val="00E43597"/>
    <w:rsid w:val="00E9653B"/>
    <w:rsid w:val="00EC330A"/>
    <w:rsid w:val="00EF53C8"/>
    <w:rsid w:val="00F12F73"/>
    <w:rsid w:val="00F275FF"/>
    <w:rsid w:val="00FE3EB6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38672-4A99-442E-982D-60E68BF8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A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238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3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Алеева Чулпан Рамиловна</dc:creator>
  <cp:keywords/>
  <dc:description/>
  <cp:lastModifiedBy>Алеева Чулпан Рамиловна</cp:lastModifiedBy>
  <cp:revision>35</cp:revision>
  <cp:lastPrinted>2023-07-10T12:03:00Z</cp:lastPrinted>
  <dcterms:created xsi:type="dcterms:W3CDTF">2023-06-14T05:27:00Z</dcterms:created>
  <dcterms:modified xsi:type="dcterms:W3CDTF">2023-07-10T12:20:00Z</dcterms:modified>
</cp:coreProperties>
</file>