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076B2" w:rsidRPr="008C39F1" w:rsidTr="00BB50B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EF6964" wp14:editId="48AAF2A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0076B2" w:rsidRPr="008C39F1" w:rsidRDefault="000076B2" w:rsidP="00BB50BC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76B2" w:rsidRPr="008C39F1" w:rsidRDefault="000076B2" w:rsidP="00BB50BC">
            <w:pPr>
              <w:jc w:val="center"/>
              <w:rPr>
                <w:sz w:val="20"/>
              </w:rPr>
            </w:pPr>
          </w:p>
          <w:p w:rsidR="000076B2" w:rsidRPr="008C39F1" w:rsidRDefault="000076B2" w:rsidP="00BB50B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0076B2" w:rsidRPr="008C39F1" w:rsidRDefault="000076B2" w:rsidP="00BB50B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076B2" w:rsidRPr="008C39F1" w:rsidRDefault="000076B2" w:rsidP="00BB50B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0076B2" w:rsidRPr="008C39F1" w:rsidRDefault="000076B2" w:rsidP="00BB50BC">
            <w:pPr>
              <w:rPr>
                <w:sz w:val="28"/>
              </w:rPr>
            </w:pPr>
          </w:p>
        </w:tc>
      </w:tr>
    </w:tbl>
    <w:p w:rsidR="000076B2" w:rsidRPr="008C39F1" w:rsidRDefault="000076B2" w:rsidP="000076B2">
      <w:pPr>
        <w:tabs>
          <w:tab w:val="left" w:pos="284"/>
        </w:tabs>
        <w:rPr>
          <w:i/>
          <w:sz w:val="16"/>
          <w:szCs w:val="16"/>
        </w:rPr>
      </w:pPr>
    </w:p>
    <w:p w:rsidR="000076B2" w:rsidRPr="008C39F1" w:rsidRDefault="000076B2" w:rsidP="000076B2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0076B2" w:rsidRPr="008C39F1" w:rsidRDefault="000076B2" w:rsidP="000076B2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DA177A" w:rsidRDefault="00DA177A">
      <w:pPr>
        <w:spacing w:line="20" w:lineRule="atLeast"/>
        <w:jc w:val="center"/>
      </w:pPr>
    </w:p>
    <w:p w:rsidR="000076B2" w:rsidRDefault="000076B2">
      <w:pPr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DA177A" w:rsidTr="00142B49">
        <w:tc>
          <w:tcPr>
            <w:tcW w:w="5070" w:type="dxa"/>
            <w:shd w:val="clear" w:color="auto" w:fill="auto"/>
          </w:tcPr>
          <w:p w:rsidR="00DA177A" w:rsidRDefault="00343561" w:rsidP="00D9074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527B4A">
              <w:rPr>
                <w:sz w:val="28"/>
                <w:lang w:bidi="ru-RU"/>
              </w:rPr>
              <w:t>3</w:t>
            </w:r>
            <w:r>
              <w:rPr>
                <w:sz w:val="28"/>
              </w:rPr>
              <w:t xml:space="preserve"> год долгосрочных предельных тарифов на   захоронение твердых</w:t>
            </w:r>
            <w:r w:rsidR="00142B49">
              <w:rPr>
                <w:sz w:val="28"/>
              </w:rPr>
              <w:t xml:space="preserve"> коммунальных отходов для </w:t>
            </w:r>
            <w:r w:rsidR="00D90746">
              <w:rPr>
                <w:sz w:val="28"/>
              </w:rPr>
              <w:t xml:space="preserve">Муниципального </w:t>
            </w:r>
            <w:r w:rsidR="00D90746" w:rsidRPr="00D90746">
              <w:rPr>
                <w:sz w:val="28"/>
              </w:rPr>
              <w:t>ун</w:t>
            </w:r>
            <w:r w:rsidR="00D90746">
              <w:rPr>
                <w:sz w:val="28"/>
              </w:rPr>
              <w:t>итарного предприятия «</w:t>
            </w:r>
            <w:proofErr w:type="spellStart"/>
            <w:r w:rsidR="00D90746">
              <w:rPr>
                <w:sz w:val="28"/>
              </w:rPr>
              <w:t>Атнинское</w:t>
            </w:r>
            <w:proofErr w:type="spellEnd"/>
            <w:r w:rsidR="00D90746">
              <w:rPr>
                <w:sz w:val="28"/>
              </w:rPr>
              <w:t xml:space="preserve"> </w:t>
            </w:r>
            <w:r w:rsidR="00D90746" w:rsidRPr="00D90746">
              <w:rPr>
                <w:sz w:val="28"/>
              </w:rPr>
              <w:t>ЖКХ»</w:t>
            </w:r>
            <w:r w:rsidR="00851385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>
              <w:rPr>
                <w:sz w:val="28"/>
                <w:lang w:bidi="ru-RU"/>
              </w:rPr>
              <w:t xml:space="preserve">17.12.2020    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  <w:lang w:bidi="ru-RU"/>
              </w:rPr>
              <w:t>5</w:t>
            </w:r>
            <w:r w:rsidR="00D90746">
              <w:rPr>
                <w:sz w:val="28"/>
                <w:lang w:bidi="ru-RU"/>
              </w:rPr>
              <w:t>48-</w:t>
            </w:r>
            <w:r w:rsidR="00E163DF">
              <w:rPr>
                <w:sz w:val="28"/>
                <w:lang w:bidi="ru-RU"/>
              </w:rPr>
              <w:t>8</w:t>
            </w:r>
            <w:r>
              <w:rPr>
                <w:sz w:val="28"/>
                <w:lang w:bidi="ru-RU"/>
              </w:rPr>
              <w:t>/тко-2020</w:t>
            </w:r>
          </w:p>
        </w:tc>
        <w:tc>
          <w:tcPr>
            <w:tcW w:w="4928" w:type="dxa"/>
            <w:shd w:val="clear" w:color="auto" w:fill="auto"/>
          </w:tcPr>
          <w:p w:rsidR="00DA177A" w:rsidRDefault="00DA177A">
            <w:pPr>
              <w:jc w:val="center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DA177A" w:rsidRDefault="00DA177A">
      <w:pPr>
        <w:rPr>
          <w:b/>
          <w:sz w:val="28"/>
        </w:rPr>
      </w:pPr>
    </w:p>
    <w:p w:rsidR="000076B2" w:rsidRDefault="000076B2">
      <w:pPr>
        <w:rPr>
          <w:b/>
          <w:sz w:val="28"/>
        </w:rPr>
      </w:pPr>
    </w:p>
    <w:p w:rsidR="004B581C" w:rsidRDefault="000076B2" w:rsidP="004B581C">
      <w:pPr>
        <w:ind w:firstLine="720"/>
        <w:jc w:val="both"/>
        <w:rPr>
          <w:sz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16 г. № 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от 14 ноября 2022 г. № 2053 «Об особенностях индексации регулируемых цен (тарифов) с 1 декабря 2022 г. </w:t>
      </w:r>
      <w:r>
        <w:rPr>
          <w:sz w:val="28"/>
          <w:szCs w:val="28"/>
        </w:rPr>
        <w:br/>
        <w:t>по 31 декабря 2023 г. и 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изменений в некоторые акты Правительства Российской Федерации»,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>
        <w:rPr>
          <w:sz w:val="28"/>
          <w:szCs w:val="28"/>
        </w:rPr>
        <w:br/>
        <w:t xml:space="preserve">от 21 ноября 2016 г. № 1638/16 «Об утверждении Методических указаний </w:t>
      </w:r>
      <w:r>
        <w:rPr>
          <w:sz w:val="28"/>
          <w:szCs w:val="28"/>
        </w:rPr>
        <w:br/>
        <w:t xml:space="preserve">по расчету регулируемых тарифов в области обращения 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 w:rsidR="005F0F74">
        <w:rPr>
          <w:sz w:val="28"/>
          <w:szCs w:val="28"/>
        </w:rPr>
        <w:t xml:space="preserve">протоколом заседания </w:t>
      </w:r>
      <w:r w:rsidR="005F0F74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5F0F74">
        <w:rPr>
          <w:sz w:val="28"/>
          <w:szCs w:val="28"/>
        </w:rPr>
        <w:t>арифам от</w:t>
      </w:r>
      <w:proofErr w:type="gramEnd"/>
      <w:r w:rsidR="005F0F74">
        <w:rPr>
          <w:sz w:val="28"/>
          <w:szCs w:val="28"/>
        </w:rPr>
        <w:t xml:space="preserve"> 15.11.2022 </w:t>
      </w:r>
      <w:r w:rsidR="005F0F74">
        <w:rPr>
          <w:sz w:val="28"/>
          <w:szCs w:val="28"/>
        </w:rPr>
        <w:br/>
        <w:t>№ 36-ПР,</w:t>
      </w:r>
      <w:r w:rsidR="005F0F74">
        <w:rPr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целях</w:t>
      </w:r>
      <w:proofErr w:type="gramEnd"/>
      <w:r>
        <w:rPr>
          <w:sz w:val="28"/>
        </w:rPr>
        <w:t xml:space="preserve"> корректировки долгосрочных предельных тарифов на захоронение твердых коммунальных отходов на 2023-2025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</w:t>
      </w:r>
      <w:r w:rsidR="004B581C">
        <w:rPr>
          <w:sz w:val="28"/>
        </w:rPr>
        <w:t xml:space="preserve"> ПОСТАНОВЛЯЕТ:</w:t>
      </w:r>
    </w:p>
    <w:p w:rsidR="004B581C" w:rsidRDefault="004B581C" w:rsidP="000076B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в постановление Государственного комитета Республики Татарстан по тарифам от </w:t>
      </w:r>
      <w:r w:rsidR="00EB64DD">
        <w:rPr>
          <w:sz w:val="28"/>
          <w:lang w:bidi="ru-RU"/>
        </w:rPr>
        <w:t>17.12.2020</w:t>
      </w:r>
      <w:r w:rsidR="00EB64DD">
        <w:rPr>
          <w:sz w:val="28"/>
        </w:rPr>
        <w:t xml:space="preserve"> № </w:t>
      </w:r>
      <w:r w:rsidR="00EB64DD">
        <w:rPr>
          <w:sz w:val="28"/>
          <w:lang w:bidi="ru-RU"/>
        </w:rPr>
        <w:t>548-8/тко-2020</w:t>
      </w:r>
      <w:r w:rsidR="00EB64DD">
        <w:rPr>
          <w:sz w:val="28"/>
        </w:rPr>
        <w:t xml:space="preserve">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>Об установлении предельных тарифов на захоронение твердых коммунальных отходов для</w:t>
      </w:r>
      <w:r w:rsidRPr="00356079">
        <w:rPr>
          <w:sz w:val="28"/>
        </w:rPr>
        <w:t xml:space="preserve"> </w:t>
      </w:r>
      <w:r w:rsidR="003B4769">
        <w:rPr>
          <w:sz w:val="28"/>
        </w:rPr>
        <w:t xml:space="preserve">Муниципального </w:t>
      </w:r>
      <w:r w:rsidR="003B4769" w:rsidRPr="00D90746">
        <w:rPr>
          <w:sz w:val="28"/>
        </w:rPr>
        <w:t>ун</w:t>
      </w:r>
      <w:r w:rsidR="003B4769">
        <w:rPr>
          <w:sz w:val="28"/>
        </w:rPr>
        <w:t>итарного предприятия «</w:t>
      </w:r>
      <w:proofErr w:type="spellStart"/>
      <w:r w:rsidR="003B4769">
        <w:rPr>
          <w:sz w:val="28"/>
        </w:rPr>
        <w:t>Атнинское</w:t>
      </w:r>
      <w:proofErr w:type="spellEnd"/>
      <w:r w:rsidR="003B4769">
        <w:rPr>
          <w:sz w:val="28"/>
        </w:rPr>
        <w:t xml:space="preserve"> </w:t>
      </w:r>
      <w:r w:rsidR="003B4769" w:rsidRPr="00D90746">
        <w:rPr>
          <w:sz w:val="28"/>
        </w:rPr>
        <w:t>ЖКХ»</w:t>
      </w:r>
      <w:r w:rsidR="004B4FBB">
        <w:rPr>
          <w:sz w:val="28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>» (с изменениями, внесенными постановлением Государственного комитета Республики Татарстан по тарифам</w:t>
      </w:r>
      <w:r w:rsidRPr="009B24C9">
        <w:rPr>
          <w:szCs w:val="24"/>
        </w:rPr>
        <w:t xml:space="preserve"> </w:t>
      </w:r>
      <w:r w:rsidR="000076B2">
        <w:rPr>
          <w:sz w:val="28"/>
        </w:rPr>
        <w:br/>
      </w:r>
      <w:r w:rsidR="00854F55">
        <w:rPr>
          <w:sz w:val="28"/>
          <w:szCs w:val="28"/>
        </w:rPr>
        <w:t>от 24.11.2021 №</w:t>
      </w:r>
      <w:r w:rsidR="00854F55">
        <w:rPr>
          <w:szCs w:val="24"/>
        </w:rPr>
        <w:t xml:space="preserve"> </w:t>
      </w:r>
      <w:r w:rsidR="00854F55" w:rsidRPr="004A0223">
        <w:rPr>
          <w:sz w:val="28"/>
          <w:szCs w:val="28"/>
        </w:rPr>
        <w:t>364-26/тко-2021</w:t>
      </w:r>
      <w:r w:rsidRPr="005665B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02ED2">
        <w:rPr>
          <w:sz w:val="28"/>
          <w:szCs w:val="28"/>
        </w:rPr>
        <w:t>следующие изменения:</w:t>
      </w:r>
    </w:p>
    <w:p w:rsidR="0044130F" w:rsidRDefault="0044130F" w:rsidP="00007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(прилагается);</w:t>
      </w:r>
    </w:p>
    <w:p w:rsidR="0044130F" w:rsidRDefault="00042198" w:rsidP="00007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</w:t>
      </w:r>
      <w:r w:rsidR="006F09E3">
        <w:rPr>
          <w:sz w:val="28"/>
          <w:szCs w:val="28"/>
        </w:rPr>
        <w:t>).</w:t>
      </w:r>
    </w:p>
    <w:p w:rsidR="004B581C" w:rsidRDefault="004B581C" w:rsidP="004B581C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B185C" w:rsidRPr="008B185C">
        <w:rPr>
          <w:sz w:val="28"/>
          <w:szCs w:val="28"/>
        </w:rPr>
        <w:t xml:space="preserve"> </w:t>
      </w:r>
      <w:r w:rsidR="008B185C">
        <w:rPr>
          <w:sz w:val="28"/>
          <w:szCs w:val="28"/>
        </w:rPr>
        <w:t>Предельный тариф</w:t>
      </w:r>
      <w:r>
        <w:rPr>
          <w:sz w:val="28"/>
          <w:szCs w:val="28"/>
        </w:rPr>
        <w:t xml:space="preserve"> на 2023 год, скорректированны</w:t>
      </w:r>
      <w:r w:rsidR="008B185C">
        <w:rPr>
          <w:sz w:val="28"/>
          <w:szCs w:val="28"/>
        </w:rPr>
        <w:t>й</w:t>
      </w:r>
      <w:r>
        <w:rPr>
          <w:sz w:val="28"/>
          <w:szCs w:val="28"/>
        </w:rPr>
        <w:t xml:space="preserve"> настоящим постановлением</w:t>
      </w:r>
      <w:r w:rsidR="008B185C">
        <w:rPr>
          <w:sz w:val="28"/>
          <w:szCs w:val="28"/>
        </w:rPr>
        <w:t>, вводи</w:t>
      </w:r>
      <w:r>
        <w:rPr>
          <w:sz w:val="28"/>
          <w:szCs w:val="28"/>
        </w:rPr>
        <w:t>тся</w:t>
      </w:r>
      <w:r w:rsidR="00951E85">
        <w:rPr>
          <w:sz w:val="28"/>
          <w:szCs w:val="28"/>
        </w:rPr>
        <w:t xml:space="preserve"> в действие</w:t>
      </w:r>
      <w:r>
        <w:rPr>
          <w:sz w:val="28"/>
          <w:szCs w:val="28"/>
        </w:rPr>
        <w:t xml:space="preserve"> с 1 декабря 2022 года.</w:t>
      </w:r>
    </w:p>
    <w:p w:rsidR="007D365C" w:rsidRDefault="004B581C" w:rsidP="004B58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с 1 декабря 2022 года постановление </w:t>
      </w:r>
      <w:r w:rsidRPr="00244B2E">
        <w:rPr>
          <w:sz w:val="28"/>
          <w:szCs w:val="28"/>
        </w:rPr>
        <w:t xml:space="preserve">Государственного комитета Республики Татарстан по тарифам </w:t>
      </w:r>
      <w:r w:rsidR="00082444">
        <w:rPr>
          <w:sz w:val="28"/>
          <w:szCs w:val="28"/>
        </w:rPr>
        <w:t xml:space="preserve">от 24.11.2021 </w:t>
      </w:r>
      <w:r w:rsidR="000076B2">
        <w:rPr>
          <w:sz w:val="28"/>
        </w:rPr>
        <w:br/>
      </w:r>
      <w:r w:rsidR="00082444">
        <w:rPr>
          <w:sz w:val="28"/>
          <w:szCs w:val="28"/>
        </w:rPr>
        <w:t>№</w:t>
      </w:r>
      <w:r w:rsidR="00082444">
        <w:rPr>
          <w:szCs w:val="24"/>
        </w:rPr>
        <w:t xml:space="preserve"> </w:t>
      </w:r>
      <w:r w:rsidR="00082444" w:rsidRPr="004A0223">
        <w:rPr>
          <w:sz w:val="28"/>
          <w:szCs w:val="28"/>
        </w:rPr>
        <w:t>364-26/тко-2021</w:t>
      </w:r>
      <w:r w:rsidR="00082444" w:rsidRPr="00244B2E">
        <w:rPr>
          <w:sz w:val="28"/>
          <w:szCs w:val="28"/>
        </w:rPr>
        <w:t xml:space="preserve"> </w:t>
      </w:r>
      <w:r w:rsidRPr="00244B2E">
        <w:rPr>
          <w:sz w:val="28"/>
          <w:szCs w:val="28"/>
        </w:rPr>
        <w:t>«О</w:t>
      </w:r>
      <w:r>
        <w:rPr>
          <w:sz w:val="28"/>
          <w:szCs w:val="28"/>
        </w:rPr>
        <w:t xml:space="preserve"> корректировке</w:t>
      </w:r>
      <w:r w:rsidRPr="00244B2E">
        <w:rPr>
          <w:sz w:val="28"/>
          <w:szCs w:val="28"/>
        </w:rPr>
        <w:t xml:space="preserve"> на </w:t>
      </w:r>
      <w:r>
        <w:rPr>
          <w:sz w:val="28"/>
          <w:szCs w:val="28"/>
        </w:rPr>
        <w:t>20</w:t>
      </w:r>
      <w:r w:rsidRPr="00244B2E">
        <w:rPr>
          <w:sz w:val="28"/>
          <w:szCs w:val="28"/>
        </w:rPr>
        <w:t>22 год долгосрочных предельных тарифов на захоронение твердых коммунальных отходов для</w:t>
      </w:r>
      <w:r w:rsidR="00CE022A">
        <w:rPr>
          <w:sz w:val="28"/>
          <w:szCs w:val="28"/>
        </w:rPr>
        <w:t xml:space="preserve"> </w:t>
      </w:r>
      <w:r w:rsidR="00CE022A">
        <w:rPr>
          <w:sz w:val="28"/>
        </w:rPr>
        <w:t xml:space="preserve">Муниципального </w:t>
      </w:r>
      <w:r w:rsidR="00CE022A" w:rsidRPr="00D90746">
        <w:rPr>
          <w:sz w:val="28"/>
        </w:rPr>
        <w:t>ун</w:t>
      </w:r>
      <w:r w:rsidR="00CE022A">
        <w:rPr>
          <w:sz w:val="28"/>
        </w:rPr>
        <w:t>итарного предприятия «</w:t>
      </w:r>
      <w:proofErr w:type="spellStart"/>
      <w:r w:rsidR="00CE022A">
        <w:rPr>
          <w:sz w:val="28"/>
        </w:rPr>
        <w:t>Атнинское</w:t>
      </w:r>
      <w:proofErr w:type="spellEnd"/>
      <w:r w:rsidR="00CE022A">
        <w:rPr>
          <w:sz w:val="28"/>
        </w:rPr>
        <w:t xml:space="preserve"> </w:t>
      </w:r>
      <w:r w:rsidR="00CE022A" w:rsidRPr="00D90746">
        <w:rPr>
          <w:sz w:val="28"/>
        </w:rPr>
        <w:t>ЖКХ»</w:t>
      </w:r>
      <w:r w:rsidRPr="00244B2E">
        <w:rPr>
          <w:sz w:val="28"/>
          <w:szCs w:val="28"/>
        </w:rPr>
        <w:t>, установленных постановлением Государственного комитета Респ</w:t>
      </w:r>
      <w:r>
        <w:rPr>
          <w:sz w:val="28"/>
          <w:szCs w:val="28"/>
        </w:rPr>
        <w:t>ублики Татарстан по тарифам</w:t>
      </w:r>
      <w:r w:rsidR="008E1F66" w:rsidRPr="008E1F66">
        <w:rPr>
          <w:sz w:val="28"/>
        </w:rPr>
        <w:t xml:space="preserve"> </w:t>
      </w:r>
      <w:r w:rsidR="008E1F66">
        <w:rPr>
          <w:sz w:val="28"/>
        </w:rPr>
        <w:t xml:space="preserve">от </w:t>
      </w:r>
      <w:r w:rsidR="008E1F66">
        <w:rPr>
          <w:sz w:val="28"/>
          <w:lang w:bidi="ru-RU"/>
        </w:rPr>
        <w:t xml:space="preserve">17.12.2020 </w:t>
      </w:r>
      <w:r w:rsidR="000076B2">
        <w:rPr>
          <w:sz w:val="28"/>
        </w:rPr>
        <w:br/>
      </w:r>
      <w:r w:rsidR="008E1F66">
        <w:rPr>
          <w:sz w:val="28"/>
        </w:rPr>
        <w:t xml:space="preserve">№ </w:t>
      </w:r>
      <w:r w:rsidR="008E1F66">
        <w:rPr>
          <w:sz w:val="28"/>
          <w:lang w:bidi="ru-RU"/>
        </w:rPr>
        <w:t>548-8/тко-2020».</w:t>
      </w:r>
    </w:p>
    <w:p w:rsidR="004B581C" w:rsidRPr="00D92EFD" w:rsidRDefault="004B581C" w:rsidP="004B581C">
      <w:pPr>
        <w:ind w:firstLine="720"/>
        <w:jc w:val="both"/>
        <w:rPr>
          <w:sz w:val="28"/>
          <w:szCs w:val="28"/>
        </w:rPr>
      </w:pPr>
      <w:r w:rsidRPr="00D92EFD">
        <w:rPr>
          <w:sz w:val="28"/>
          <w:szCs w:val="28"/>
        </w:rPr>
        <w:t>4.</w:t>
      </w:r>
      <w:r>
        <w:rPr>
          <w:szCs w:val="24"/>
        </w:rPr>
        <w:t xml:space="preserve"> </w:t>
      </w:r>
      <w:r w:rsidRPr="00D92EFD">
        <w:rPr>
          <w:sz w:val="28"/>
          <w:szCs w:val="28"/>
        </w:rPr>
        <w:t xml:space="preserve">Установить, что действие настоящего постановления распространяется </w:t>
      </w:r>
      <w:r w:rsidR="000076B2">
        <w:rPr>
          <w:sz w:val="28"/>
        </w:rPr>
        <w:br/>
      </w:r>
      <w:r w:rsidRPr="00D92EFD">
        <w:rPr>
          <w:sz w:val="28"/>
          <w:szCs w:val="28"/>
        </w:rPr>
        <w:t>на правоотношения, возникшие с 1 декабря 2022 года.</w:t>
      </w:r>
    </w:p>
    <w:p w:rsidR="004B581C" w:rsidRDefault="004B581C" w:rsidP="000076B2">
      <w:pPr>
        <w:ind w:firstLine="709"/>
        <w:jc w:val="both"/>
        <w:rPr>
          <w:sz w:val="28"/>
        </w:rPr>
      </w:pPr>
      <w:r>
        <w:rPr>
          <w:sz w:val="28"/>
        </w:rPr>
        <w:t xml:space="preserve">5. Настоящее постановление вступает в силу по </w:t>
      </w:r>
      <w:proofErr w:type="gramStart"/>
      <w:r>
        <w:rPr>
          <w:sz w:val="28"/>
        </w:rPr>
        <w:t>истечении</w:t>
      </w:r>
      <w:proofErr w:type="gramEnd"/>
      <w:r>
        <w:rPr>
          <w:sz w:val="28"/>
        </w:rPr>
        <w:t xml:space="preserve"> 10 дней после дня его официального опубликования.</w:t>
      </w:r>
    </w:p>
    <w:p w:rsidR="00DA177A" w:rsidRDefault="00DA177A">
      <w:pPr>
        <w:rPr>
          <w:sz w:val="28"/>
        </w:rPr>
      </w:pPr>
      <w:bookmarkStart w:id="1" w:name="_GoBack"/>
      <w:bookmarkEnd w:id="1"/>
    </w:p>
    <w:p w:rsidR="00DA177A" w:rsidRDefault="00DA177A">
      <w:pPr>
        <w:rPr>
          <w:sz w:val="28"/>
        </w:rPr>
      </w:pPr>
    </w:p>
    <w:tbl>
      <w:tblPr>
        <w:tblStyle w:val="ae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DA177A" w:rsidTr="00B709D0">
        <w:tc>
          <w:tcPr>
            <w:tcW w:w="5098" w:type="dxa"/>
            <w:hideMark/>
          </w:tcPr>
          <w:p w:rsidR="00DA177A" w:rsidRDefault="00F35015">
            <w:pPr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5358" w:type="dxa"/>
            <w:hideMark/>
          </w:tcPr>
          <w:p w:rsidR="00DA177A" w:rsidRDefault="00F35015" w:rsidP="00B709D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А.С. </w:t>
            </w:r>
            <w:proofErr w:type="spellStart"/>
            <w:r>
              <w:rPr>
                <w:sz w:val="28"/>
              </w:rPr>
              <w:t>Груничев</w:t>
            </w:r>
            <w:proofErr w:type="spellEnd"/>
          </w:p>
        </w:tc>
      </w:tr>
    </w:tbl>
    <w:p w:rsidR="00DA177A" w:rsidRDefault="00DA177A">
      <w:pPr>
        <w:rPr>
          <w:sz w:val="28"/>
        </w:rPr>
        <w:sectPr w:rsidR="00DA177A" w:rsidSect="000076B2">
          <w:headerReference w:type="even" r:id="rId9"/>
          <w:headerReference w:type="defaul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6735D9" w:rsidRDefault="006735D9" w:rsidP="000076B2">
      <w:pPr>
        <w:tabs>
          <w:tab w:val="left" w:pos="6946"/>
        </w:tabs>
        <w:ind w:left="10773"/>
        <w:outlineLvl w:val="0"/>
      </w:pPr>
      <w:r>
        <w:lastRenderedPageBreak/>
        <w:t>Приложение 1 к постановлению</w:t>
      </w:r>
    </w:p>
    <w:p w:rsidR="006735D9" w:rsidRDefault="006735D9" w:rsidP="000076B2">
      <w:pPr>
        <w:tabs>
          <w:tab w:val="left" w:pos="6663"/>
          <w:tab w:val="left" w:pos="6946"/>
        </w:tabs>
        <w:ind w:left="10773"/>
        <w:outlineLvl w:val="0"/>
      </w:pPr>
      <w:r>
        <w:t xml:space="preserve">Государственного комитета </w:t>
      </w:r>
    </w:p>
    <w:p w:rsidR="006735D9" w:rsidRDefault="006735D9" w:rsidP="000076B2">
      <w:pPr>
        <w:tabs>
          <w:tab w:val="left" w:pos="6663"/>
          <w:tab w:val="left" w:pos="6946"/>
        </w:tabs>
        <w:ind w:left="10773"/>
        <w:outlineLvl w:val="0"/>
      </w:pPr>
      <w:r>
        <w:t>Республики Татарстан по тарифам</w:t>
      </w:r>
    </w:p>
    <w:p w:rsidR="006735D9" w:rsidRDefault="00E74D23" w:rsidP="000076B2">
      <w:pPr>
        <w:tabs>
          <w:tab w:val="left" w:pos="6663"/>
          <w:tab w:val="left" w:pos="6946"/>
        </w:tabs>
        <w:ind w:left="10773"/>
      </w:pPr>
      <w:r>
        <w:t xml:space="preserve">от 17.12.2020 </w:t>
      </w:r>
      <w:r w:rsidR="00F35015" w:rsidRPr="00F35015">
        <w:t>№ 548-8/тко-2020</w:t>
      </w:r>
    </w:p>
    <w:p w:rsidR="006735D9" w:rsidRDefault="006735D9" w:rsidP="000076B2">
      <w:pPr>
        <w:tabs>
          <w:tab w:val="left" w:pos="6663"/>
          <w:tab w:val="left" w:pos="6946"/>
        </w:tabs>
        <w:ind w:left="10773"/>
      </w:pPr>
      <w:proofErr w:type="gramStart"/>
      <w:r>
        <w:t>(в редакции постановления</w:t>
      </w:r>
      <w:proofErr w:type="gramEnd"/>
    </w:p>
    <w:p w:rsidR="006735D9" w:rsidRDefault="006735D9" w:rsidP="000076B2">
      <w:pPr>
        <w:tabs>
          <w:tab w:val="left" w:pos="6663"/>
          <w:tab w:val="left" w:pos="6946"/>
        </w:tabs>
        <w:ind w:left="10773"/>
      </w:pPr>
      <w:r>
        <w:t>Государственного ко</w:t>
      </w:r>
      <w:r w:rsidR="000076B2">
        <w:t>митета Республики</w:t>
      </w:r>
    </w:p>
    <w:p w:rsidR="006735D9" w:rsidRDefault="006735D9" w:rsidP="000076B2">
      <w:pPr>
        <w:tabs>
          <w:tab w:val="left" w:pos="6663"/>
          <w:tab w:val="left" w:pos="6946"/>
        </w:tabs>
        <w:ind w:left="10773"/>
      </w:pPr>
      <w:r>
        <w:t xml:space="preserve">Татарстан по тарифам </w:t>
      </w:r>
    </w:p>
    <w:p w:rsidR="006735D9" w:rsidRDefault="006735D9" w:rsidP="000076B2">
      <w:pPr>
        <w:tabs>
          <w:tab w:val="left" w:pos="6663"/>
          <w:tab w:val="left" w:pos="6946"/>
        </w:tabs>
        <w:ind w:left="10773"/>
      </w:pPr>
      <w:r>
        <w:t xml:space="preserve">от ______________№ _________) </w:t>
      </w:r>
    </w:p>
    <w:p w:rsidR="00DA177A" w:rsidRDefault="00DA177A">
      <w:pPr>
        <w:ind w:firstLine="6237"/>
        <w:outlineLvl w:val="0"/>
        <w:rPr>
          <w:sz w:val="28"/>
          <w:u w:val="single"/>
        </w:rPr>
      </w:pPr>
    </w:p>
    <w:p w:rsidR="00DA177A" w:rsidRDefault="00DA177A">
      <w:pPr>
        <w:jc w:val="center"/>
      </w:pPr>
    </w:p>
    <w:p w:rsidR="00E74D23" w:rsidRDefault="00343561" w:rsidP="00851385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DA177A" w:rsidRDefault="00343561" w:rsidP="00851385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E163DF">
        <w:rPr>
          <w:sz w:val="28"/>
        </w:rPr>
        <w:t>Муниципального унитарного предприятия «</w:t>
      </w:r>
      <w:proofErr w:type="spellStart"/>
      <w:r w:rsidR="00D90746">
        <w:rPr>
          <w:sz w:val="28"/>
        </w:rPr>
        <w:t>Атнинское</w:t>
      </w:r>
      <w:proofErr w:type="spellEnd"/>
      <w:r w:rsidR="00D90746">
        <w:rPr>
          <w:sz w:val="28"/>
        </w:rPr>
        <w:t xml:space="preserve"> </w:t>
      </w:r>
      <w:r w:rsidR="00D90746" w:rsidRPr="00D90746">
        <w:rPr>
          <w:sz w:val="28"/>
        </w:rPr>
        <w:t>ЖКХ</w:t>
      </w:r>
      <w:r w:rsidR="00E163DF">
        <w:rPr>
          <w:sz w:val="28"/>
        </w:rPr>
        <w:t>»</w:t>
      </w:r>
      <w:r w:rsidR="0085138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 xml:space="preserve"> – 202</w:t>
      </w:r>
      <w:r w:rsidR="00E163DF">
        <w:rPr>
          <w:sz w:val="28"/>
          <w:lang w:bidi="ru-RU"/>
        </w:rPr>
        <w:t>5</w:t>
      </w:r>
      <w:r>
        <w:rPr>
          <w:sz w:val="28"/>
        </w:rPr>
        <w:t xml:space="preserve"> годы </w:t>
      </w:r>
    </w:p>
    <w:p w:rsidR="00DA177A" w:rsidRDefault="00DA177A">
      <w:pPr>
        <w:jc w:val="center"/>
      </w:pPr>
    </w:p>
    <w:p w:rsidR="000076B2" w:rsidRDefault="000076B2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75"/>
        <w:gridCol w:w="976"/>
        <w:gridCol w:w="880"/>
        <w:gridCol w:w="992"/>
        <w:gridCol w:w="887"/>
        <w:gridCol w:w="1900"/>
        <w:gridCol w:w="996"/>
        <w:gridCol w:w="916"/>
        <w:gridCol w:w="1079"/>
        <w:gridCol w:w="1079"/>
      </w:tblGrid>
      <w:tr w:rsidR="00E163DF" w:rsidRPr="000076B2" w:rsidTr="000076B2">
        <w:trPr>
          <w:trHeight w:val="401"/>
          <w:tblHeader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DF" w:rsidRPr="000076B2" w:rsidRDefault="00E163DF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 xml:space="preserve">№ </w:t>
            </w:r>
            <w:proofErr w:type="gramStart"/>
            <w:r w:rsidRPr="000076B2">
              <w:rPr>
                <w:szCs w:val="24"/>
              </w:rPr>
              <w:t>п</w:t>
            </w:r>
            <w:proofErr w:type="gramEnd"/>
            <w:r w:rsidRPr="000076B2">
              <w:rPr>
                <w:szCs w:val="24"/>
              </w:rPr>
              <w:t>/п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DF" w:rsidRPr="000076B2" w:rsidRDefault="00E163DF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6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DF" w:rsidRPr="000076B2" w:rsidRDefault="00E163DF" w:rsidP="00F35015">
            <w:pPr>
              <w:ind w:left="32" w:right="62"/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Предельные тарифы на захоронение твердых коммунальных отходов, руб./</w:t>
            </w:r>
            <w:proofErr w:type="spellStart"/>
            <w:r w:rsidRPr="000076B2">
              <w:rPr>
                <w:szCs w:val="24"/>
              </w:rPr>
              <w:t>куб</w:t>
            </w:r>
            <w:proofErr w:type="gramStart"/>
            <w:r w:rsidRPr="000076B2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527B4A" w:rsidRPr="000076B2" w:rsidTr="000076B2">
        <w:trPr>
          <w:trHeight w:val="548"/>
          <w:tblHeader/>
          <w:jc w:val="center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0076B2">
              <w:rPr>
                <w:szCs w:val="24"/>
              </w:rPr>
              <w:t>20</w:t>
            </w:r>
            <w:r w:rsidRPr="000076B2">
              <w:rPr>
                <w:szCs w:val="24"/>
                <w:lang w:val="en-US"/>
              </w:rPr>
              <w:t>2</w:t>
            </w:r>
            <w:r w:rsidRPr="000076B2">
              <w:rPr>
                <w:szCs w:val="24"/>
              </w:rPr>
              <w:t>1 год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0076B2">
              <w:rPr>
                <w:szCs w:val="24"/>
              </w:rPr>
              <w:t>20</w:t>
            </w:r>
            <w:r w:rsidRPr="000076B2">
              <w:rPr>
                <w:szCs w:val="24"/>
                <w:lang w:val="en-US"/>
              </w:rPr>
              <w:t>2</w:t>
            </w:r>
            <w:r w:rsidRPr="000076B2">
              <w:rPr>
                <w:szCs w:val="24"/>
              </w:rPr>
              <w:t>2 год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0076B2">
              <w:rPr>
                <w:szCs w:val="24"/>
              </w:rPr>
              <w:t>2023 год</w:t>
            </w:r>
          </w:p>
          <w:p w:rsidR="00527B4A" w:rsidRPr="000076B2" w:rsidRDefault="00527B4A" w:rsidP="000051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493EBA">
            <w:pPr>
              <w:ind w:left="32" w:right="62"/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2024 год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493EBA">
            <w:pPr>
              <w:ind w:left="32" w:right="62"/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2025 год</w:t>
            </w:r>
          </w:p>
        </w:tc>
      </w:tr>
      <w:tr w:rsidR="00527B4A" w:rsidRPr="000076B2" w:rsidTr="000076B2">
        <w:trPr>
          <w:trHeight w:val="556"/>
          <w:tblHeader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1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января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июля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июля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января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июля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с 1 января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 xml:space="preserve">с 1 </w:t>
            </w:r>
          </w:p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июля</w:t>
            </w:r>
          </w:p>
        </w:tc>
      </w:tr>
      <w:tr w:rsidR="00527B4A" w:rsidRPr="000076B2" w:rsidTr="000076B2">
        <w:trPr>
          <w:trHeight w:val="250"/>
          <w:jc w:val="center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17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D90746">
            <w:pPr>
              <w:rPr>
                <w:szCs w:val="24"/>
              </w:rPr>
            </w:pPr>
            <w:proofErr w:type="spellStart"/>
            <w:r w:rsidRPr="000076B2">
              <w:rPr>
                <w:szCs w:val="24"/>
              </w:rPr>
              <w:t>Атнинский</w:t>
            </w:r>
            <w:proofErr w:type="spellEnd"/>
            <w:r w:rsidRPr="000076B2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234,62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234,62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174,69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174,69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157,83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157,83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367,05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274,67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274,67</w:t>
            </w:r>
          </w:p>
        </w:tc>
      </w:tr>
      <w:tr w:rsidR="00527B4A" w:rsidRPr="000076B2" w:rsidTr="000076B2">
        <w:trPr>
          <w:trHeight w:val="376"/>
          <w:jc w:val="center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17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4A" w:rsidRPr="000076B2" w:rsidRDefault="00527B4A" w:rsidP="00E163DF">
            <w:pPr>
              <w:rPr>
                <w:szCs w:val="24"/>
              </w:rPr>
            </w:pPr>
            <w:r w:rsidRPr="000076B2">
              <w:rPr>
                <w:szCs w:val="24"/>
              </w:rPr>
              <w:t>Муниципальное унитарное  предприятие «</w:t>
            </w:r>
            <w:proofErr w:type="spellStart"/>
            <w:r w:rsidRPr="000076B2">
              <w:rPr>
                <w:szCs w:val="24"/>
              </w:rPr>
              <w:t>Атнинское</w:t>
            </w:r>
            <w:proofErr w:type="spellEnd"/>
            <w:r w:rsidRPr="000076B2">
              <w:rPr>
                <w:szCs w:val="24"/>
              </w:rPr>
              <w:t xml:space="preserve"> ЖКХ» (тарифы указаны без учета НДС)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4A" w:rsidRPr="000076B2" w:rsidRDefault="00527B4A" w:rsidP="00005162">
            <w:pPr>
              <w:jc w:val="center"/>
              <w:rPr>
                <w:szCs w:val="24"/>
              </w:rPr>
            </w:pPr>
          </w:p>
        </w:tc>
      </w:tr>
    </w:tbl>
    <w:p w:rsidR="00E163DF" w:rsidRDefault="00E163DF">
      <w:pPr>
        <w:ind w:right="140"/>
        <w:rPr>
          <w:sz w:val="22"/>
        </w:rPr>
      </w:pPr>
    </w:p>
    <w:p w:rsidR="00DA177A" w:rsidRDefault="00DA177A">
      <w:pPr>
        <w:ind w:right="140"/>
        <w:rPr>
          <w:sz w:val="22"/>
        </w:rPr>
      </w:pPr>
    </w:p>
    <w:p w:rsidR="00DA177A" w:rsidRPr="000076B2" w:rsidRDefault="00343561">
      <w:pPr>
        <w:jc w:val="both"/>
        <w:rPr>
          <w:sz w:val="28"/>
          <w:szCs w:val="28"/>
        </w:rPr>
      </w:pPr>
      <w:r w:rsidRPr="000076B2">
        <w:rPr>
          <w:sz w:val="28"/>
          <w:szCs w:val="28"/>
        </w:rPr>
        <w:t>Отдел организации, контроля и сопровождения</w:t>
      </w:r>
    </w:p>
    <w:p w:rsidR="00DA177A" w:rsidRPr="000076B2" w:rsidRDefault="00343561">
      <w:pPr>
        <w:jc w:val="both"/>
        <w:rPr>
          <w:sz w:val="28"/>
          <w:szCs w:val="28"/>
        </w:rPr>
      </w:pPr>
      <w:r w:rsidRPr="000076B2">
        <w:rPr>
          <w:sz w:val="28"/>
          <w:szCs w:val="28"/>
        </w:rPr>
        <w:t xml:space="preserve">принятия тарифных решений Государственного </w:t>
      </w:r>
    </w:p>
    <w:p w:rsidR="00E163DF" w:rsidRDefault="00343561">
      <w:pPr>
        <w:jc w:val="both"/>
      </w:pPr>
      <w:r w:rsidRPr="000076B2">
        <w:rPr>
          <w:sz w:val="28"/>
          <w:szCs w:val="28"/>
        </w:rPr>
        <w:t>комитета Республики Татарстан по тарифам</w:t>
      </w:r>
    </w:p>
    <w:p w:rsidR="000076B2" w:rsidRDefault="000076B2">
      <w:r>
        <w:br w:type="page"/>
      </w:r>
    </w:p>
    <w:p w:rsidR="00DA177A" w:rsidRDefault="00343561" w:rsidP="000076B2">
      <w:pPr>
        <w:tabs>
          <w:tab w:val="left" w:pos="6946"/>
        </w:tabs>
        <w:ind w:left="10773"/>
        <w:outlineLvl w:val="0"/>
      </w:pPr>
      <w:r>
        <w:lastRenderedPageBreak/>
        <w:t>Приложение 2 к постановлению</w:t>
      </w:r>
    </w:p>
    <w:p w:rsidR="00DA177A" w:rsidRDefault="00343561" w:rsidP="000076B2">
      <w:pPr>
        <w:tabs>
          <w:tab w:val="left" w:pos="6663"/>
          <w:tab w:val="left" w:pos="6946"/>
        </w:tabs>
        <w:ind w:left="10773"/>
        <w:outlineLvl w:val="0"/>
      </w:pPr>
      <w:r>
        <w:t xml:space="preserve">Государственного комитета </w:t>
      </w:r>
    </w:p>
    <w:p w:rsidR="00DA177A" w:rsidRDefault="00343561" w:rsidP="000076B2">
      <w:pPr>
        <w:tabs>
          <w:tab w:val="left" w:pos="6663"/>
          <w:tab w:val="left" w:pos="6946"/>
        </w:tabs>
        <w:ind w:left="10773"/>
        <w:outlineLvl w:val="0"/>
      </w:pPr>
      <w:r>
        <w:t>Республики Татарстан по тарифам</w:t>
      </w:r>
    </w:p>
    <w:p w:rsidR="00F35015" w:rsidRDefault="00E74D23" w:rsidP="000076B2">
      <w:pPr>
        <w:tabs>
          <w:tab w:val="left" w:pos="6663"/>
          <w:tab w:val="left" w:pos="6946"/>
        </w:tabs>
        <w:ind w:left="10773"/>
      </w:pPr>
      <w:r>
        <w:t xml:space="preserve">от 17.12.2020 </w:t>
      </w:r>
      <w:r w:rsidR="00F35015" w:rsidRPr="00F35015">
        <w:t xml:space="preserve">№ 548-8/тко-2020 </w:t>
      </w:r>
    </w:p>
    <w:p w:rsidR="00DA177A" w:rsidRDefault="00343561" w:rsidP="000076B2">
      <w:pPr>
        <w:tabs>
          <w:tab w:val="left" w:pos="6663"/>
          <w:tab w:val="left" w:pos="6946"/>
        </w:tabs>
        <w:ind w:left="10773"/>
      </w:pPr>
      <w:proofErr w:type="gramStart"/>
      <w:r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DA177A" w:rsidRDefault="00926C05" w:rsidP="000076B2">
      <w:pPr>
        <w:tabs>
          <w:tab w:val="left" w:pos="6663"/>
          <w:tab w:val="left" w:pos="6946"/>
        </w:tabs>
        <w:ind w:left="10773"/>
      </w:pPr>
      <w:r>
        <w:t>от ______________№ _________</w:t>
      </w:r>
      <w:r w:rsidR="00851385">
        <w:t>)</w:t>
      </w:r>
    </w:p>
    <w:p w:rsidR="00DA177A" w:rsidRDefault="00DA177A">
      <w:pPr>
        <w:jc w:val="both"/>
        <w:rPr>
          <w:sz w:val="28"/>
        </w:rPr>
      </w:pPr>
    </w:p>
    <w:p w:rsidR="00E74D23" w:rsidRDefault="00343561" w:rsidP="00851385">
      <w:pPr>
        <w:jc w:val="center"/>
        <w:rPr>
          <w:sz w:val="28"/>
        </w:rPr>
      </w:pPr>
      <w:r>
        <w:rPr>
          <w:sz w:val="28"/>
        </w:rPr>
        <w:t>Долгосрочные параметры регулирования предельных тарифов на захоронение твердых коммунальных отходов</w:t>
      </w:r>
    </w:p>
    <w:p w:rsidR="00A9331A" w:rsidRDefault="00343561" w:rsidP="00851385">
      <w:pPr>
        <w:jc w:val="center"/>
        <w:rPr>
          <w:sz w:val="28"/>
        </w:rPr>
      </w:pPr>
      <w:r>
        <w:rPr>
          <w:sz w:val="28"/>
        </w:rPr>
        <w:t xml:space="preserve"> для </w:t>
      </w:r>
      <w:r w:rsidR="00E163DF">
        <w:rPr>
          <w:sz w:val="28"/>
        </w:rPr>
        <w:t>Муниципального унитарного предприятия «</w:t>
      </w:r>
      <w:proofErr w:type="spellStart"/>
      <w:r w:rsidR="00D90746">
        <w:rPr>
          <w:sz w:val="28"/>
        </w:rPr>
        <w:t>Атнинское</w:t>
      </w:r>
      <w:proofErr w:type="spellEnd"/>
      <w:r w:rsidR="00D90746">
        <w:rPr>
          <w:sz w:val="28"/>
        </w:rPr>
        <w:t xml:space="preserve"> </w:t>
      </w:r>
      <w:r w:rsidR="00D90746" w:rsidRPr="00D90746">
        <w:rPr>
          <w:sz w:val="28"/>
        </w:rPr>
        <w:t>ЖКХ</w:t>
      </w:r>
      <w:r w:rsidR="00E163DF">
        <w:rPr>
          <w:sz w:val="28"/>
        </w:rPr>
        <w:t xml:space="preserve">»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 xml:space="preserve"> – 202</w:t>
      </w:r>
      <w:r w:rsidR="00E163DF">
        <w:rPr>
          <w:sz w:val="28"/>
          <w:lang w:bidi="ru-RU"/>
        </w:rPr>
        <w:t>5</w:t>
      </w:r>
      <w:r w:rsidR="00851385">
        <w:rPr>
          <w:sz w:val="28"/>
          <w:lang w:bidi="ru-RU"/>
        </w:rPr>
        <w:t xml:space="preserve"> </w:t>
      </w:r>
      <w:r>
        <w:rPr>
          <w:sz w:val="28"/>
        </w:rPr>
        <w:t xml:space="preserve">годы </w:t>
      </w:r>
    </w:p>
    <w:p w:rsidR="00851385" w:rsidRDefault="00851385" w:rsidP="00851385">
      <w:pPr>
        <w:jc w:val="center"/>
        <w:rPr>
          <w:sz w:val="28"/>
        </w:rPr>
      </w:pPr>
    </w:p>
    <w:tbl>
      <w:tblPr>
        <w:tblW w:w="490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86"/>
        <w:gridCol w:w="3327"/>
        <w:gridCol w:w="998"/>
        <w:gridCol w:w="2342"/>
        <w:gridCol w:w="2333"/>
        <w:gridCol w:w="1924"/>
        <w:gridCol w:w="3680"/>
      </w:tblGrid>
      <w:tr w:rsidR="00DA177A" w:rsidRPr="000076B2" w:rsidTr="000076B2">
        <w:trPr>
          <w:trHeight w:val="20"/>
          <w:tblHeader/>
          <w:tblCellSpacing w:w="5" w:type="nil"/>
        </w:trPr>
        <w:tc>
          <w:tcPr>
            <w:tcW w:w="286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№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proofErr w:type="gramStart"/>
            <w:r w:rsidRPr="000076B2">
              <w:rPr>
                <w:szCs w:val="24"/>
              </w:rPr>
              <w:t>п</w:t>
            </w:r>
            <w:proofErr w:type="gramEnd"/>
            <w:r w:rsidRPr="000076B2">
              <w:rPr>
                <w:szCs w:val="24"/>
              </w:rPr>
              <w:t>/п</w:t>
            </w:r>
          </w:p>
        </w:tc>
        <w:tc>
          <w:tcPr>
            <w:tcW w:w="1074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22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Год</w:t>
            </w:r>
          </w:p>
        </w:tc>
        <w:tc>
          <w:tcPr>
            <w:tcW w:w="756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Базовый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уровень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операционных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расходов</w:t>
            </w:r>
          </w:p>
        </w:tc>
        <w:tc>
          <w:tcPr>
            <w:tcW w:w="753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Индекс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эффективности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операционных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расходов</w:t>
            </w:r>
          </w:p>
        </w:tc>
        <w:tc>
          <w:tcPr>
            <w:tcW w:w="621" w:type="pct"/>
            <w:vMerge w:val="restar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Нормативный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уровень</w:t>
            </w:r>
          </w:p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прибыли</w:t>
            </w:r>
          </w:p>
        </w:tc>
        <w:tc>
          <w:tcPr>
            <w:tcW w:w="1188" w:type="pc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Показатели</w:t>
            </w:r>
            <w:r w:rsidR="000076B2">
              <w:rPr>
                <w:szCs w:val="24"/>
              </w:rPr>
              <w:t xml:space="preserve"> </w:t>
            </w:r>
            <w:r w:rsidRPr="000076B2">
              <w:rPr>
                <w:szCs w:val="24"/>
              </w:rPr>
              <w:t>энергосбережения</w:t>
            </w:r>
          </w:p>
          <w:p w:rsidR="00DA177A" w:rsidRPr="000076B2" w:rsidRDefault="00343561" w:rsidP="000076B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и энергетической</w:t>
            </w:r>
            <w:r w:rsidR="000076B2">
              <w:rPr>
                <w:szCs w:val="24"/>
              </w:rPr>
              <w:t xml:space="preserve"> </w:t>
            </w:r>
            <w:r w:rsidRPr="000076B2">
              <w:rPr>
                <w:szCs w:val="24"/>
              </w:rPr>
              <w:t>эффективности</w:t>
            </w:r>
          </w:p>
        </w:tc>
      </w:tr>
      <w:tr w:rsidR="00DA177A" w:rsidRPr="000076B2" w:rsidTr="000076B2">
        <w:trPr>
          <w:trHeight w:val="20"/>
          <w:tblHeader/>
          <w:tblCellSpacing w:w="5" w:type="nil"/>
        </w:trPr>
        <w:tc>
          <w:tcPr>
            <w:tcW w:w="286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756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удельный расход электрической энергии</w:t>
            </w:r>
          </w:p>
        </w:tc>
      </w:tr>
      <w:tr w:rsidR="00DA177A" w:rsidRPr="000076B2" w:rsidTr="000076B2">
        <w:trPr>
          <w:trHeight w:val="20"/>
          <w:tblHeader/>
          <w:tblCellSpacing w:w="5" w:type="nil"/>
        </w:trPr>
        <w:tc>
          <w:tcPr>
            <w:tcW w:w="286" w:type="pct"/>
            <w:vMerge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322" w:type="pct"/>
            <w:vMerge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756" w:type="pct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 xml:space="preserve">  тыс. руб.   </w:t>
            </w:r>
          </w:p>
        </w:tc>
        <w:tc>
          <w:tcPr>
            <w:tcW w:w="753" w:type="pct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 xml:space="preserve">    %    </w:t>
            </w:r>
          </w:p>
        </w:tc>
        <w:tc>
          <w:tcPr>
            <w:tcW w:w="621" w:type="pct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%</w:t>
            </w:r>
          </w:p>
        </w:tc>
        <w:tc>
          <w:tcPr>
            <w:tcW w:w="1188" w:type="pct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proofErr w:type="spellStart"/>
            <w:r w:rsidRPr="000076B2">
              <w:rPr>
                <w:szCs w:val="24"/>
              </w:rPr>
              <w:t>кВт·ч</w:t>
            </w:r>
            <w:proofErr w:type="spellEnd"/>
            <w:r w:rsidRPr="000076B2">
              <w:rPr>
                <w:szCs w:val="24"/>
              </w:rPr>
              <w:t>/</w:t>
            </w:r>
            <w:proofErr w:type="spellStart"/>
            <w:r w:rsidRPr="000076B2">
              <w:rPr>
                <w:szCs w:val="24"/>
              </w:rPr>
              <w:t>куб</w:t>
            </w:r>
            <w:proofErr w:type="gramStart"/>
            <w:r w:rsidRPr="000076B2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DA177A" w:rsidRPr="000076B2" w:rsidTr="000076B2">
        <w:trPr>
          <w:trHeight w:val="20"/>
          <w:tblCellSpacing w:w="5" w:type="nil"/>
        </w:trPr>
        <w:tc>
          <w:tcPr>
            <w:tcW w:w="286" w:type="pct"/>
            <w:vAlign w:val="center"/>
          </w:tcPr>
          <w:p w:rsidR="00DA177A" w:rsidRPr="000076B2" w:rsidRDefault="00343561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1074" w:type="pct"/>
          </w:tcPr>
          <w:p w:rsidR="00DA177A" w:rsidRPr="000076B2" w:rsidRDefault="00E163DF" w:rsidP="00851385">
            <w:pPr>
              <w:rPr>
                <w:szCs w:val="24"/>
              </w:rPr>
            </w:pPr>
            <w:r w:rsidRPr="000076B2">
              <w:rPr>
                <w:szCs w:val="24"/>
              </w:rPr>
              <w:t>Муниципальное унитарное  предприятие «</w:t>
            </w:r>
            <w:proofErr w:type="spellStart"/>
            <w:r w:rsidR="00D90746" w:rsidRPr="000076B2">
              <w:rPr>
                <w:szCs w:val="24"/>
              </w:rPr>
              <w:t>Атнинское</w:t>
            </w:r>
            <w:proofErr w:type="spellEnd"/>
            <w:r w:rsidR="00D90746" w:rsidRPr="000076B2">
              <w:rPr>
                <w:szCs w:val="24"/>
              </w:rPr>
              <w:t xml:space="preserve"> ЖКХ</w:t>
            </w:r>
            <w:r w:rsidRPr="000076B2">
              <w:rPr>
                <w:szCs w:val="24"/>
              </w:rPr>
              <w:t>»</w:t>
            </w:r>
          </w:p>
        </w:tc>
        <w:tc>
          <w:tcPr>
            <w:tcW w:w="322" w:type="pct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756" w:type="pct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621" w:type="pct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  <w:tc>
          <w:tcPr>
            <w:tcW w:w="1188" w:type="pct"/>
          </w:tcPr>
          <w:p w:rsidR="00DA177A" w:rsidRPr="000076B2" w:rsidRDefault="00DA177A">
            <w:pPr>
              <w:jc w:val="center"/>
              <w:rPr>
                <w:szCs w:val="24"/>
              </w:rPr>
            </w:pPr>
          </w:p>
        </w:tc>
      </w:tr>
      <w:tr w:rsidR="00F35015" w:rsidRPr="000076B2" w:rsidTr="000076B2">
        <w:trPr>
          <w:trHeight w:val="20"/>
          <w:tblCellSpacing w:w="5" w:type="nil"/>
        </w:trPr>
        <w:tc>
          <w:tcPr>
            <w:tcW w:w="286" w:type="pct"/>
            <w:vMerge w:val="restart"/>
            <w:vAlign w:val="center"/>
          </w:tcPr>
          <w:p w:rsidR="00F35015" w:rsidRPr="000076B2" w:rsidRDefault="00F35015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1.1</w:t>
            </w:r>
          </w:p>
        </w:tc>
        <w:tc>
          <w:tcPr>
            <w:tcW w:w="1074" w:type="pct"/>
            <w:vMerge w:val="restart"/>
            <w:vAlign w:val="center"/>
          </w:tcPr>
          <w:p w:rsidR="00F35015" w:rsidRPr="000076B2" w:rsidRDefault="00F35015" w:rsidP="00F35015">
            <w:pPr>
              <w:rPr>
                <w:szCs w:val="24"/>
              </w:rPr>
            </w:pPr>
            <w:r w:rsidRPr="000076B2">
              <w:rPr>
                <w:szCs w:val="24"/>
              </w:rPr>
              <w:t>Захоронение твердых коммунальных отходов</w:t>
            </w:r>
          </w:p>
        </w:tc>
        <w:tc>
          <w:tcPr>
            <w:tcW w:w="322" w:type="pct"/>
          </w:tcPr>
          <w:p w:rsidR="00F35015" w:rsidRPr="000076B2" w:rsidRDefault="00F35015" w:rsidP="00493EB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2021</w:t>
            </w:r>
          </w:p>
        </w:tc>
        <w:tc>
          <w:tcPr>
            <w:tcW w:w="756" w:type="pct"/>
          </w:tcPr>
          <w:p w:rsidR="00F35015" w:rsidRPr="000076B2" w:rsidRDefault="001A5522">
            <w:pPr>
              <w:jc w:val="center"/>
              <w:rPr>
                <w:szCs w:val="24"/>
                <w:highlight w:val="yellow"/>
              </w:rPr>
            </w:pPr>
            <w:r w:rsidRPr="000076B2">
              <w:rPr>
                <w:szCs w:val="24"/>
              </w:rPr>
              <w:t>9 864,62</w:t>
            </w:r>
          </w:p>
        </w:tc>
        <w:tc>
          <w:tcPr>
            <w:tcW w:w="753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621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</w:t>
            </w:r>
          </w:p>
        </w:tc>
        <w:tc>
          <w:tcPr>
            <w:tcW w:w="1188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0,09</w:t>
            </w:r>
          </w:p>
        </w:tc>
      </w:tr>
      <w:tr w:rsidR="00F35015" w:rsidRPr="000076B2" w:rsidTr="000076B2">
        <w:trPr>
          <w:trHeight w:val="20"/>
          <w:tblCellSpacing w:w="5" w:type="nil"/>
        </w:trPr>
        <w:tc>
          <w:tcPr>
            <w:tcW w:w="286" w:type="pct"/>
            <w:vMerge/>
            <w:vAlign w:val="center"/>
          </w:tcPr>
          <w:p w:rsidR="00F35015" w:rsidRPr="000076B2" w:rsidRDefault="00F35015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</w:tcPr>
          <w:p w:rsidR="00F35015" w:rsidRPr="000076B2" w:rsidRDefault="00F35015">
            <w:pPr>
              <w:rPr>
                <w:szCs w:val="24"/>
              </w:rPr>
            </w:pPr>
          </w:p>
        </w:tc>
        <w:tc>
          <w:tcPr>
            <w:tcW w:w="322" w:type="pct"/>
          </w:tcPr>
          <w:p w:rsidR="00F35015" w:rsidRPr="000076B2" w:rsidRDefault="00F35015" w:rsidP="00493EB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2022</w:t>
            </w:r>
          </w:p>
        </w:tc>
        <w:tc>
          <w:tcPr>
            <w:tcW w:w="756" w:type="pct"/>
          </w:tcPr>
          <w:p w:rsidR="00F35015" w:rsidRPr="000076B2" w:rsidRDefault="00527B4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Х</w:t>
            </w:r>
          </w:p>
        </w:tc>
        <w:tc>
          <w:tcPr>
            <w:tcW w:w="753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621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</w:t>
            </w:r>
          </w:p>
        </w:tc>
        <w:tc>
          <w:tcPr>
            <w:tcW w:w="1188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0,09</w:t>
            </w:r>
          </w:p>
        </w:tc>
      </w:tr>
      <w:tr w:rsidR="00F35015" w:rsidRPr="000076B2" w:rsidTr="000076B2">
        <w:trPr>
          <w:trHeight w:val="20"/>
          <w:tblCellSpacing w:w="5" w:type="nil"/>
        </w:trPr>
        <w:tc>
          <w:tcPr>
            <w:tcW w:w="286" w:type="pct"/>
            <w:vMerge/>
            <w:vAlign w:val="center"/>
          </w:tcPr>
          <w:p w:rsidR="00F35015" w:rsidRPr="000076B2" w:rsidRDefault="00F35015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</w:tcPr>
          <w:p w:rsidR="00F35015" w:rsidRPr="000076B2" w:rsidRDefault="00F35015">
            <w:pPr>
              <w:rPr>
                <w:szCs w:val="24"/>
              </w:rPr>
            </w:pPr>
          </w:p>
        </w:tc>
        <w:tc>
          <w:tcPr>
            <w:tcW w:w="322" w:type="pct"/>
          </w:tcPr>
          <w:p w:rsidR="00F35015" w:rsidRPr="000076B2" w:rsidRDefault="00F35015" w:rsidP="00493EB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2023</w:t>
            </w:r>
          </w:p>
        </w:tc>
        <w:tc>
          <w:tcPr>
            <w:tcW w:w="756" w:type="pct"/>
          </w:tcPr>
          <w:p w:rsidR="00F35015" w:rsidRPr="000076B2" w:rsidRDefault="00527B4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Х</w:t>
            </w:r>
          </w:p>
        </w:tc>
        <w:tc>
          <w:tcPr>
            <w:tcW w:w="753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621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</w:t>
            </w:r>
          </w:p>
        </w:tc>
        <w:tc>
          <w:tcPr>
            <w:tcW w:w="1188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0,09</w:t>
            </w:r>
          </w:p>
        </w:tc>
      </w:tr>
      <w:tr w:rsidR="00F35015" w:rsidRPr="000076B2" w:rsidTr="000076B2">
        <w:trPr>
          <w:trHeight w:val="20"/>
          <w:tblCellSpacing w:w="5" w:type="nil"/>
        </w:trPr>
        <w:tc>
          <w:tcPr>
            <w:tcW w:w="286" w:type="pct"/>
            <w:vMerge/>
            <w:vAlign w:val="center"/>
          </w:tcPr>
          <w:p w:rsidR="00F35015" w:rsidRPr="000076B2" w:rsidRDefault="00F35015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</w:tcPr>
          <w:p w:rsidR="00F35015" w:rsidRPr="000076B2" w:rsidRDefault="00F35015">
            <w:pPr>
              <w:rPr>
                <w:szCs w:val="24"/>
              </w:rPr>
            </w:pPr>
          </w:p>
        </w:tc>
        <w:tc>
          <w:tcPr>
            <w:tcW w:w="322" w:type="pct"/>
          </w:tcPr>
          <w:p w:rsidR="00F35015" w:rsidRPr="000076B2" w:rsidRDefault="00F35015" w:rsidP="00493EB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2024</w:t>
            </w:r>
          </w:p>
        </w:tc>
        <w:tc>
          <w:tcPr>
            <w:tcW w:w="756" w:type="pct"/>
          </w:tcPr>
          <w:p w:rsidR="00F35015" w:rsidRPr="000076B2" w:rsidRDefault="00527B4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Х</w:t>
            </w:r>
          </w:p>
        </w:tc>
        <w:tc>
          <w:tcPr>
            <w:tcW w:w="753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621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</w:t>
            </w:r>
          </w:p>
        </w:tc>
        <w:tc>
          <w:tcPr>
            <w:tcW w:w="1188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0,09</w:t>
            </w:r>
          </w:p>
        </w:tc>
      </w:tr>
      <w:tr w:rsidR="00F35015" w:rsidRPr="000076B2" w:rsidTr="000076B2">
        <w:trPr>
          <w:trHeight w:val="20"/>
          <w:tblCellSpacing w:w="5" w:type="nil"/>
        </w:trPr>
        <w:tc>
          <w:tcPr>
            <w:tcW w:w="286" w:type="pct"/>
            <w:vMerge/>
            <w:vAlign w:val="center"/>
          </w:tcPr>
          <w:p w:rsidR="00F35015" w:rsidRPr="000076B2" w:rsidRDefault="00F35015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vMerge/>
          </w:tcPr>
          <w:p w:rsidR="00F35015" w:rsidRPr="000076B2" w:rsidRDefault="00F35015">
            <w:pPr>
              <w:rPr>
                <w:szCs w:val="24"/>
              </w:rPr>
            </w:pPr>
          </w:p>
        </w:tc>
        <w:tc>
          <w:tcPr>
            <w:tcW w:w="322" w:type="pct"/>
          </w:tcPr>
          <w:p w:rsidR="00F35015" w:rsidRPr="000076B2" w:rsidRDefault="00F35015" w:rsidP="00493EB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2025</w:t>
            </w:r>
          </w:p>
        </w:tc>
        <w:tc>
          <w:tcPr>
            <w:tcW w:w="756" w:type="pct"/>
          </w:tcPr>
          <w:p w:rsidR="00F35015" w:rsidRPr="000076B2" w:rsidRDefault="00527B4A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Х</w:t>
            </w:r>
          </w:p>
        </w:tc>
        <w:tc>
          <w:tcPr>
            <w:tcW w:w="753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1</w:t>
            </w:r>
          </w:p>
        </w:tc>
        <w:tc>
          <w:tcPr>
            <w:tcW w:w="621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</w:t>
            </w:r>
          </w:p>
        </w:tc>
        <w:tc>
          <w:tcPr>
            <w:tcW w:w="1188" w:type="pct"/>
          </w:tcPr>
          <w:p w:rsidR="00F35015" w:rsidRPr="000076B2" w:rsidRDefault="001A5522">
            <w:pPr>
              <w:jc w:val="center"/>
              <w:rPr>
                <w:szCs w:val="24"/>
              </w:rPr>
            </w:pPr>
            <w:r w:rsidRPr="000076B2">
              <w:rPr>
                <w:szCs w:val="24"/>
              </w:rPr>
              <w:t>0,09</w:t>
            </w:r>
          </w:p>
        </w:tc>
      </w:tr>
    </w:tbl>
    <w:p w:rsidR="009F2774" w:rsidRPr="000076B2" w:rsidRDefault="009F2774">
      <w:pPr>
        <w:ind w:right="3968"/>
        <w:rPr>
          <w:sz w:val="28"/>
          <w:szCs w:val="28"/>
        </w:rPr>
      </w:pPr>
    </w:p>
    <w:p w:rsidR="00DA177A" w:rsidRPr="000076B2" w:rsidRDefault="00343561">
      <w:pPr>
        <w:ind w:right="3968"/>
        <w:rPr>
          <w:sz w:val="28"/>
          <w:szCs w:val="28"/>
        </w:rPr>
      </w:pPr>
      <w:r w:rsidRPr="000076B2">
        <w:rPr>
          <w:sz w:val="28"/>
          <w:szCs w:val="28"/>
        </w:rPr>
        <w:t>Отдел организации, контроля и сопровождения</w:t>
      </w:r>
    </w:p>
    <w:p w:rsidR="00DA177A" w:rsidRPr="000076B2" w:rsidRDefault="00343561">
      <w:pPr>
        <w:ind w:right="3968"/>
        <w:rPr>
          <w:sz w:val="28"/>
          <w:szCs w:val="28"/>
        </w:rPr>
      </w:pPr>
      <w:r w:rsidRPr="000076B2">
        <w:rPr>
          <w:sz w:val="28"/>
          <w:szCs w:val="28"/>
        </w:rPr>
        <w:t xml:space="preserve">принятия тарифных решений Государственного </w:t>
      </w:r>
    </w:p>
    <w:p w:rsidR="00DA177A" w:rsidRPr="000076B2" w:rsidRDefault="00343561">
      <w:pPr>
        <w:ind w:right="3968"/>
        <w:rPr>
          <w:sz w:val="28"/>
          <w:szCs w:val="28"/>
        </w:rPr>
      </w:pPr>
      <w:r w:rsidRPr="000076B2">
        <w:rPr>
          <w:sz w:val="28"/>
          <w:szCs w:val="28"/>
        </w:rPr>
        <w:t xml:space="preserve">комитета Республики Татарстан по тарифам </w:t>
      </w:r>
    </w:p>
    <w:sectPr w:rsidR="00DA177A" w:rsidRPr="000076B2" w:rsidSect="000076B2">
      <w:headerReference w:type="first" r:id="rId11"/>
      <w:pgSz w:w="16838" w:h="11906" w:orient="landscape"/>
      <w:pgMar w:top="1134" w:right="567" w:bottom="851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7C" w:rsidRDefault="001E487C">
      <w:r>
        <w:separator/>
      </w:r>
    </w:p>
  </w:endnote>
  <w:endnote w:type="continuationSeparator" w:id="0">
    <w:p w:rsidR="001E487C" w:rsidRDefault="001E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7C" w:rsidRDefault="001E487C">
      <w:r>
        <w:separator/>
      </w:r>
    </w:p>
  </w:footnote>
  <w:footnote w:type="continuationSeparator" w:id="0">
    <w:p w:rsidR="001E487C" w:rsidRDefault="001E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7A" w:rsidRDefault="00343561">
    <w:pPr>
      <w:pStyle w:val="a7"/>
      <w:framePr w:wrap="around" w:vAnchor="text" w:hAnchor="margin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#</w:t>
    </w:r>
    <w:r>
      <w:rPr>
        <w:rStyle w:val="ac"/>
      </w:rPr>
      <w:fldChar w:fldCharType="end"/>
    </w:r>
  </w:p>
  <w:p w:rsidR="00DA177A" w:rsidRDefault="00DA177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809468"/>
      <w:docPartObj>
        <w:docPartGallery w:val="Page Numbers (Top of Page)"/>
        <w:docPartUnique/>
      </w:docPartObj>
    </w:sdtPr>
    <w:sdtEndPr/>
    <w:sdtContent>
      <w:p w:rsidR="000076B2" w:rsidRDefault="00007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5C">
          <w:rPr>
            <w:noProof/>
          </w:rPr>
          <w:t>2</w:t>
        </w:r>
        <w:r>
          <w:fldChar w:fldCharType="end"/>
        </w:r>
      </w:p>
    </w:sdtContent>
  </w:sdt>
  <w:p w:rsidR="000076B2" w:rsidRDefault="000076B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B2" w:rsidRDefault="000076B2" w:rsidP="000076B2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D858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9E0EE73C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7A"/>
    <w:rsid w:val="000076B2"/>
    <w:rsid w:val="00042198"/>
    <w:rsid w:val="00082444"/>
    <w:rsid w:val="001211A7"/>
    <w:rsid w:val="00142B49"/>
    <w:rsid w:val="001A5522"/>
    <w:rsid w:val="001E487C"/>
    <w:rsid w:val="00205628"/>
    <w:rsid w:val="002D373D"/>
    <w:rsid w:val="00343561"/>
    <w:rsid w:val="003551DA"/>
    <w:rsid w:val="003B4769"/>
    <w:rsid w:val="00402ED2"/>
    <w:rsid w:val="0041482E"/>
    <w:rsid w:val="0044130F"/>
    <w:rsid w:val="004A0223"/>
    <w:rsid w:val="004B4FBB"/>
    <w:rsid w:val="004B581C"/>
    <w:rsid w:val="00504719"/>
    <w:rsid w:val="00527B4A"/>
    <w:rsid w:val="00587193"/>
    <w:rsid w:val="005F0F74"/>
    <w:rsid w:val="006639AC"/>
    <w:rsid w:val="006735D9"/>
    <w:rsid w:val="006F09E3"/>
    <w:rsid w:val="007D365C"/>
    <w:rsid w:val="00851385"/>
    <w:rsid w:val="008545B9"/>
    <w:rsid w:val="00854F55"/>
    <w:rsid w:val="008B185C"/>
    <w:rsid w:val="008C0E0A"/>
    <w:rsid w:val="008E1F66"/>
    <w:rsid w:val="008E7916"/>
    <w:rsid w:val="00926C05"/>
    <w:rsid w:val="00951E85"/>
    <w:rsid w:val="009C2A83"/>
    <w:rsid w:val="009F2774"/>
    <w:rsid w:val="00A44B91"/>
    <w:rsid w:val="00A471A1"/>
    <w:rsid w:val="00A9331A"/>
    <w:rsid w:val="00B709D0"/>
    <w:rsid w:val="00C96DB9"/>
    <w:rsid w:val="00CA235E"/>
    <w:rsid w:val="00CE022A"/>
    <w:rsid w:val="00CF3787"/>
    <w:rsid w:val="00D90746"/>
    <w:rsid w:val="00DA177A"/>
    <w:rsid w:val="00E163DF"/>
    <w:rsid w:val="00E74D23"/>
    <w:rsid w:val="00EB64DD"/>
    <w:rsid w:val="00F35015"/>
    <w:rsid w:val="00F811E2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63D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0076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76B2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0076B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63D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0076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76B2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0076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</cp:revision>
  <cp:lastPrinted>2021-10-12T13:27:00Z</cp:lastPrinted>
  <dcterms:created xsi:type="dcterms:W3CDTF">2022-11-17T12:45:00Z</dcterms:created>
  <dcterms:modified xsi:type="dcterms:W3CDTF">2022-11-17T12:45:00Z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