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49" w:rsidRPr="005F7A32" w:rsidRDefault="00D50C49" w:rsidP="00D50C49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50C49" w:rsidRDefault="00D50C49" w:rsidP="00D50C49">
      <w:pPr>
        <w:pStyle w:val="5"/>
        <w:rPr>
          <w:b w:val="0"/>
          <w:bCs/>
          <w:sz w:val="28"/>
        </w:rPr>
      </w:pPr>
    </w:p>
    <w:p w:rsidR="00D50C49" w:rsidRPr="00632FC3" w:rsidRDefault="00D50C49" w:rsidP="00D50C49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Pr="00632FC3">
        <w:rPr>
          <w:b w:val="0"/>
          <w:bCs/>
          <w:sz w:val="28"/>
        </w:rPr>
        <w:t xml:space="preserve"> комитет РЕСПУБЛИКИ ТАТАРСТАН</w:t>
      </w:r>
    </w:p>
    <w:p w:rsidR="00D50C49" w:rsidRPr="00632FC3" w:rsidRDefault="00D50C49" w:rsidP="00D50C49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 тарифам</w:t>
      </w:r>
    </w:p>
    <w:p w:rsidR="00D50C49" w:rsidRPr="005F7A32" w:rsidRDefault="00D50C49" w:rsidP="00D50C49">
      <w:pPr>
        <w:rPr>
          <w:szCs w:val="28"/>
        </w:rPr>
      </w:pPr>
    </w:p>
    <w:p w:rsidR="00D50C49" w:rsidRPr="00632FC3" w:rsidRDefault="00D50C49" w:rsidP="00D50C49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  <w:bookmarkStart w:id="0" w:name="_GoBack"/>
      <w:bookmarkEnd w:id="0"/>
    </w:p>
    <w:p w:rsidR="00D50C49" w:rsidRPr="00632FC3" w:rsidRDefault="00D50C49" w:rsidP="00D50C49">
      <w:pPr>
        <w:spacing w:line="20" w:lineRule="atLeast"/>
        <w:jc w:val="center"/>
        <w:rPr>
          <w:sz w:val="28"/>
          <w:szCs w:val="28"/>
        </w:rPr>
      </w:pPr>
      <w:r w:rsidRPr="005F7035">
        <w:rPr>
          <w:sz w:val="28"/>
          <w:szCs w:val="28"/>
          <w:lang w:val="en-US"/>
        </w:rPr>
        <w:t>____________</w:t>
      </w:r>
      <w:r w:rsidRPr="005F7035">
        <w:rPr>
          <w:sz w:val="28"/>
          <w:szCs w:val="28"/>
        </w:rPr>
        <w:t xml:space="preserve">    </w:t>
      </w:r>
      <w:r w:rsidRPr="00632FC3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632FC3">
        <w:rPr>
          <w:sz w:val="28"/>
          <w:szCs w:val="28"/>
        </w:rPr>
        <w:t xml:space="preserve">  № _______</w:t>
      </w:r>
    </w:p>
    <w:p w:rsidR="00D50C49" w:rsidRDefault="00D50C49" w:rsidP="00D50C49">
      <w:pPr>
        <w:spacing w:line="20" w:lineRule="atLeast"/>
        <w:jc w:val="center"/>
      </w:pPr>
      <w:r w:rsidRPr="005F7A32">
        <w:t>г. Казань</w:t>
      </w:r>
    </w:p>
    <w:p w:rsidR="00D50C49" w:rsidRDefault="00D50C49" w:rsidP="00D50C49">
      <w:pPr>
        <w:spacing w:line="20" w:lineRule="atLeast"/>
        <w:jc w:val="center"/>
      </w:pPr>
    </w:p>
    <w:p w:rsidR="00D50C49" w:rsidRPr="005F7A32" w:rsidRDefault="00D50C49" w:rsidP="00D50C49">
      <w:pPr>
        <w:spacing w:line="20" w:lineRule="atLeast"/>
        <w:jc w:val="center"/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D50C49" w:rsidRPr="005D1E9A" w:rsidTr="00EA4768">
        <w:tc>
          <w:tcPr>
            <w:tcW w:w="5070" w:type="dxa"/>
            <w:shd w:val="clear" w:color="auto" w:fill="auto"/>
          </w:tcPr>
          <w:p w:rsidR="004574E6" w:rsidRDefault="004574E6" w:rsidP="004574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D50C49" w:rsidRPr="00C95739" w:rsidRDefault="004574E6" w:rsidP="00CC269E">
            <w:pPr>
              <w:jc w:val="both"/>
              <w:rPr>
                <w:sz w:val="28"/>
                <w:szCs w:val="28"/>
              </w:rPr>
            </w:pPr>
            <w:r w:rsidRPr="00AA0AE0">
              <w:rPr>
                <w:sz w:val="28"/>
                <w:szCs w:val="28"/>
              </w:rPr>
              <w:t>Государственного комитета Республики Татарстан по тарифам от 1</w:t>
            </w:r>
            <w:r>
              <w:rPr>
                <w:sz w:val="28"/>
                <w:szCs w:val="28"/>
              </w:rPr>
              <w:t>7</w:t>
            </w:r>
            <w:r w:rsidRPr="00AA0AE0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20</w:t>
            </w:r>
            <w:r w:rsidRPr="00AA0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№ 557-17/тко</w:t>
            </w:r>
            <w:r w:rsidR="00CC26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2020</w:t>
            </w:r>
            <w:r w:rsidRPr="00AA0AE0">
              <w:rPr>
                <w:sz w:val="28"/>
                <w:szCs w:val="28"/>
              </w:rPr>
              <w:t xml:space="preserve"> «Об установлении предельных тарифов на </w:t>
            </w:r>
            <w:r>
              <w:rPr>
                <w:sz w:val="28"/>
                <w:szCs w:val="28"/>
              </w:rPr>
              <w:t>захоронение</w:t>
            </w:r>
            <w:r w:rsidRPr="00AA0AE0">
              <w:rPr>
                <w:sz w:val="28"/>
                <w:szCs w:val="28"/>
              </w:rPr>
              <w:t xml:space="preserve"> твердых коммунальных отходов для Общества с ограниченной ответственностью «</w:t>
            </w:r>
            <w:r>
              <w:rPr>
                <w:sz w:val="28"/>
                <w:szCs w:val="28"/>
              </w:rPr>
              <w:t>Управляющая компания «</w:t>
            </w:r>
            <w:proofErr w:type="spellStart"/>
            <w:r>
              <w:rPr>
                <w:sz w:val="28"/>
                <w:szCs w:val="28"/>
              </w:rPr>
              <w:t>Экопарк</w:t>
            </w:r>
            <w:proofErr w:type="spellEnd"/>
            <w:r w:rsidRPr="00AA0AE0">
              <w:rPr>
                <w:sz w:val="28"/>
                <w:szCs w:val="28"/>
              </w:rPr>
              <w:t>» на 20</w:t>
            </w:r>
            <w:r>
              <w:rPr>
                <w:sz w:val="28"/>
                <w:szCs w:val="28"/>
              </w:rPr>
              <w:t>21</w:t>
            </w:r>
            <w:r w:rsidRPr="00AA0AE0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3</w:t>
            </w:r>
            <w:r w:rsidRPr="00AA0AE0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4928" w:type="dxa"/>
            <w:shd w:val="clear" w:color="auto" w:fill="auto"/>
          </w:tcPr>
          <w:p w:rsidR="00D50C49" w:rsidRPr="005D1E9A" w:rsidRDefault="00D50C49" w:rsidP="00EA4768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D50C49" w:rsidRPr="000F6D31" w:rsidRDefault="00D50C49" w:rsidP="00D50C49">
      <w:pPr>
        <w:rPr>
          <w:b/>
          <w:sz w:val="28"/>
          <w:szCs w:val="28"/>
        </w:rPr>
      </w:pPr>
    </w:p>
    <w:p w:rsidR="00D50C49" w:rsidRDefault="00D50C49" w:rsidP="00D50C49">
      <w:pPr>
        <w:ind w:firstLine="720"/>
        <w:jc w:val="both"/>
        <w:rPr>
          <w:sz w:val="28"/>
          <w:szCs w:val="28"/>
        </w:rPr>
      </w:pPr>
      <w:r w:rsidRPr="00E3300D">
        <w:rPr>
          <w:sz w:val="28"/>
          <w:szCs w:val="28"/>
        </w:rPr>
        <w:t xml:space="preserve">В </w:t>
      </w:r>
      <w:r w:rsidR="0065621C">
        <w:rPr>
          <w:sz w:val="28"/>
          <w:szCs w:val="28"/>
        </w:rPr>
        <w:t>целях устранения технических ошибок</w:t>
      </w:r>
      <w:r>
        <w:rPr>
          <w:sz w:val="28"/>
          <w:szCs w:val="28"/>
        </w:rPr>
        <w:t xml:space="preserve"> </w:t>
      </w:r>
      <w:r w:rsidRPr="00E3300D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50C49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0C49" w:rsidRPr="00711250">
        <w:rPr>
          <w:sz w:val="28"/>
          <w:szCs w:val="28"/>
        </w:rPr>
        <w:t xml:space="preserve">Внести </w:t>
      </w:r>
      <w:r w:rsidR="00D50C49">
        <w:rPr>
          <w:sz w:val="28"/>
          <w:szCs w:val="28"/>
        </w:rPr>
        <w:t>в постановлени</w:t>
      </w:r>
      <w:r w:rsidR="005C73D1">
        <w:rPr>
          <w:sz w:val="28"/>
          <w:szCs w:val="28"/>
        </w:rPr>
        <w:t>е</w:t>
      </w:r>
      <w:r w:rsidR="00D50C49">
        <w:rPr>
          <w:sz w:val="28"/>
          <w:szCs w:val="28"/>
        </w:rPr>
        <w:t xml:space="preserve"> </w:t>
      </w:r>
      <w:r w:rsidR="00D50C49" w:rsidRPr="00711250">
        <w:rPr>
          <w:sz w:val="28"/>
          <w:szCs w:val="28"/>
        </w:rPr>
        <w:t xml:space="preserve">Государственного комитета Республики Татарстан по тарифам </w:t>
      </w:r>
      <w:r w:rsidR="00D50C49">
        <w:rPr>
          <w:sz w:val="28"/>
          <w:szCs w:val="28"/>
        </w:rPr>
        <w:t>от 1</w:t>
      </w:r>
      <w:r w:rsidR="00CC269E">
        <w:rPr>
          <w:sz w:val="28"/>
          <w:szCs w:val="28"/>
        </w:rPr>
        <w:t>7</w:t>
      </w:r>
      <w:r w:rsidR="00D50C49">
        <w:rPr>
          <w:sz w:val="28"/>
          <w:szCs w:val="28"/>
        </w:rPr>
        <w:t>.12.20</w:t>
      </w:r>
      <w:r w:rsidR="00CC269E">
        <w:rPr>
          <w:sz w:val="28"/>
          <w:szCs w:val="28"/>
        </w:rPr>
        <w:t>20</w:t>
      </w:r>
      <w:r w:rsidR="00D50C49">
        <w:rPr>
          <w:sz w:val="28"/>
          <w:szCs w:val="28"/>
        </w:rPr>
        <w:t xml:space="preserve"> № </w:t>
      </w:r>
      <w:r w:rsidR="00CC269E">
        <w:rPr>
          <w:sz w:val="28"/>
          <w:szCs w:val="28"/>
        </w:rPr>
        <w:t>557-17</w:t>
      </w:r>
      <w:r w:rsidR="00D50C49">
        <w:rPr>
          <w:sz w:val="28"/>
          <w:szCs w:val="28"/>
        </w:rPr>
        <w:t>/тко</w:t>
      </w:r>
      <w:r w:rsidR="00CC269E">
        <w:rPr>
          <w:sz w:val="28"/>
          <w:szCs w:val="28"/>
        </w:rPr>
        <w:t>-2020</w:t>
      </w:r>
      <w:r w:rsidR="00D50C49">
        <w:rPr>
          <w:sz w:val="28"/>
          <w:szCs w:val="28"/>
        </w:rPr>
        <w:t xml:space="preserve"> «</w:t>
      </w:r>
      <w:r w:rsidR="00CC269E" w:rsidRPr="00AA0AE0">
        <w:rPr>
          <w:sz w:val="28"/>
          <w:szCs w:val="28"/>
        </w:rPr>
        <w:t xml:space="preserve">Об установлении предельных тарифов на </w:t>
      </w:r>
      <w:r w:rsidR="00CC269E">
        <w:rPr>
          <w:sz w:val="28"/>
          <w:szCs w:val="28"/>
        </w:rPr>
        <w:t>захоронение</w:t>
      </w:r>
      <w:r w:rsidR="00CC269E" w:rsidRPr="00AA0AE0">
        <w:rPr>
          <w:sz w:val="28"/>
          <w:szCs w:val="28"/>
        </w:rPr>
        <w:t xml:space="preserve"> твердых коммунальных отходов для Общества с ограниченной ответственностью «</w:t>
      </w:r>
      <w:r w:rsidR="00CC269E">
        <w:rPr>
          <w:sz w:val="28"/>
          <w:szCs w:val="28"/>
        </w:rPr>
        <w:t>Управляющая компания «</w:t>
      </w:r>
      <w:proofErr w:type="spellStart"/>
      <w:r w:rsidR="00CC269E">
        <w:rPr>
          <w:sz w:val="28"/>
          <w:szCs w:val="28"/>
        </w:rPr>
        <w:t>Экопарк</w:t>
      </w:r>
      <w:proofErr w:type="spellEnd"/>
      <w:r w:rsidR="00CC269E" w:rsidRPr="00AA0AE0">
        <w:rPr>
          <w:sz w:val="28"/>
          <w:szCs w:val="28"/>
        </w:rPr>
        <w:t>» на 20</w:t>
      </w:r>
      <w:r w:rsidR="00CC269E">
        <w:rPr>
          <w:sz w:val="28"/>
          <w:szCs w:val="28"/>
        </w:rPr>
        <w:t>21</w:t>
      </w:r>
      <w:r w:rsidR="00CC269E" w:rsidRPr="00AA0AE0">
        <w:rPr>
          <w:sz w:val="28"/>
          <w:szCs w:val="28"/>
        </w:rPr>
        <w:t xml:space="preserve"> – 202</w:t>
      </w:r>
      <w:r w:rsidR="00CC269E">
        <w:rPr>
          <w:sz w:val="28"/>
          <w:szCs w:val="28"/>
        </w:rPr>
        <w:t>3</w:t>
      </w:r>
      <w:r w:rsidR="00CC269E" w:rsidRPr="00AA0AE0">
        <w:rPr>
          <w:sz w:val="28"/>
          <w:szCs w:val="28"/>
        </w:rPr>
        <w:t xml:space="preserve"> годы</w:t>
      </w:r>
      <w:r w:rsidR="00CC269E">
        <w:rPr>
          <w:sz w:val="28"/>
          <w:szCs w:val="28"/>
        </w:rPr>
        <w:t>»</w:t>
      </w:r>
      <w:r w:rsidR="00D50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Постановление) </w:t>
      </w:r>
      <w:r w:rsidR="00D50C49">
        <w:rPr>
          <w:sz w:val="28"/>
          <w:szCs w:val="28"/>
        </w:rPr>
        <w:t>следующ</w:t>
      </w:r>
      <w:r w:rsidR="00CC269E">
        <w:rPr>
          <w:sz w:val="28"/>
          <w:szCs w:val="28"/>
        </w:rPr>
        <w:t>и</w:t>
      </w:r>
      <w:r w:rsidR="00D50C49">
        <w:rPr>
          <w:sz w:val="28"/>
          <w:szCs w:val="28"/>
        </w:rPr>
        <w:t>е изменени</w:t>
      </w:r>
      <w:r w:rsidR="00CC269E">
        <w:rPr>
          <w:sz w:val="28"/>
          <w:szCs w:val="28"/>
        </w:rPr>
        <w:t>я</w:t>
      </w:r>
      <w:r w:rsidR="00D50C49">
        <w:rPr>
          <w:sz w:val="28"/>
          <w:szCs w:val="28"/>
        </w:rPr>
        <w:t>:</w:t>
      </w:r>
    </w:p>
    <w:p w:rsidR="00D50C49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269E">
        <w:rPr>
          <w:sz w:val="28"/>
          <w:szCs w:val="28"/>
        </w:rPr>
        <w:t xml:space="preserve"> </w:t>
      </w:r>
      <w:r w:rsidR="00D50C49">
        <w:rPr>
          <w:sz w:val="28"/>
          <w:szCs w:val="28"/>
        </w:rPr>
        <w:t xml:space="preserve">в </w:t>
      </w:r>
      <w:r w:rsidR="00CC269E">
        <w:rPr>
          <w:sz w:val="28"/>
          <w:szCs w:val="28"/>
        </w:rPr>
        <w:t>наименовании</w:t>
      </w:r>
      <w:r w:rsidR="00D50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="00D50C49">
        <w:rPr>
          <w:sz w:val="28"/>
          <w:szCs w:val="28"/>
        </w:rPr>
        <w:t>слов</w:t>
      </w:r>
      <w:r w:rsidR="00CC269E">
        <w:rPr>
          <w:sz w:val="28"/>
          <w:szCs w:val="28"/>
        </w:rPr>
        <w:t>о</w:t>
      </w:r>
      <w:r w:rsidR="00D50C49">
        <w:rPr>
          <w:sz w:val="28"/>
          <w:szCs w:val="28"/>
        </w:rPr>
        <w:t xml:space="preserve"> «</w:t>
      </w:r>
      <w:r w:rsidR="00CC269E">
        <w:rPr>
          <w:sz w:val="28"/>
          <w:szCs w:val="28"/>
        </w:rPr>
        <w:t>захоронение</w:t>
      </w:r>
      <w:r w:rsidR="00D50C49">
        <w:rPr>
          <w:sz w:val="28"/>
          <w:szCs w:val="28"/>
        </w:rPr>
        <w:t>» заменить слов</w:t>
      </w:r>
      <w:r w:rsidR="00CC269E">
        <w:rPr>
          <w:sz w:val="28"/>
          <w:szCs w:val="28"/>
        </w:rPr>
        <w:t>ом</w:t>
      </w:r>
      <w:r w:rsidR="00D50C49">
        <w:rPr>
          <w:sz w:val="28"/>
          <w:szCs w:val="28"/>
        </w:rPr>
        <w:t xml:space="preserve"> «</w:t>
      </w:r>
      <w:r w:rsidR="00CC269E">
        <w:rPr>
          <w:sz w:val="28"/>
          <w:szCs w:val="28"/>
        </w:rPr>
        <w:t>обработку</w:t>
      </w:r>
      <w:r w:rsidR="00CD7CBE">
        <w:rPr>
          <w:sz w:val="28"/>
          <w:szCs w:val="28"/>
        </w:rPr>
        <w:t>»;</w:t>
      </w:r>
    </w:p>
    <w:p w:rsidR="00D50C49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0C49">
        <w:rPr>
          <w:sz w:val="28"/>
          <w:szCs w:val="28"/>
        </w:rPr>
        <w:t xml:space="preserve"> </w:t>
      </w:r>
      <w:r w:rsidR="00CD7CBE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 xml:space="preserve">Постановления </w:t>
      </w:r>
      <w:r w:rsidR="00CD7CBE">
        <w:rPr>
          <w:sz w:val="28"/>
          <w:szCs w:val="28"/>
        </w:rPr>
        <w:t>слово «захоронение» заменить словом «обработку»;</w:t>
      </w:r>
    </w:p>
    <w:p w:rsidR="00CD7CBE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7CBE">
        <w:rPr>
          <w:sz w:val="28"/>
          <w:szCs w:val="28"/>
        </w:rPr>
        <w:t xml:space="preserve"> в пункте 3 </w:t>
      </w:r>
      <w:r>
        <w:rPr>
          <w:sz w:val="28"/>
          <w:szCs w:val="28"/>
        </w:rPr>
        <w:t xml:space="preserve">Постановления </w:t>
      </w:r>
      <w:r w:rsidR="00CD7CBE">
        <w:rPr>
          <w:sz w:val="28"/>
          <w:szCs w:val="28"/>
        </w:rPr>
        <w:t>слово «захоронение» заменить словом «обработку»;</w:t>
      </w:r>
    </w:p>
    <w:p w:rsidR="00EB4724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4724">
        <w:rPr>
          <w:sz w:val="28"/>
          <w:szCs w:val="28"/>
        </w:rPr>
        <w:t xml:space="preserve"> в наименовании Приложения 1 </w:t>
      </w:r>
      <w:r>
        <w:rPr>
          <w:sz w:val="28"/>
          <w:szCs w:val="28"/>
        </w:rPr>
        <w:t xml:space="preserve">к Постановлению </w:t>
      </w:r>
      <w:r w:rsidR="00EB4724">
        <w:rPr>
          <w:sz w:val="28"/>
          <w:szCs w:val="28"/>
        </w:rPr>
        <w:t>слово «захоронение» заменить словом «обработку»;</w:t>
      </w:r>
    </w:p>
    <w:p w:rsidR="00EB4724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4724">
        <w:rPr>
          <w:sz w:val="28"/>
          <w:szCs w:val="28"/>
        </w:rPr>
        <w:t xml:space="preserve"> в таблице в Приложении 1 </w:t>
      </w:r>
      <w:r>
        <w:rPr>
          <w:sz w:val="28"/>
          <w:szCs w:val="28"/>
        </w:rPr>
        <w:t xml:space="preserve">к Постановлению </w:t>
      </w:r>
      <w:r w:rsidR="00EB4724">
        <w:rPr>
          <w:sz w:val="28"/>
          <w:szCs w:val="28"/>
        </w:rPr>
        <w:t>слово «захоронение» заменить словом «обработку»;</w:t>
      </w:r>
    </w:p>
    <w:p w:rsidR="00EB4724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4724">
        <w:rPr>
          <w:sz w:val="28"/>
          <w:szCs w:val="28"/>
        </w:rPr>
        <w:t xml:space="preserve"> в наименовании Приложения 2 </w:t>
      </w:r>
      <w:r>
        <w:rPr>
          <w:sz w:val="28"/>
          <w:szCs w:val="28"/>
        </w:rPr>
        <w:t xml:space="preserve">к Постановлению </w:t>
      </w:r>
      <w:r w:rsidR="00EB4724">
        <w:rPr>
          <w:sz w:val="28"/>
          <w:szCs w:val="28"/>
        </w:rPr>
        <w:t>слово «захоронение» заменить словом «обработку»;</w:t>
      </w:r>
    </w:p>
    <w:p w:rsidR="00EB4724" w:rsidRDefault="00E87101" w:rsidP="00D5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4724">
        <w:rPr>
          <w:sz w:val="28"/>
          <w:szCs w:val="28"/>
        </w:rPr>
        <w:t xml:space="preserve"> в пункте 1.1 таблицы </w:t>
      </w:r>
      <w:r w:rsidR="00176649">
        <w:rPr>
          <w:sz w:val="28"/>
          <w:szCs w:val="28"/>
        </w:rPr>
        <w:t xml:space="preserve">в </w:t>
      </w:r>
      <w:r w:rsidR="00EB4724">
        <w:rPr>
          <w:sz w:val="28"/>
          <w:szCs w:val="28"/>
        </w:rPr>
        <w:t>Приложени</w:t>
      </w:r>
      <w:r w:rsidR="00176649">
        <w:rPr>
          <w:sz w:val="28"/>
          <w:szCs w:val="28"/>
        </w:rPr>
        <w:t>и</w:t>
      </w:r>
      <w:r w:rsidR="00EB4724">
        <w:rPr>
          <w:sz w:val="28"/>
          <w:szCs w:val="28"/>
        </w:rPr>
        <w:t xml:space="preserve"> 2</w:t>
      </w:r>
      <w:r w:rsidR="0017664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</w:t>
      </w:r>
      <w:proofErr w:type="gramEnd"/>
      <w:r w:rsidRPr="00176649">
        <w:rPr>
          <w:sz w:val="28"/>
          <w:szCs w:val="28"/>
        </w:rPr>
        <w:t xml:space="preserve"> </w:t>
      </w:r>
      <w:r w:rsidR="00176649" w:rsidRPr="00176649">
        <w:rPr>
          <w:sz w:val="28"/>
          <w:szCs w:val="28"/>
        </w:rPr>
        <w:t>слово «захоронение» заменить словом «обработку»</w:t>
      </w:r>
      <w:r>
        <w:rPr>
          <w:sz w:val="28"/>
          <w:szCs w:val="28"/>
        </w:rPr>
        <w:t>.</w:t>
      </w:r>
    </w:p>
    <w:p w:rsidR="00D50C49" w:rsidRDefault="00E87101" w:rsidP="00D5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3C53">
        <w:rPr>
          <w:sz w:val="28"/>
          <w:szCs w:val="28"/>
        </w:rPr>
        <w:t xml:space="preserve">. </w:t>
      </w:r>
      <w:r w:rsidR="00D50C49" w:rsidRPr="00C56D97">
        <w:rPr>
          <w:sz w:val="28"/>
          <w:szCs w:val="28"/>
        </w:rPr>
        <w:t xml:space="preserve">Настоящее постановление вступает в силу </w:t>
      </w:r>
      <w:r w:rsidR="00D50C49">
        <w:rPr>
          <w:sz w:val="28"/>
          <w:szCs w:val="28"/>
        </w:rPr>
        <w:t>со дня</w:t>
      </w:r>
      <w:r w:rsidR="00D50C49" w:rsidRPr="00C56D97">
        <w:rPr>
          <w:sz w:val="28"/>
          <w:szCs w:val="28"/>
        </w:rPr>
        <w:t xml:space="preserve"> его официального опубликования.</w:t>
      </w:r>
    </w:p>
    <w:p w:rsidR="00D50C49" w:rsidRPr="00C42089" w:rsidRDefault="00D50C49" w:rsidP="00D50C49">
      <w:pPr>
        <w:autoSpaceDE w:val="0"/>
        <w:autoSpaceDN w:val="0"/>
        <w:adjustRightInd w:val="0"/>
        <w:rPr>
          <w:sz w:val="52"/>
          <w:szCs w:val="28"/>
        </w:rPr>
      </w:pPr>
    </w:p>
    <w:p w:rsidR="00400779" w:rsidRDefault="00AA09CB" w:rsidP="00C42089">
      <w:pPr>
        <w:jc w:val="both"/>
      </w:pPr>
      <w:r>
        <w:rPr>
          <w:sz w:val="28"/>
          <w:szCs w:val="28"/>
        </w:rPr>
        <w:t>П</w:t>
      </w:r>
      <w:r w:rsidR="00D50C4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50C49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D50C4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Груничев</w:t>
      </w:r>
      <w:proofErr w:type="spellEnd"/>
    </w:p>
    <w:sectPr w:rsidR="00400779" w:rsidSect="00C42089">
      <w:headerReference w:type="even" r:id="rId7"/>
      <w:pgSz w:w="11906" w:h="16838"/>
      <w:pgMar w:top="907" w:right="851" w:bottom="90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DA9" w:rsidRDefault="00131DA9">
      <w:r>
        <w:separator/>
      </w:r>
    </w:p>
  </w:endnote>
  <w:endnote w:type="continuationSeparator" w:id="0">
    <w:p w:rsidR="00131DA9" w:rsidRDefault="0013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DA9" w:rsidRDefault="00131DA9">
      <w:r>
        <w:separator/>
      </w:r>
    </w:p>
  </w:footnote>
  <w:footnote w:type="continuationSeparator" w:id="0">
    <w:p w:rsidR="00131DA9" w:rsidRDefault="0013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AB" w:rsidRDefault="00A46D39" w:rsidP="00BD4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7DAB" w:rsidRDefault="00131D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22"/>
    <w:rsid w:val="00131DA9"/>
    <w:rsid w:val="00176649"/>
    <w:rsid w:val="00390CF4"/>
    <w:rsid w:val="00400779"/>
    <w:rsid w:val="004574E6"/>
    <w:rsid w:val="00590E6F"/>
    <w:rsid w:val="005C73D1"/>
    <w:rsid w:val="005D2EAF"/>
    <w:rsid w:val="0065621C"/>
    <w:rsid w:val="006603B8"/>
    <w:rsid w:val="00677364"/>
    <w:rsid w:val="00884321"/>
    <w:rsid w:val="00A46D39"/>
    <w:rsid w:val="00AA09CB"/>
    <w:rsid w:val="00AB14F7"/>
    <w:rsid w:val="00C16622"/>
    <w:rsid w:val="00C42089"/>
    <w:rsid w:val="00CC269E"/>
    <w:rsid w:val="00CD7CBE"/>
    <w:rsid w:val="00CF67D8"/>
    <w:rsid w:val="00D0310B"/>
    <w:rsid w:val="00D50C49"/>
    <w:rsid w:val="00DD648D"/>
    <w:rsid w:val="00E87101"/>
    <w:rsid w:val="00EB4724"/>
    <w:rsid w:val="00F07557"/>
    <w:rsid w:val="00F43C53"/>
    <w:rsid w:val="00F72D84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50C49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0C4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3">
    <w:name w:val="header"/>
    <w:basedOn w:val="a"/>
    <w:link w:val="a4"/>
    <w:rsid w:val="00D50C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0C49"/>
  </w:style>
  <w:style w:type="paragraph" w:styleId="a6">
    <w:name w:val="List Paragraph"/>
    <w:basedOn w:val="a"/>
    <w:uiPriority w:val="34"/>
    <w:qFormat/>
    <w:rsid w:val="00457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50C49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0C4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3">
    <w:name w:val="header"/>
    <w:basedOn w:val="a"/>
    <w:link w:val="a4"/>
    <w:rsid w:val="00D50C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0C49"/>
  </w:style>
  <w:style w:type="paragraph" w:styleId="a6">
    <w:name w:val="List Paragraph"/>
    <w:basedOn w:val="a"/>
    <w:uiPriority w:val="34"/>
    <w:qFormat/>
    <w:rsid w:val="0045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Билалова Гульнара Иршатовна</dc:creator>
  <cp:lastModifiedBy>Аскарова Людмила Александровна</cp:lastModifiedBy>
  <cp:revision>3</cp:revision>
  <dcterms:created xsi:type="dcterms:W3CDTF">2021-03-02T05:43:00Z</dcterms:created>
  <dcterms:modified xsi:type="dcterms:W3CDTF">2021-03-02T05:44:00Z</dcterms:modified>
</cp:coreProperties>
</file>