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73B" w:rsidRPr="005F7A32" w:rsidRDefault="00DC773B" w:rsidP="00DC773B">
      <w:pPr>
        <w:spacing w:line="360" w:lineRule="auto"/>
        <w:jc w:val="right"/>
        <w:rPr>
          <w:szCs w:val="28"/>
        </w:rPr>
      </w:pPr>
      <w:r w:rsidRPr="005F7A32">
        <w:rPr>
          <w:szCs w:val="28"/>
        </w:rPr>
        <w:t>Проект</w:t>
      </w:r>
    </w:p>
    <w:p w:rsidR="00DC773B" w:rsidRPr="00632FC3" w:rsidRDefault="00DC773B" w:rsidP="00DC773B">
      <w:pPr>
        <w:pStyle w:val="5"/>
        <w:rPr>
          <w:b w:val="0"/>
          <w:bCs/>
          <w:sz w:val="28"/>
        </w:rPr>
      </w:pPr>
      <w:r w:rsidRPr="00205D01">
        <w:rPr>
          <w:b w:val="0"/>
          <w:bCs/>
          <w:sz w:val="28"/>
        </w:rPr>
        <w:t>Г</w:t>
      </w:r>
      <w:r w:rsidRPr="00632FC3">
        <w:rPr>
          <w:b w:val="0"/>
          <w:bCs/>
          <w:sz w:val="28"/>
        </w:rPr>
        <w:t>осударственн</w:t>
      </w:r>
      <w:r>
        <w:rPr>
          <w:b w:val="0"/>
          <w:bCs/>
          <w:sz w:val="28"/>
        </w:rPr>
        <w:t>ый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комитет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РЕСПУБЛИКИ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ТАТАРСТАН</w:t>
      </w:r>
    </w:p>
    <w:p w:rsidR="00DC773B" w:rsidRPr="00632FC3" w:rsidRDefault="00DC773B" w:rsidP="00DC773B">
      <w:pPr>
        <w:pStyle w:val="5"/>
        <w:rPr>
          <w:b w:val="0"/>
          <w:bCs/>
          <w:sz w:val="28"/>
        </w:rPr>
      </w:pPr>
      <w:r w:rsidRPr="00632FC3">
        <w:rPr>
          <w:b w:val="0"/>
          <w:bCs/>
          <w:sz w:val="28"/>
        </w:rPr>
        <w:t>по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тарифам</w:t>
      </w:r>
    </w:p>
    <w:p w:rsidR="00DC773B" w:rsidRPr="005F7A32" w:rsidRDefault="00DC773B" w:rsidP="00DC773B">
      <w:pPr>
        <w:rPr>
          <w:szCs w:val="28"/>
        </w:rPr>
      </w:pPr>
    </w:p>
    <w:p w:rsidR="00DC773B" w:rsidRPr="00632FC3" w:rsidRDefault="00DC773B" w:rsidP="00DC773B">
      <w:pPr>
        <w:jc w:val="center"/>
        <w:rPr>
          <w:sz w:val="28"/>
          <w:szCs w:val="28"/>
        </w:rPr>
      </w:pPr>
      <w:r w:rsidRPr="00632FC3">
        <w:rPr>
          <w:sz w:val="28"/>
          <w:szCs w:val="28"/>
        </w:rPr>
        <w:t>ПОСТАНОВЛЕНИЕ</w:t>
      </w:r>
    </w:p>
    <w:p w:rsidR="00DC773B" w:rsidRPr="00632FC3" w:rsidRDefault="00DC773B" w:rsidP="00DC773B">
      <w:pPr>
        <w:spacing w:line="20" w:lineRule="atLeast"/>
        <w:jc w:val="center"/>
        <w:rPr>
          <w:sz w:val="28"/>
          <w:szCs w:val="28"/>
        </w:rPr>
      </w:pPr>
      <w:r w:rsidRPr="0039685D">
        <w:rPr>
          <w:sz w:val="28"/>
          <w:szCs w:val="28"/>
        </w:rPr>
        <w:t>____________</w:t>
      </w:r>
      <w:r w:rsidR="00D46642">
        <w:rPr>
          <w:sz w:val="28"/>
          <w:szCs w:val="28"/>
        </w:rPr>
        <w:t xml:space="preserve">                                                                                              </w:t>
      </w:r>
      <w:r w:rsidRPr="00632FC3">
        <w:rPr>
          <w:sz w:val="28"/>
          <w:szCs w:val="28"/>
        </w:rPr>
        <w:t>№</w:t>
      </w:r>
      <w:r w:rsidR="00D46642">
        <w:rPr>
          <w:sz w:val="28"/>
          <w:szCs w:val="28"/>
        </w:rPr>
        <w:t xml:space="preserve"> </w:t>
      </w:r>
      <w:r w:rsidRPr="00632FC3">
        <w:rPr>
          <w:sz w:val="28"/>
          <w:szCs w:val="28"/>
        </w:rPr>
        <w:t>_______</w:t>
      </w:r>
    </w:p>
    <w:p w:rsidR="00DC773B" w:rsidRDefault="00DC773B" w:rsidP="00DC773B">
      <w:pPr>
        <w:spacing w:line="20" w:lineRule="atLeast"/>
        <w:jc w:val="center"/>
      </w:pPr>
    </w:p>
    <w:p w:rsidR="00DC773B" w:rsidRDefault="00DC773B" w:rsidP="00DC773B">
      <w:pPr>
        <w:spacing w:line="20" w:lineRule="atLeast"/>
        <w:jc w:val="center"/>
      </w:pPr>
      <w:r w:rsidRPr="005F7A32">
        <w:t>г.</w:t>
      </w:r>
      <w:r w:rsidR="00D46642">
        <w:t xml:space="preserve"> </w:t>
      </w:r>
      <w:r w:rsidRPr="005F7A32">
        <w:t>Казань</w:t>
      </w: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7211" w:type="dxa"/>
        <w:tblLook w:val="04A0" w:firstRow="1" w:lastRow="0" w:firstColumn="1" w:lastColumn="0" w:noHBand="0" w:noVBand="1"/>
      </w:tblPr>
      <w:tblGrid>
        <w:gridCol w:w="5211"/>
        <w:gridCol w:w="2000"/>
      </w:tblGrid>
      <w:tr w:rsidR="00DC773B" w:rsidRPr="001A5E03" w:rsidTr="00E63F0E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37419F">
            <w:pPr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302492">
              <w:rPr>
                <w:rFonts w:eastAsia="Calibri"/>
                <w:sz w:val="28"/>
                <w:szCs w:val="28"/>
              </w:rPr>
              <w:t xml:space="preserve">филиала </w:t>
            </w:r>
            <w:r w:rsidR="00F97E30">
              <w:rPr>
                <w:rFonts w:eastAsia="Calibri"/>
                <w:sz w:val="28"/>
                <w:szCs w:val="28"/>
              </w:rPr>
              <w:t>«Казаньнефтепродукт</w:t>
            </w:r>
            <w:r w:rsidR="002E4012" w:rsidRPr="002E4012">
              <w:rPr>
                <w:rFonts w:eastAsia="Calibri"/>
                <w:sz w:val="28"/>
                <w:szCs w:val="28"/>
              </w:rPr>
              <w:t>»</w:t>
            </w:r>
            <w:r w:rsidR="00F97E30">
              <w:rPr>
                <w:rFonts w:eastAsia="Calibri"/>
                <w:sz w:val="28"/>
                <w:szCs w:val="28"/>
              </w:rPr>
              <w:t xml:space="preserve"> Акционерного общества </w:t>
            </w:r>
            <w:r w:rsidR="00F97E30">
              <w:rPr>
                <w:rFonts w:eastAsia="Calibri"/>
                <w:sz w:val="28"/>
                <w:szCs w:val="28"/>
                <w:lang w:val="en-US"/>
              </w:rPr>
              <w:t>XK</w:t>
            </w:r>
            <w:r w:rsidR="00F97E30" w:rsidRPr="00F97E30">
              <w:rPr>
                <w:rFonts w:eastAsia="Calibri"/>
                <w:sz w:val="28"/>
                <w:szCs w:val="28"/>
              </w:rPr>
              <w:t xml:space="preserve"> </w:t>
            </w:r>
            <w:r w:rsidR="00F97E30">
              <w:rPr>
                <w:rFonts w:eastAsia="Calibri"/>
                <w:sz w:val="28"/>
                <w:szCs w:val="28"/>
              </w:rPr>
              <w:t>«Татнефтепродукт»</w:t>
            </w:r>
            <w:r w:rsidR="00F97E30">
              <w:rPr>
                <w:rFonts w:eastAsia="Calibri"/>
                <w:sz w:val="28"/>
                <w:szCs w:val="28"/>
              </w:rPr>
              <w:br/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37419F">
              <w:rPr>
                <w:rFonts w:eastAsia="Calibri"/>
                <w:sz w:val="28"/>
                <w:szCs w:val="28"/>
              </w:rPr>
              <w:t>1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2000" w:type="dxa"/>
            <w:shd w:val="clear" w:color="auto" w:fill="auto"/>
          </w:tcPr>
          <w:p w:rsidR="00DC773B" w:rsidRPr="001A5E03" w:rsidRDefault="00DC773B" w:rsidP="00D4664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Pr="00E63F0E" w:rsidRDefault="00DC773B" w:rsidP="00DC773B">
      <w:pPr>
        <w:jc w:val="center"/>
        <w:rPr>
          <w:sz w:val="28"/>
          <w:szCs w:val="28"/>
        </w:rPr>
      </w:pPr>
    </w:p>
    <w:p w:rsidR="00441034" w:rsidRDefault="00441034" w:rsidP="0044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водоснабжении и водоотведении», постановлением Правительства Российской Федерации от 13 мая 2013 г. № 406 «О государственном регулировании тарифов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Государственный комитет Республики Татарстан по тарифам ПОСТАНОВЛЯЕТ:</w:t>
      </w:r>
    </w:p>
    <w:p w:rsidR="00DC773B" w:rsidRPr="00683B0A" w:rsidRDefault="00DC773B" w:rsidP="00DC773B">
      <w:pPr>
        <w:ind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1.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поставляемую</w:t>
      </w:r>
      <w:r w:rsidR="00D46642">
        <w:rPr>
          <w:sz w:val="28"/>
          <w:szCs w:val="28"/>
        </w:rPr>
        <w:t xml:space="preserve"> </w:t>
      </w:r>
      <w:r w:rsidR="00302492">
        <w:rPr>
          <w:sz w:val="28"/>
          <w:szCs w:val="28"/>
        </w:rPr>
        <w:t xml:space="preserve">филиалом </w:t>
      </w:r>
      <w:r w:rsidR="00F97E30">
        <w:rPr>
          <w:rFonts w:eastAsia="Calibri"/>
          <w:sz w:val="28"/>
          <w:szCs w:val="28"/>
        </w:rPr>
        <w:t>«Казаньнефтепродукт</w:t>
      </w:r>
      <w:r w:rsidR="00F97E30" w:rsidRPr="002E4012">
        <w:rPr>
          <w:rFonts w:eastAsia="Calibri"/>
          <w:sz w:val="28"/>
          <w:szCs w:val="28"/>
        </w:rPr>
        <w:t>»</w:t>
      </w:r>
      <w:r w:rsidR="00F97E30">
        <w:rPr>
          <w:rFonts w:eastAsia="Calibri"/>
          <w:sz w:val="28"/>
          <w:szCs w:val="28"/>
        </w:rPr>
        <w:t xml:space="preserve"> Акционерного общества </w:t>
      </w:r>
      <w:r w:rsidR="00F97E30">
        <w:rPr>
          <w:rFonts w:eastAsia="Calibri"/>
          <w:sz w:val="28"/>
          <w:szCs w:val="28"/>
          <w:lang w:val="en-US"/>
        </w:rPr>
        <w:t>XK</w:t>
      </w:r>
      <w:r w:rsidR="00F97E30" w:rsidRPr="00F97E30">
        <w:rPr>
          <w:rFonts w:eastAsia="Calibri"/>
          <w:sz w:val="28"/>
          <w:szCs w:val="28"/>
        </w:rPr>
        <w:t xml:space="preserve"> </w:t>
      </w:r>
      <w:r w:rsidR="00F97E30">
        <w:rPr>
          <w:rFonts w:eastAsia="Calibri"/>
          <w:sz w:val="28"/>
          <w:szCs w:val="28"/>
        </w:rPr>
        <w:t>«Татнефтепродукт»</w:t>
      </w:r>
      <w:r w:rsidR="007114D7">
        <w:rPr>
          <w:rFonts w:eastAsia="Calibri"/>
          <w:sz w:val="28"/>
          <w:szCs w:val="28"/>
        </w:rPr>
        <w:t xml:space="preserve"> (далее – АО </w:t>
      </w:r>
      <w:r w:rsidR="007114D7">
        <w:rPr>
          <w:rFonts w:eastAsia="Calibri"/>
          <w:sz w:val="28"/>
          <w:szCs w:val="28"/>
          <w:lang w:val="en-US"/>
        </w:rPr>
        <w:t>XK</w:t>
      </w:r>
      <w:r w:rsidR="007114D7" w:rsidRPr="00F97E30">
        <w:rPr>
          <w:rFonts w:eastAsia="Calibri"/>
          <w:sz w:val="28"/>
          <w:szCs w:val="28"/>
        </w:rPr>
        <w:t xml:space="preserve"> </w:t>
      </w:r>
      <w:r w:rsidR="007114D7">
        <w:rPr>
          <w:rFonts w:eastAsia="Calibri"/>
          <w:sz w:val="28"/>
          <w:szCs w:val="28"/>
        </w:rPr>
        <w:t>«Татнефтепродукт»)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1A5E03">
        <w:rPr>
          <w:sz w:val="28"/>
          <w:szCs w:val="28"/>
        </w:rPr>
        <w:t xml:space="preserve">им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календарной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разбивкой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DC773B" w:rsidRDefault="00DC773B" w:rsidP="00DC773B">
      <w:pPr>
        <w:ind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2.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Тарифы,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установленные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пункте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настоящего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постановления,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действуют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D0668"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января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20</w:t>
      </w:r>
      <w:r w:rsidR="009C1580">
        <w:rPr>
          <w:sz w:val="28"/>
          <w:szCs w:val="28"/>
        </w:rPr>
        <w:t>2</w:t>
      </w:r>
      <w:r w:rsidR="0037419F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года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31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декабря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20</w:t>
      </w:r>
      <w:r w:rsidR="009C1580">
        <w:rPr>
          <w:sz w:val="28"/>
          <w:szCs w:val="28"/>
        </w:rPr>
        <w:t>2</w:t>
      </w:r>
      <w:r w:rsidR="0037419F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года.</w:t>
      </w:r>
    </w:p>
    <w:p w:rsidR="00441034" w:rsidRDefault="00441034" w:rsidP="0044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 w:rsidR="00302492">
        <w:rPr>
          <w:sz w:val="28"/>
          <w:szCs w:val="28"/>
        </w:rPr>
        <w:t xml:space="preserve">Филиалу </w:t>
      </w:r>
      <w:r w:rsidR="00F97E30">
        <w:rPr>
          <w:rFonts w:eastAsia="Calibri"/>
          <w:sz w:val="28"/>
          <w:szCs w:val="28"/>
        </w:rPr>
        <w:t>«Казаньнефтепродукт</w:t>
      </w:r>
      <w:r w:rsidR="00F97E30" w:rsidRPr="002E4012">
        <w:rPr>
          <w:rFonts w:eastAsia="Calibri"/>
          <w:sz w:val="28"/>
          <w:szCs w:val="28"/>
        </w:rPr>
        <w:t>»</w:t>
      </w:r>
      <w:r w:rsidR="00F97E30">
        <w:rPr>
          <w:rFonts w:eastAsia="Calibri"/>
          <w:sz w:val="28"/>
          <w:szCs w:val="28"/>
        </w:rPr>
        <w:t xml:space="preserve"> </w:t>
      </w:r>
      <w:r w:rsidR="007114D7">
        <w:rPr>
          <w:rFonts w:eastAsia="Calibri"/>
          <w:sz w:val="28"/>
          <w:szCs w:val="28"/>
        </w:rPr>
        <w:t>АО</w:t>
      </w:r>
      <w:r w:rsidR="00F97E30">
        <w:rPr>
          <w:rFonts w:eastAsia="Calibri"/>
          <w:sz w:val="28"/>
          <w:szCs w:val="28"/>
        </w:rPr>
        <w:t xml:space="preserve"> </w:t>
      </w:r>
      <w:r w:rsidR="00F97E30">
        <w:rPr>
          <w:rFonts w:eastAsia="Calibri"/>
          <w:sz w:val="28"/>
          <w:szCs w:val="28"/>
          <w:lang w:val="en-US"/>
        </w:rPr>
        <w:t>XK</w:t>
      </w:r>
      <w:r w:rsidR="00F97E30" w:rsidRPr="00F97E30">
        <w:rPr>
          <w:rFonts w:eastAsia="Calibri"/>
          <w:sz w:val="28"/>
          <w:szCs w:val="28"/>
        </w:rPr>
        <w:t xml:space="preserve"> </w:t>
      </w:r>
      <w:r w:rsidR="00F97E30">
        <w:rPr>
          <w:rFonts w:eastAsia="Calibri"/>
          <w:sz w:val="28"/>
          <w:szCs w:val="28"/>
        </w:rPr>
        <w:t>«Татнефтепродукт»</w:t>
      </w:r>
      <w:r w:rsidR="00583FAC">
        <w:rPr>
          <w:rFonts w:eastAsia="Calibri"/>
          <w:sz w:val="28"/>
          <w:szCs w:val="28"/>
        </w:rPr>
        <w:t xml:space="preserve">, </w:t>
      </w:r>
      <w:r>
        <w:rPr>
          <w:sz w:val="28"/>
          <w:szCs w:val="28"/>
        </w:rPr>
        <w:t>осуществляющему горячее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17 января 2013 г. № 6, в срок не позднее 30 календарных дней со дня принятия решения об установлении тарифов на очередной период регулирования.</w:t>
      </w:r>
    </w:p>
    <w:p w:rsidR="001A5E03" w:rsidRPr="001A5E03" w:rsidRDefault="00441034" w:rsidP="001A5E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5E03" w:rsidRPr="001A5E03">
        <w:rPr>
          <w:sz w:val="28"/>
          <w:szCs w:val="28"/>
        </w:rPr>
        <w:t>. Настоящее постановление вступает в силу по истечении 10 дней после дня его официального опубликования.</w:t>
      </w:r>
    </w:p>
    <w:p w:rsidR="00DC773B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DC773B" w:rsidRPr="00685A75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BB1208" w:rsidRDefault="00BB1208" w:rsidP="00BB1208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8"/>
          <w:szCs w:val="28"/>
        </w:rPr>
        <w:t>Врио председателя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А.Л.Штром</w:t>
      </w:r>
    </w:p>
    <w:p w:rsidR="001A5E03" w:rsidRDefault="001A5E03">
      <w:pPr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br w:type="page"/>
      </w:r>
    </w:p>
    <w:p w:rsidR="006500DC" w:rsidRPr="00E74937" w:rsidRDefault="006500DC" w:rsidP="006500DC">
      <w:pPr>
        <w:ind w:left="5954"/>
        <w:rPr>
          <w:sz w:val="23"/>
          <w:szCs w:val="23"/>
        </w:rPr>
      </w:pPr>
      <w:r w:rsidRPr="00E74937">
        <w:rPr>
          <w:sz w:val="23"/>
          <w:szCs w:val="23"/>
        </w:rPr>
        <w:lastRenderedPageBreak/>
        <w:t>Приложение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постановлению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Государственного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комитета</w:t>
      </w:r>
      <w:r w:rsidR="00D46642">
        <w:rPr>
          <w:sz w:val="23"/>
          <w:szCs w:val="23"/>
        </w:rPr>
        <w:t xml:space="preserve"> </w:t>
      </w:r>
    </w:p>
    <w:p w:rsidR="006500DC" w:rsidRPr="00E74937" w:rsidRDefault="006500DC" w:rsidP="006500DC">
      <w:pPr>
        <w:autoSpaceDE w:val="0"/>
        <w:autoSpaceDN w:val="0"/>
        <w:adjustRightInd w:val="0"/>
        <w:ind w:left="5954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Республики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Татарстан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тарифам</w:t>
      </w:r>
    </w:p>
    <w:p w:rsidR="006500DC" w:rsidRPr="00E74937" w:rsidRDefault="006500DC" w:rsidP="006500DC">
      <w:pPr>
        <w:autoSpaceDE w:val="0"/>
        <w:autoSpaceDN w:val="0"/>
        <w:adjustRightInd w:val="0"/>
        <w:ind w:left="5954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от</w:t>
      </w:r>
      <w:r w:rsidR="00D46642">
        <w:rPr>
          <w:sz w:val="23"/>
          <w:szCs w:val="23"/>
        </w:rPr>
        <w:t xml:space="preserve"> </w:t>
      </w:r>
      <w:r w:rsidR="00EE5403" w:rsidRPr="007114D7">
        <w:rPr>
          <w:sz w:val="23"/>
          <w:szCs w:val="23"/>
        </w:rPr>
        <w:t>_____</w:t>
      </w:r>
      <w:r w:rsidR="00DC773B" w:rsidRPr="007114D7">
        <w:rPr>
          <w:sz w:val="23"/>
          <w:szCs w:val="23"/>
        </w:rPr>
        <w:t>____</w:t>
      </w:r>
      <w:r w:rsidR="00EE5403" w:rsidRPr="007114D7">
        <w:rPr>
          <w:sz w:val="23"/>
          <w:szCs w:val="23"/>
        </w:rPr>
        <w:t>___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№</w:t>
      </w:r>
      <w:r w:rsidR="00D46642">
        <w:rPr>
          <w:sz w:val="23"/>
          <w:szCs w:val="23"/>
        </w:rPr>
        <w:t xml:space="preserve"> </w:t>
      </w:r>
      <w:r w:rsidR="00EE5403" w:rsidRPr="007114D7">
        <w:rPr>
          <w:sz w:val="23"/>
          <w:szCs w:val="23"/>
        </w:rPr>
        <w:t>_</w:t>
      </w:r>
      <w:r w:rsidR="00DC773B" w:rsidRPr="007114D7">
        <w:rPr>
          <w:sz w:val="23"/>
          <w:szCs w:val="23"/>
        </w:rPr>
        <w:t>_____</w:t>
      </w:r>
      <w:r w:rsidR="00EE5403" w:rsidRPr="007114D7">
        <w:rPr>
          <w:sz w:val="23"/>
          <w:szCs w:val="23"/>
        </w:rPr>
        <w:t>______</w:t>
      </w:r>
    </w:p>
    <w:p w:rsidR="006500DC" w:rsidRDefault="006500DC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A68" w:rsidRDefault="00197A68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48D6" w:rsidRPr="002C4235" w:rsidRDefault="006F48D6" w:rsidP="006F48D6">
      <w:pPr>
        <w:jc w:val="center"/>
        <w:rPr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водоснабжения,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поставляемую</w:t>
      </w:r>
      <w:r w:rsidR="00D46642">
        <w:rPr>
          <w:sz w:val="28"/>
          <w:szCs w:val="28"/>
        </w:rPr>
        <w:t xml:space="preserve"> </w:t>
      </w:r>
      <w:r w:rsidR="00302492">
        <w:rPr>
          <w:sz w:val="28"/>
          <w:szCs w:val="28"/>
        </w:rPr>
        <w:t xml:space="preserve">филиалом </w:t>
      </w:r>
      <w:r w:rsidR="00F97E30">
        <w:rPr>
          <w:rFonts w:eastAsia="Calibri"/>
          <w:sz w:val="28"/>
          <w:szCs w:val="28"/>
        </w:rPr>
        <w:t>«Казаньнефтепродукт</w:t>
      </w:r>
      <w:r w:rsidR="00F97E30" w:rsidRPr="002E4012">
        <w:rPr>
          <w:rFonts w:eastAsia="Calibri"/>
          <w:sz w:val="28"/>
          <w:szCs w:val="28"/>
        </w:rPr>
        <w:t>»</w:t>
      </w:r>
      <w:r w:rsidR="00F97E30">
        <w:rPr>
          <w:rFonts w:eastAsia="Calibri"/>
          <w:sz w:val="28"/>
          <w:szCs w:val="28"/>
        </w:rPr>
        <w:t xml:space="preserve"> </w:t>
      </w:r>
      <w:r w:rsidR="007114D7">
        <w:rPr>
          <w:rFonts w:eastAsia="Calibri"/>
          <w:sz w:val="28"/>
          <w:szCs w:val="28"/>
        </w:rPr>
        <w:t>АО</w:t>
      </w:r>
      <w:r w:rsidR="00F97E30">
        <w:rPr>
          <w:rFonts w:eastAsia="Calibri"/>
          <w:sz w:val="28"/>
          <w:szCs w:val="28"/>
        </w:rPr>
        <w:t xml:space="preserve"> </w:t>
      </w:r>
      <w:r w:rsidR="00F97E30">
        <w:rPr>
          <w:rFonts w:eastAsia="Calibri"/>
          <w:sz w:val="28"/>
          <w:szCs w:val="28"/>
          <w:lang w:val="en-US"/>
        </w:rPr>
        <w:t>XK</w:t>
      </w:r>
      <w:r w:rsidR="00F97E30" w:rsidRPr="00F97E30">
        <w:rPr>
          <w:rFonts w:eastAsia="Calibri"/>
          <w:sz w:val="28"/>
          <w:szCs w:val="28"/>
        </w:rPr>
        <w:t xml:space="preserve"> </w:t>
      </w:r>
      <w:r w:rsidR="00F97E30">
        <w:rPr>
          <w:rFonts w:eastAsia="Calibri"/>
          <w:sz w:val="28"/>
          <w:szCs w:val="28"/>
        </w:rPr>
        <w:t>«Татнефтепродукт»</w:t>
      </w:r>
      <w:r w:rsidRPr="002C4235"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осуществляющ</w:t>
      </w:r>
      <w:r w:rsidR="00197A68">
        <w:rPr>
          <w:sz w:val="28"/>
          <w:szCs w:val="28"/>
        </w:rPr>
        <w:t>и</w:t>
      </w:r>
      <w:r w:rsidR="00441034">
        <w:rPr>
          <w:sz w:val="28"/>
          <w:szCs w:val="28"/>
        </w:rPr>
        <w:t>м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EE5403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="009C1580">
        <w:rPr>
          <w:sz w:val="28"/>
          <w:szCs w:val="28"/>
        </w:rPr>
        <w:t>202</w:t>
      </w:r>
      <w:r w:rsidR="0037419F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год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календарной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разбивкой</w:t>
      </w:r>
    </w:p>
    <w:p w:rsidR="006F48D6" w:rsidRPr="009C1580" w:rsidRDefault="006F48D6" w:rsidP="006F48D6">
      <w:pPr>
        <w:jc w:val="center"/>
        <w:rPr>
          <w:sz w:val="28"/>
          <w:szCs w:val="28"/>
        </w:rPr>
      </w:pPr>
    </w:p>
    <w:p w:rsidR="00E63F0E" w:rsidRPr="009C1580" w:rsidRDefault="00E63F0E" w:rsidP="006F48D6">
      <w:pPr>
        <w:jc w:val="center"/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61"/>
        <w:gridCol w:w="3774"/>
        <w:gridCol w:w="1428"/>
        <w:gridCol w:w="1424"/>
        <w:gridCol w:w="6"/>
        <w:gridCol w:w="1436"/>
        <w:gridCol w:w="1492"/>
      </w:tblGrid>
      <w:tr w:rsidR="006F48D6" w:rsidRPr="003A038C" w:rsidTr="00E63F0E">
        <w:trPr>
          <w:trHeight w:val="20"/>
        </w:trPr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№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п/п</w:t>
            </w: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Наименование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муниципального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образования,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организации,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осуществляющей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горячее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водоснабжение</w:t>
            </w:r>
          </w:p>
        </w:tc>
        <w:tc>
          <w:tcPr>
            <w:tcW w:w="27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3A038C">
              <w:rPr>
                <w:rFonts w:eastAsia="Calibri"/>
                <w:bCs/>
                <w:color w:val="000000"/>
                <w:lang w:eastAsia="en-US"/>
              </w:rPr>
              <w:t>Тариф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на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горячую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воду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в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закрытой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системе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</w:p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bCs/>
                <w:color w:val="000000"/>
                <w:lang w:eastAsia="en-US"/>
              </w:rPr>
              <w:t>горячего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водоснабжения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(двухкомпонентный)</w:t>
            </w:r>
          </w:p>
        </w:tc>
      </w:tr>
      <w:tr w:rsidR="006F48D6" w:rsidRPr="003A038C" w:rsidTr="00AA56E8">
        <w:trPr>
          <w:trHeight w:val="20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Компонент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на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холодную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воду,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руб./куб.м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Компонент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на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тепловую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энергию,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руб./Гкал</w:t>
            </w:r>
          </w:p>
        </w:tc>
      </w:tr>
      <w:tr w:rsidR="00D46642" w:rsidRPr="003A038C" w:rsidTr="00E63F0E">
        <w:trPr>
          <w:trHeight w:val="20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03" w:rsidRPr="003A038C" w:rsidRDefault="00EE5403" w:rsidP="0037419F">
            <w:pPr>
              <w:ind w:left="-109" w:right="-102"/>
              <w:jc w:val="center"/>
            </w:pPr>
            <w:r w:rsidRPr="003A038C">
              <w:t>с</w:t>
            </w:r>
            <w:r w:rsidR="00D46642" w:rsidRPr="003A038C">
              <w:t xml:space="preserve"> </w:t>
            </w:r>
            <w:r w:rsidRPr="003A038C">
              <w:t>01.01.</w:t>
            </w:r>
            <w:r w:rsidR="009C1580" w:rsidRPr="003A038C">
              <w:t>202</w:t>
            </w:r>
            <w:r w:rsidR="0037419F">
              <w:t>1</w:t>
            </w:r>
            <w:r w:rsidR="00D46642" w:rsidRPr="003A038C">
              <w:br/>
            </w:r>
            <w:r w:rsidR="006F48D6" w:rsidRPr="003A038C">
              <w:t>по</w:t>
            </w:r>
            <w:r w:rsidR="00D46642" w:rsidRPr="003A038C">
              <w:t xml:space="preserve"> </w:t>
            </w:r>
            <w:r w:rsidR="006F48D6" w:rsidRPr="003A038C">
              <w:t>30.06.</w:t>
            </w:r>
            <w:r w:rsidR="009C1580" w:rsidRPr="003A038C">
              <w:t>202</w:t>
            </w:r>
            <w:r w:rsidR="0037419F"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EE5403" w:rsidP="0095059F">
            <w:pPr>
              <w:ind w:left="-109" w:right="-102"/>
              <w:jc w:val="center"/>
            </w:pPr>
            <w:r w:rsidRPr="003A038C">
              <w:t>с</w:t>
            </w:r>
            <w:r w:rsidR="00D46642" w:rsidRPr="003A038C">
              <w:t xml:space="preserve"> </w:t>
            </w:r>
            <w:r w:rsidRPr="003A038C">
              <w:t>01.07.</w:t>
            </w:r>
            <w:r w:rsidR="009C1580" w:rsidRPr="003A038C">
              <w:t>202</w:t>
            </w:r>
            <w:r w:rsidR="0037419F">
              <w:t>1</w:t>
            </w:r>
          </w:p>
          <w:p w:rsidR="006F48D6" w:rsidRPr="003A038C" w:rsidRDefault="006F48D6" w:rsidP="0037419F">
            <w:pPr>
              <w:ind w:left="-109" w:right="-102"/>
              <w:jc w:val="center"/>
            </w:pPr>
            <w:r w:rsidRPr="003A038C">
              <w:t>по</w:t>
            </w:r>
            <w:r w:rsidR="00D46642" w:rsidRPr="003A038C">
              <w:t xml:space="preserve"> </w:t>
            </w:r>
            <w:r w:rsidRPr="003A038C">
              <w:t>31.12.</w:t>
            </w:r>
            <w:r w:rsidR="009C1580" w:rsidRPr="003A038C">
              <w:t>202</w:t>
            </w:r>
            <w:r w:rsidR="0037419F">
              <w:t>1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8D6" w:rsidRPr="003A038C" w:rsidRDefault="00EE5403" w:rsidP="0037419F">
            <w:pPr>
              <w:ind w:left="-109" w:right="-102"/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t>с</w:t>
            </w:r>
            <w:r w:rsidR="00D46642" w:rsidRPr="003A038C">
              <w:t xml:space="preserve"> </w:t>
            </w:r>
            <w:r w:rsidRPr="003A038C">
              <w:t>01.01.</w:t>
            </w:r>
            <w:r w:rsidR="009C1580" w:rsidRPr="003A038C">
              <w:t>202</w:t>
            </w:r>
            <w:r w:rsidR="0037419F">
              <w:t>1</w:t>
            </w:r>
            <w:r w:rsidR="00D46642" w:rsidRPr="003A038C">
              <w:t xml:space="preserve"> </w:t>
            </w:r>
            <w:r w:rsidR="006F48D6" w:rsidRPr="003A038C">
              <w:t>по</w:t>
            </w:r>
            <w:r w:rsidR="00D46642" w:rsidRPr="003A038C">
              <w:t xml:space="preserve"> </w:t>
            </w:r>
            <w:r w:rsidR="006F48D6" w:rsidRPr="003A038C">
              <w:t>30.06.</w:t>
            </w:r>
            <w:r w:rsidR="009C1580" w:rsidRPr="003A038C">
              <w:t>202</w:t>
            </w:r>
            <w:r w:rsidR="0037419F">
              <w:t>1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8D6" w:rsidRPr="003A038C" w:rsidRDefault="00EE5403" w:rsidP="0095059F">
            <w:pPr>
              <w:ind w:left="-109" w:right="-102"/>
              <w:jc w:val="center"/>
            </w:pPr>
            <w:r w:rsidRPr="003A038C">
              <w:t>с</w:t>
            </w:r>
            <w:r w:rsidR="00D46642" w:rsidRPr="003A038C">
              <w:t xml:space="preserve"> </w:t>
            </w:r>
            <w:r w:rsidRPr="003A038C">
              <w:t>01.07.</w:t>
            </w:r>
            <w:r w:rsidR="009C1580" w:rsidRPr="003A038C">
              <w:t>202</w:t>
            </w:r>
            <w:r w:rsidR="0037419F">
              <w:t>1</w:t>
            </w:r>
          </w:p>
          <w:p w:rsidR="006F48D6" w:rsidRPr="003A038C" w:rsidRDefault="006F48D6" w:rsidP="0037419F">
            <w:pPr>
              <w:ind w:left="-109" w:right="-102"/>
              <w:jc w:val="center"/>
            </w:pPr>
            <w:r w:rsidRPr="003A038C">
              <w:t>по</w:t>
            </w:r>
            <w:r w:rsidR="00D46642" w:rsidRPr="003A038C">
              <w:t xml:space="preserve"> </w:t>
            </w:r>
            <w:r w:rsidRPr="003A038C">
              <w:t>31.12.</w:t>
            </w:r>
            <w:r w:rsidR="009C1580" w:rsidRPr="003A038C">
              <w:t>202</w:t>
            </w:r>
            <w:r w:rsidR="0037419F">
              <w:t>1</w:t>
            </w:r>
          </w:p>
        </w:tc>
      </w:tr>
      <w:tr w:rsidR="002E4012" w:rsidRPr="003A038C" w:rsidTr="00E63F0E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012" w:rsidRPr="003A038C" w:rsidRDefault="002E4012" w:rsidP="0030564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012" w:rsidRPr="003A038C" w:rsidRDefault="00F97E30" w:rsidP="0030564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Город Казань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012" w:rsidRPr="003A038C" w:rsidRDefault="002E4012" w:rsidP="0030564D">
            <w:pPr>
              <w:jc w:val="center"/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012" w:rsidRPr="003A038C" w:rsidRDefault="002E4012" w:rsidP="0030564D">
            <w:pPr>
              <w:jc w:val="center"/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012" w:rsidRPr="003A038C" w:rsidRDefault="002E4012" w:rsidP="0030564D">
            <w:pPr>
              <w:jc w:val="center"/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012" w:rsidRPr="003A038C" w:rsidRDefault="002E4012" w:rsidP="0030564D">
            <w:pPr>
              <w:jc w:val="center"/>
            </w:pPr>
          </w:p>
        </w:tc>
      </w:tr>
      <w:tr w:rsidR="002E4012" w:rsidRPr="003A038C" w:rsidTr="00E63F0E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012" w:rsidRPr="003A038C" w:rsidRDefault="002E4012" w:rsidP="003056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012" w:rsidRPr="00D36C86" w:rsidRDefault="00302492" w:rsidP="007114D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Филиал</w:t>
            </w:r>
            <w:r w:rsidR="0009233E" w:rsidRPr="0009233E">
              <w:rPr>
                <w:rFonts w:eastAsia="Calibri"/>
                <w:lang w:eastAsia="en-US"/>
              </w:rPr>
              <w:t xml:space="preserve"> </w:t>
            </w:r>
            <w:r w:rsidR="00F97E30" w:rsidRPr="00F97E30">
              <w:rPr>
                <w:rFonts w:eastAsia="Calibri"/>
                <w:lang w:eastAsia="en-US"/>
              </w:rPr>
              <w:t xml:space="preserve">«Казаньнефтепродукт» </w:t>
            </w:r>
            <w:r w:rsidR="007114D7">
              <w:rPr>
                <w:rFonts w:eastAsia="Calibri"/>
                <w:lang w:eastAsia="en-US"/>
              </w:rPr>
              <w:t>АО</w:t>
            </w:r>
            <w:r w:rsidR="00F97E30" w:rsidRPr="00F97E30">
              <w:rPr>
                <w:rFonts w:eastAsia="Calibri"/>
                <w:lang w:eastAsia="en-US"/>
              </w:rPr>
              <w:t xml:space="preserve"> XK «Татнефтепродукт»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012" w:rsidRPr="003A038C" w:rsidRDefault="002E4012" w:rsidP="0030564D">
            <w:pPr>
              <w:jc w:val="center"/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012" w:rsidRPr="003A038C" w:rsidRDefault="002E4012" w:rsidP="0030564D">
            <w:pPr>
              <w:jc w:val="center"/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012" w:rsidRPr="003A038C" w:rsidRDefault="002E4012" w:rsidP="0030564D">
            <w:pPr>
              <w:jc w:val="center"/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012" w:rsidRPr="003A038C" w:rsidRDefault="002E4012" w:rsidP="0030564D">
            <w:pPr>
              <w:jc w:val="center"/>
            </w:pPr>
          </w:p>
        </w:tc>
      </w:tr>
      <w:tr w:rsidR="003638B5" w:rsidRPr="003A038C" w:rsidTr="00E63F0E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B5" w:rsidRPr="003A038C" w:rsidRDefault="003638B5" w:rsidP="003056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Pr="003A038C">
              <w:rPr>
                <w:rFonts w:eastAsia="Calibri"/>
                <w:lang w:eastAsia="en-US"/>
              </w:rPr>
              <w:t>.1.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B5" w:rsidRPr="003A038C" w:rsidRDefault="003638B5" w:rsidP="0030564D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 xml:space="preserve">Население </w:t>
            </w:r>
          </w:p>
          <w:p w:rsidR="003638B5" w:rsidRPr="003A038C" w:rsidRDefault="003638B5" w:rsidP="0030564D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>(тарифы указаны с учетом НДС)*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8B5" w:rsidRPr="00F2645D" w:rsidRDefault="003638B5" w:rsidP="00663841">
            <w:pPr>
              <w:jc w:val="center"/>
              <w:rPr>
                <w:sz w:val="20"/>
                <w:szCs w:val="20"/>
              </w:rPr>
            </w:pPr>
            <w:r w:rsidRPr="00F2645D">
              <w:rPr>
                <w:sz w:val="20"/>
                <w:szCs w:val="20"/>
              </w:rPr>
              <w:t>21,42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8B5" w:rsidRPr="00F2645D" w:rsidRDefault="003638B5" w:rsidP="00663841">
            <w:pPr>
              <w:jc w:val="center"/>
              <w:rPr>
                <w:sz w:val="20"/>
                <w:szCs w:val="20"/>
              </w:rPr>
            </w:pPr>
            <w:r w:rsidRPr="00F2645D">
              <w:rPr>
                <w:sz w:val="20"/>
                <w:szCs w:val="20"/>
              </w:rPr>
              <w:t>22,37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8B5" w:rsidRPr="00872876" w:rsidRDefault="003638B5" w:rsidP="00663841">
            <w:pPr>
              <w:jc w:val="center"/>
              <w:rPr>
                <w:sz w:val="20"/>
                <w:szCs w:val="20"/>
              </w:rPr>
            </w:pPr>
            <w:r w:rsidRPr="00872876">
              <w:rPr>
                <w:sz w:val="20"/>
                <w:szCs w:val="20"/>
              </w:rPr>
              <w:t>1781,41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8B5" w:rsidRPr="00F2645D" w:rsidRDefault="003638B5" w:rsidP="00663841">
            <w:pPr>
              <w:jc w:val="center"/>
              <w:rPr>
                <w:sz w:val="20"/>
                <w:szCs w:val="20"/>
              </w:rPr>
            </w:pPr>
            <w:r w:rsidRPr="00872876">
              <w:rPr>
                <w:sz w:val="20"/>
                <w:szCs w:val="20"/>
              </w:rPr>
              <w:t>1852,51</w:t>
            </w:r>
          </w:p>
        </w:tc>
      </w:tr>
      <w:tr w:rsidR="003638B5" w:rsidRPr="003A038C" w:rsidTr="00E63F0E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B5" w:rsidRPr="003A038C" w:rsidRDefault="003638B5" w:rsidP="003056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1.2.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B5" w:rsidRPr="003A038C" w:rsidRDefault="003638B5" w:rsidP="0030564D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 xml:space="preserve">Иные потребители </w:t>
            </w:r>
          </w:p>
          <w:p w:rsidR="003638B5" w:rsidRPr="003A038C" w:rsidRDefault="003638B5" w:rsidP="0030564D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>(тарифы указаны без учета НДС)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8B5" w:rsidRPr="00F2645D" w:rsidRDefault="003638B5" w:rsidP="00663841">
            <w:pPr>
              <w:jc w:val="center"/>
              <w:rPr>
                <w:sz w:val="20"/>
                <w:szCs w:val="20"/>
              </w:rPr>
            </w:pPr>
            <w:r w:rsidRPr="00F2645D">
              <w:rPr>
                <w:sz w:val="20"/>
                <w:szCs w:val="20"/>
              </w:rPr>
              <w:t>17,85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8B5" w:rsidRPr="00F2645D" w:rsidRDefault="003638B5" w:rsidP="00663841">
            <w:pPr>
              <w:jc w:val="center"/>
              <w:rPr>
                <w:sz w:val="20"/>
                <w:szCs w:val="20"/>
              </w:rPr>
            </w:pPr>
            <w:r w:rsidRPr="00F2645D">
              <w:rPr>
                <w:sz w:val="20"/>
                <w:szCs w:val="20"/>
              </w:rPr>
              <w:t>18,64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8B5" w:rsidRPr="00872876" w:rsidRDefault="003638B5" w:rsidP="00663841">
            <w:pPr>
              <w:jc w:val="center"/>
              <w:rPr>
                <w:sz w:val="20"/>
                <w:szCs w:val="20"/>
              </w:rPr>
            </w:pPr>
            <w:r w:rsidRPr="00872876">
              <w:rPr>
                <w:sz w:val="20"/>
                <w:szCs w:val="20"/>
              </w:rPr>
              <w:t>1484,51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8B5" w:rsidRPr="00872876" w:rsidRDefault="003638B5" w:rsidP="00663841">
            <w:pPr>
              <w:jc w:val="center"/>
              <w:rPr>
                <w:sz w:val="20"/>
                <w:szCs w:val="20"/>
              </w:rPr>
            </w:pPr>
            <w:r w:rsidRPr="00872876">
              <w:rPr>
                <w:sz w:val="20"/>
                <w:szCs w:val="20"/>
              </w:rPr>
              <w:t>1543,76</w:t>
            </w:r>
          </w:p>
        </w:tc>
      </w:tr>
    </w:tbl>
    <w:p w:rsidR="00C963E0" w:rsidRDefault="00C963E0" w:rsidP="00FF089B">
      <w:pPr>
        <w:tabs>
          <w:tab w:val="left" w:pos="10206"/>
        </w:tabs>
        <w:ind w:right="-143"/>
        <w:jc w:val="both"/>
      </w:pPr>
    </w:p>
    <w:p w:rsidR="00036EC3" w:rsidRDefault="006F48D6" w:rsidP="0048298D">
      <w:pPr>
        <w:tabs>
          <w:tab w:val="left" w:pos="10206"/>
        </w:tabs>
        <w:ind w:right="-143"/>
        <w:jc w:val="both"/>
        <w:rPr>
          <w:sz w:val="28"/>
          <w:szCs w:val="28"/>
        </w:rPr>
      </w:pPr>
      <w:r w:rsidRPr="002F690B">
        <w:t>&lt;*&gt;</w:t>
      </w:r>
      <w:r w:rsidR="00D46642">
        <w:t xml:space="preserve"> </w:t>
      </w:r>
      <w:r w:rsidR="0048298D">
        <w:rPr>
          <w:rFonts w:eastAsia="Calibri"/>
          <w:lang w:eastAsia="en-US"/>
        </w:rPr>
        <w:t>Выделяе</w:t>
      </w:r>
      <w:r w:rsidR="0048298D" w:rsidRPr="002F690B">
        <w:rPr>
          <w:rFonts w:eastAsia="Calibri"/>
          <w:lang w:eastAsia="en-US"/>
        </w:rPr>
        <w:t>тся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в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целях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реализации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пункта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6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статьи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168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Налогового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кодекса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Российской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Федерации</w:t>
      </w:r>
    </w:p>
    <w:p w:rsidR="006F48D6" w:rsidRPr="006F48D6" w:rsidRDefault="006F48D6">
      <w:pPr>
        <w:rPr>
          <w:sz w:val="28"/>
          <w:szCs w:val="28"/>
        </w:rPr>
      </w:pPr>
    </w:p>
    <w:p w:rsidR="006500DC" w:rsidRPr="00E74937" w:rsidRDefault="006500DC" w:rsidP="006500DC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Отдел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организации,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контроля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сопровождения</w:t>
      </w:r>
    </w:p>
    <w:p w:rsidR="006500DC" w:rsidRPr="00E74937" w:rsidRDefault="006500DC" w:rsidP="006500DC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принятия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тарифных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решений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Государственного</w:t>
      </w:r>
    </w:p>
    <w:p w:rsidR="006500DC" w:rsidRPr="005E2233" w:rsidRDefault="006500DC" w:rsidP="005E2233">
      <w:pPr>
        <w:rPr>
          <w:sz w:val="23"/>
          <w:szCs w:val="23"/>
        </w:rPr>
        <w:sectPr w:rsidR="006500DC" w:rsidRPr="005E2233" w:rsidSect="00441034">
          <w:headerReference w:type="even" r:id="rId8"/>
          <w:headerReference w:type="default" r:id="rId9"/>
          <w:headerReference w:type="first" r:id="rId10"/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  <w:r w:rsidRPr="00E74937">
        <w:rPr>
          <w:sz w:val="27"/>
          <w:szCs w:val="27"/>
        </w:rPr>
        <w:t>комитета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Республики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Татарстан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по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тарифам</w:t>
      </w:r>
    </w:p>
    <w:p w:rsidR="006E64FD" w:rsidRPr="006E64FD" w:rsidRDefault="006E64FD" w:rsidP="006E64FD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6E64FD">
        <w:rPr>
          <w:sz w:val="28"/>
          <w:szCs w:val="28"/>
        </w:rPr>
        <w:lastRenderedPageBreak/>
        <w:t>Согласовано:</w:t>
      </w:r>
    </w:p>
    <w:p w:rsidR="006E64FD" w:rsidRDefault="006E64FD" w:rsidP="006E64FD">
      <w:pPr>
        <w:rPr>
          <w:sz w:val="28"/>
          <w:szCs w:val="28"/>
        </w:rPr>
      </w:pPr>
    </w:p>
    <w:p w:rsidR="0044167F" w:rsidRPr="006E64FD" w:rsidRDefault="0044167F" w:rsidP="006E64FD">
      <w:pPr>
        <w:rPr>
          <w:sz w:val="28"/>
          <w:szCs w:val="28"/>
        </w:rPr>
      </w:pPr>
    </w:p>
    <w:p w:rsidR="00001D37" w:rsidRPr="004822DE" w:rsidRDefault="00001D37" w:rsidP="00001D3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22DE">
        <w:rPr>
          <w:sz w:val="28"/>
          <w:szCs w:val="28"/>
        </w:rPr>
        <w:t>Л.В. Хабибуллина</w:t>
      </w:r>
    </w:p>
    <w:p w:rsidR="006E64FD" w:rsidRPr="00F92628" w:rsidRDefault="006E64FD" w:rsidP="006E64FD">
      <w:pPr>
        <w:rPr>
          <w:sz w:val="28"/>
          <w:szCs w:val="28"/>
        </w:rPr>
      </w:pPr>
    </w:p>
    <w:p w:rsidR="000B7852" w:rsidRPr="00F92628" w:rsidRDefault="000B7852" w:rsidP="006E64FD">
      <w:pPr>
        <w:rPr>
          <w:sz w:val="28"/>
          <w:szCs w:val="28"/>
        </w:rPr>
      </w:pPr>
    </w:p>
    <w:p w:rsidR="00FB7E85" w:rsidRDefault="00001D37" w:rsidP="00FB7E85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056A2">
        <w:rPr>
          <w:sz w:val="28"/>
          <w:szCs w:val="28"/>
        </w:rPr>
        <w:t>ачальник</w:t>
      </w:r>
      <w:r w:rsidR="00D46642">
        <w:rPr>
          <w:sz w:val="28"/>
          <w:szCs w:val="28"/>
        </w:rPr>
        <w:t xml:space="preserve"> </w:t>
      </w:r>
      <w:r w:rsidR="007B03E3" w:rsidRPr="00AA542E">
        <w:rPr>
          <w:sz w:val="28"/>
          <w:szCs w:val="28"/>
        </w:rPr>
        <w:t>юридического</w:t>
      </w:r>
      <w:r w:rsidR="00D46642">
        <w:rPr>
          <w:sz w:val="28"/>
          <w:szCs w:val="28"/>
        </w:rPr>
        <w:t xml:space="preserve"> </w:t>
      </w:r>
      <w:r w:rsidR="007B03E3" w:rsidRPr="00AA542E">
        <w:rPr>
          <w:sz w:val="28"/>
          <w:szCs w:val="28"/>
        </w:rPr>
        <w:t>отдела</w:t>
      </w:r>
      <w:r w:rsidR="004822DE">
        <w:rPr>
          <w:sz w:val="28"/>
          <w:szCs w:val="28"/>
        </w:rPr>
        <w:tab/>
      </w:r>
      <w:r w:rsidR="004822DE">
        <w:rPr>
          <w:sz w:val="28"/>
          <w:szCs w:val="28"/>
        </w:rPr>
        <w:tab/>
      </w:r>
      <w:r w:rsidR="004822DE">
        <w:rPr>
          <w:sz w:val="28"/>
          <w:szCs w:val="28"/>
        </w:rPr>
        <w:tab/>
      </w:r>
      <w:r w:rsidR="004822DE">
        <w:rPr>
          <w:sz w:val="28"/>
          <w:szCs w:val="28"/>
        </w:rPr>
        <w:tab/>
      </w:r>
      <w:r w:rsidR="004822DE">
        <w:rPr>
          <w:sz w:val="28"/>
          <w:szCs w:val="28"/>
        </w:rPr>
        <w:tab/>
        <w:t xml:space="preserve">          </w:t>
      </w:r>
      <w:r w:rsidR="00D46642">
        <w:rPr>
          <w:sz w:val="28"/>
          <w:szCs w:val="28"/>
        </w:rPr>
        <w:t xml:space="preserve"> </w:t>
      </w:r>
      <w:r w:rsidR="004822DE">
        <w:rPr>
          <w:sz w:val="28"/>
          <w:szCs w:val="28"/>
        </w:rPr>
        <w:t>Н.В. Царева</w:t>
      </w:r>
    </w:p>
    <w:p w:rsidR="006E64FD" w:rsidRPr="00FB7E85" w:rsidRDefault="006E64FD" w:rsidP="006E64FD">
      <w:pPr>
        <w:rPr>
          <w:sz w:val="28"/>
          <w:szCs w:val="28"/>
        </w:rPr>
      </w:pPr>
    </w:p>
    <w:p w:rsidR="000507E6" w:rsidRPr="006E64FD" w:rsidRDefault="000507E6" w:rsidP="006E64FD">
      <w:pPr>
        <w:rPr>
          <w:sz w:val="28"/>
          <w:szCs w:val="28"/>
        </w:rPr>
      </w:pPr>
    </w:p>
    <w:p w:rsidR="004822DE" w:rsidRPr="004822DE" w:rsidRDefault="004822DE" w:rsidP="004822DE">
      <w:pPr>
        <w:rPr>
          <w:sz w:val="28"/>
          <w:szCs w:val="28"/>
        </w:rPr>
      </w:pPr>
      <w:r w:rsidRPr="004822DE">
        <w:rPr>
          <w:sz w:val="28"/>
          <w:szCs w:val="28"/>
        </w:rPr>
        <w:t xml:space="preserve">Начальник отдела регулирования </w:t>
      </w:r>
    </w:p>
    <w:p w:rsidR="004822DE" w:rsidRPr="004822DE" w:rsidRDefault="004822DE" w:rsidP="004822DE">
      <w:pPr>
        <w:rPr>
          <w:sz w:val="28"/>
          <w:szCs w:val="28"/>
        </w:rPr>
      </w:pPr>
      <w:r w:rsidRPr="004822DE">
        <w:rPr>
          <w:sz w:val="28"/>
          <w:szCs w:val="28"/>
        </w:rPr>
        <w:t>и контроля тарифов в сфере</w:t>
      </w:r>
    </w:p>
    <w:p w:rsidR="00001D37" w:rsidRPr="004822DE" w:rsidRDefault="004822DE" w:rsidP="004822DE">
      <w:pPr>
        <w:rPr>
          <w:sz w:val="28"/>
          <w:szCs w:val="28"/>
        </w:rPr>
      </w:pPr>
      <w:r w:rsidRPr="004822DE">
        <w:rPr>
          <w:sz w:val="28"/>
          <w:szCs w:val="28"/>
        </w:rPr>
        <w:t xml:space="preserve">водоснабжения и водоотведения </w:t>
      </w:r>
      <w:r w:rsidR="00001D37" w:rsidRPr="004822DE">
        <w:rPr>
          <w:sz w:val="28"/>
          <w:szCs w:val="28"/>
        </w:rPr>
        <w:tab/>
      </w:r>
      <w:r w:rsidR="00001D37" w:rsidRPr="004822D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01D37" w:rsidRPr="004822DE">
        <w:rPr>
          <w:sz w:val="28"/>
          <w:szCs w:val="28"/>
        </w:rPr>
        <w:tab/>
      </w:r>
      <w:r w:rsidR="00001D37" w:rsidRPr="004822DE">
        <w:rPr>
          <w:sz w:val="28"/>
          <w:szCs w:val="28"/>
        </w:rPr>
        <w:tab/>
      </w:r>
      <w:r w:rsidRPr="004822DE">
        <w:rPr>
          <w:sz w:val="28"/>
          <w:szCs w:val="28"/>
        </w:rPr>
        <w:t>Н.Р. Белалеева</w:t>
      </w:r>
    </w:p>
    <w:p w:rsidR="00BE51D1" w:rsidRPr="00BE51D1" w:rsidRDefault="00BE51D1" w:rsidP="00001D37">
      <w:pPr>
        <w:rPr>
          <w:sz w:val="28"/>
          <w:szCs w:val="28"/>
        </w:rPr>
      </w:pPr>
    </w:p>
    <w:sectPr w:rsidR="00BE51D1" w:rsidRPr="00BE51D1" w:rsidSect="00036EC3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F3A" w:rsidRDefault="00534F3A">
      <w:r>
        <w:separator/>
      </w:r>
    </w:p>
  </w:endnote>
  <w:endnote w:type="continuationSeparator" w:id="0">
    <w:p w:rsidR="00534F3A" w:rsidRDefault="0053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F3A" w:rsidRDefault="00534F3A">
      <w:r>
        <w:separator/>
      </w:r>
    </w:p>
  </w:footnote>
  <w:footnote w:type="continuationSeparator" w:id="0">
    <w:p w:rsidR="00534F3A" w:rsidRDefault="00534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233E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4146"/>
    <w:rsid w:val="000F68EF"/>
    <w:rsid w:val="000F7024"/>
    <w:rsid w:val="001012CE"/>
    <w:rsid w:val="00101CA0"/>
    <w:rsid w:val="001030C0"/>
    <w:rsid w:val="001055F6"/>
    <w:rsid w:val="00106199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3980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57136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4012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2492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4FD1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38B5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19F"/>
    <w:rsid w:val="00374915"/>
    <w:rsid w:val="00374FBD"/>
    <w:rsid w:val="003768E5"/>
    <w:rsid w:val="00380131"/>
    <w:rsid w:val="003803E2"/>
    <w:rsid w:val="00382E2A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5A7F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98D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4F3A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3FA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14D7"/>
    <w:rsid w:val="007127C9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639B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030C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1BB2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4B20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3D9D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08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1EE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493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149C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0A22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4845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0962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97E30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84E4FF-DB19-4603-8575-7FE91D21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34EA3-B721-4000-8554-66A70104C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Белалеева Нафися Равилевна</cp:lastModifiedBy>
  <cp:revision>7</cp:revision>
  <cp:lastPrinted>2019-12-06T06:22:00Z</cp:lastPrinted>
  <dcterms:created xsi:type="dcterms:W3CDTF">2019-12-11T10:37:00Z</dcterms:created>
  <dcterms:modified xsi:type="dcterms:W3CDTF">2020-12-10T17:09:00Z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