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CA3617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A22376">
              <w:rPr>
                <w:rFonts w:eastAsia="Calibri"/>
                <w:sz w:val="28"/>
                <w:szCs w:val="28"/>
              </w:rPr>
              <w:t>Открытого а</w:t>
            </w:r>
            <w:r w:rsidR="001A5E03" w:rsidRPr="001A5E03">
              <w:rPr>
                <w:rFonts w:eastAsia="Calibri"/>
                <w:sz w:val="28"/>
                <w:szCs w:val="28"/>
              </w:rPr>
              <w:t>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A22376" w:rsidRPr="00A22376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22376" w:rsidRPr="00A22376">
              <w:rPr>
                <w:rFonts w:eastAsia="Calibri"/>
                <w:sz w:val="28"/>
                <w:szCs w:val="28"/>
              </w:rPr>
              <w:t>Бугульминское</w:t>
            </w:r>
            <w:proofErr w:type="spellEnd"/>
            <w:r w:rsidR="00A22376" w:rsidRPr="00A22376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441034">
              <w:rPr>
                <w:rFonts w:eastAsia="Calibri"/>
                <w:sz w:val="28"/>
                <w:szCs w:val="28"/>
              </w:rPr>
              <w:t xml:space="preserve"> </w:t>
            </w:r>
            <w:r w:rsidR="00A22376">
              <w:rPr>
                <w:rFonts w:eastAsia="Calibri"/>
                <w:sz w:val="28"/>
                <w:szCs w:val="28"/>
              </w:rPr>
              <w:br/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CA3617" w:rsidRPr="00CA3617">
              <w:rPr>
                <w:rFonts w:eastAsia="Calibri"/>
                <w:sz w:val="28"/>
                <w:szCs w:val="28"/>
              </w:rPr>
              <w:t>1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A22376">
        <w:rPr>
          <w:rFonts w:eastAsia="Calibri"/>
          <w:sz w:val="28"/>
          <w:szCs w:val="28"/>
        </w:rPr>
        <w:t>Открытым а</w:t>
      </w:r>
      <w:r w:rsidR="001A5E03" w:rsidRPr="001A5E03">
        <w:rPr>
          <w:rFonts w:eastAsia="Calibri"/>
          <w:sz w:val="28"/>
          <w:szCs w:val="28"/>
        </w:rPr>
        <w:t>кционерн</w:t>
      </w:r>
      <w:r w:rsidR="001A5E03">
        <w:rPr>
          <w:rFonts w:eastAsia="Calibri"/>
          <w:sz w:val="28"/>
          <w:szCs w:val="28"/>
        </w:rPr>
        <w:t>ым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1A5E03">
        <w:rPr>
          <w:rFonts w:eastAsia="Calibri"/>
          <w:sz w:val="28"/>
          <w:szCs w:val="28"/>
        </w:rPr>
        <w:t>ом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A22376" w:rsidRPr="00A22376">
        <w:rPr>
          <w:rFonts w:eastAsia="Calibri"/>
          <w:sz w:val="28"/>
          <w:szCs w:val="28"/>
        </w:rPr>
        <w:t>«</w:t>
      </w:r>
      <w:proofErr w:type="spellStart"/>
      <w:r w:rsidR="00A22376" w:rsidRPr="00A22376">
        <w:rPr>
          <w:rFonts w:eastAsia="Calibri"/>
          <w:sz w:val="28"/>
          <w:szCs w:val="28"/>
        </w:rPr>
        <w:t>Бугульминское</w:t>
      </w:r>
      <w:proofErr w:type="spellEnd"/>
      <w:r w:rsidR="00A22376" w:rsidRPr="00A22376">
        <w:rPr>
          <w:rFonts w:eastAsia="Calibri"/>
          <w:sz w:val="28"/>
          <w:szCs w:val="28"/>
        </w:rPr>
        <w:t xml:space="preserve"> предприятие тепловых сетей»</w:t>
      </w:r>
      <w:r w:rsidR="008963B6">
        <w:rPr>
          <w:rFonts w:eastAsia="Calibri"/>
          <w:sz w:val="28"/>
          <w:szCs w:val="28"/>
        </w:rPr>
        <w:t xml:space="preserve"> (далее – ОАО </w:t>
      </w:r>
      <w:r w:rsidR="008963B6" w:rsidRPr="00A22376">
        <w:rPr>
          <w:rFonts w:eastAsia="Calibri"/>
          <w:sz w:val="28"/>
          <w:szCs w:val="28"/>
        </w:rPr>
        <w:t>«</w:t>
      </w:r>
      <w:proofErr w:type="spellStart"/>
      <w:r w:rsidR="008963B6" w:rsidRPr="00A22376">
        <w:rPr>
          <w:rFonts w:eastAsia="Calibri"/>
          <w:sz w:val="28"/>
          <w:szCs w:val="28"/>
        </w:rPr>
        <w:t>Бугульминское</w:t>
      </w:r>
      <w:proofErr w:type="spellEnd"/>
      <w:r w:rsidR="008963B6" w:rsidRPr="00A22376">
        <w:rPr>
          <w:rFonts w:eastAsia="Calibri"/>
          <w:sz w:val="28"/>
          <w:szCs w:val="28"/>
        </w:rPr>
        <w:t xml:space="preserve"> предприятие тепловых сетей»</w:t>
      </w:r>
      <w:r w:rsidR="008963B6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CA3617" w:rsidRPr="00CA3617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CA3617" w:rsidRPr="00CA3617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8963B6">
        <w:rPr>
          <w:rFonts w:eastAsia="Calibri"/>
          <w:sz w:val="28"/>
          <w:szCs w:val="28"/>
        </w:rPr>
        <w:t>ОАО</w:t>
      </w:r>
      <w:r w:rsidR="00A22376">
        <w:rPr>
          <w:rFonts w:eastAsia="Calibri"/>
          <w:sz w:val="28"/>
          <w:szCs w:val="28"/>
        </w:rPr>
        <w:t xml:space="preserve"> </w:t>
      </w:r>
      <w:r w:rsidR="00A22376" w:rsidRPr="00A22376">
        <w:rPr>
          <w:rFonts w:eastAsia="Calibri"/>
          <w:sz w:val="28"/>
          <w:szCs w:val="28"/>
        </w:rPr>
        <w:t>«</w:t>
      </w:r>
      <w:proofErr w:type="spellStart"/>
      <w:r w:rsidR="00A22376" w:rsidRPr="00A22376">
        <w:rPr>
          <w:rFonts w:eastAsia="Calibri"/>
          <w:sz w:val="28"/>
          <w:szCs w:val="28"/>
        </w:rPr>
        <w:t>Бугульминское</w:t>
      </w:r>
      <w:proofErr w:type="spellEnd"/>
      <w:r w:rsidR="00A22376" w:rsidRPr="00A22376">
        <w:rPr>
          <w:rFonts w:eastAsia="Calibri"/>
          <w:sz w:val="28"/>
          <w:szCs w:val="28"/>
        </w:rPr>
        <w:t xml:space="preserve"> предприятие тепловых сетей»</w:t>
      </w:r>
      <w:r>
        <w:rPr>
          <w:sz w:val="28"/>
          <w:szCs w:val="28"/>
        </w:rPr>
        <w:t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5F0C80" w:rsidRDefault="005F0C80" w:rsidP="005F0C80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А.Л.Штром</w:t>
      </w:r>
      <w:proofErr w:type="spellEnd"/>
    </w:p>
    <w:p w:rsidR="001A5E03" w:rsidRDefault="001A5E03">
      <w:pPr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8963B6">
        <w:rPr>
          <w:sz w:val="23"/>
          <w:szCs w:val="23"/>
        </w:rPr>
        <w:t>_____</w:t>
      </w:r>
      <w:r w:rsidR="00DC773B" w:rsidRPr="008963B6">
        <w:rPr>
          <w:sz w:val="23"/>
          <w:szCs w:val="23"/>
        </w:rPr>
        <w:t>____</w:t>
      </w:r>
      <w:r w:rsidR="00EE5403" w:rsidRPr="008963B6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8963B6">
        <w:rPr>
          <w:sz w:val="23"/>
          <w:szCs w:val="23"/>
        </w:rPr>
        <w:t>_</w:t>
      </w:r>
      <w:r w:rsidR="00DC773B" w:rsidRPr="008963B6">
        <w:rPr>
          <w:sz w:val="23"/>
          <w:szCs w:val="23"/>
        </w:rPr>
        <w:t>_____</w:t>
      </w:r>
      <w:r w:rsidR="00EE5403" w:rsidRPr="008963B6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8963B6">
        <w:rPr>
          <w:rFonts w:eastAsia="Calibri"/>
          <w:sz w:val="28"/>
          <w:szCs w:val="28"/>
        </w:rPr>
        <w:t>ОАО</w:t>
      </w:r>
      <w:r w:rsidR="00A22376" w:rsidRPr="001A5E03">
        <w:rPr>
          <w:rFonts w:eastAsia="Calibri"/>
          <w:sz w:val="28"/>
          <w:szCs w:val="28"/>
        </w:rPr>
        <w:t xml:space="preserve"> </w:t>
      </w:r>
      <w:r w:rsidR="00A22376" w:rsidRPr="00A22376">
        <w:rPr>
          <w:rFonts w:eastAsia="Calibri"/>
          <w:sz w:val="28"/>
          <w:szCs w:val="28"/>
        </w:rPr>
        <w:t>«</w:t>
      </w:r>
      <w:proofErr w:type="spellStart"/>
      <w:r w:rsidR="00A22376" w:rsidRPr="00A22376">
        <w:rPr>
          <w:rFonts w:eastAsia="Calibri"/>
          <w:sz w:val="28"/>
          <w:szCs w:val="28"/>
        </w:rPr>
        <w:t>Бугульминское</w:t>
      </w:r>
      <w:proofErr w:type="spellEnd"/>
      <w:r w:rsidR="00A22376" w:rsidRPr="00A22376">
        <w:rPr>
          <w:rFonts w:eastAsia="Calibri"/>
          <w:sz w:val="28"/>
          <w:szCs w:val="28"/>
        </w:rPr>
        <w:t xml:space="preserve"> предприятие тепловых сетей»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CA3617" w:rsidRPr="00CA3617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3A038C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(двухкомпонентный)</w:t>
            </w:r>
          </w:p>
        </w:tc>
      </w:tr>
      <w:tr w:rsidR="006F48D6" w:rsidRPr="003A038C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3A038C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CA3617" w:rsidRDefault="00EE5403" w:rsidP="00CA3617">
            <w:pPr>
              <w:ind w:left="-109" w:right="-102"/>
              <w:jc w:val="center"/>
              <w:rPr>
                <w:lang w:val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CA3617">
              <w:rPr>
                <w:lang w:val="en-US"/>
              </w:rPr>
              <w:t>1</w:t>
            </w:r>
            <w:r w:rsidR="00D46642" w:rsidRPr="003A038C">
              <w:br/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CA3617">
              <w:rPr>
                <w:lang w:val="en-US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CA3617" w:rsidRDefault="00EE5403" w:rsidP="0095059F">
            <w:pPr>
              <w:ind w:left="-109" w:right="-102"/>
              <w:jc w:val="center"/>
              <w:rPr>
                <w:lang w:val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CA3617">
              <w:rPr>
                <w:lang w:val="en-US"/>
              </w:rPr>
              <w:t>1</w:t>
            </w:r>
          </w:p>
          <w:p w:rsidR="006F48D6" w:rsidRPr="00CA3617" w:rsidRDefault="006F48D6" w:rsidP="00CA3617">
            <w:pPr>
              <w:ind w:left="-109" w:right="-102"/>
              <w:jc w:val="center"/>
              <w:rPr>
                <w:lang w:val="en-US"/>
              </w:rPr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CA3617">
              <w:rPr>
                <w:lang w:val="en-US"/>
              </w:rPr>
              <w:t>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CA3617" w:rsidRDefault="00EE5403" w:rsidP="00CA3617">
            <w:pPr>
              <w:ind w:left="-109" w:right="-102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CA3617">
              <w:rPr>
                <w:lang w:val="en-US"/>
              </w:rPr>
              <w:t>1</w:t>
            </w:r>
            <w:r w:rsidR="00D46642" w:rsidRPr="003A038C">
              <w:t xml:space="preserve"> </w:t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CA3617">
              <w:rPr>
                <w:lang w:val="en-US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CA3617" w:rsidRDefault="00EE5403" w:rsidP="0095059F">
            <w:pPr>
              <w:ind w:left="-109" w:right="-102"/>
              <w:jc w:val="center"/>
              <w:rPr>
                <w:lang w:val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CA3617">
              <w:rPr>
                <w:lang w:val="en-US"/>
              </w:rPr>
              <w:t>1</w:t>
            </w:r>
          </w:p>
          <w:p w:rsidR="006F48D6" w:rsidRPr="00CA3617" w:rsidRDefault="006F48D6" w:rsidP="00CA3617">
            <w:pPr>
              <w:ind w:left="-109" w:right="-102"/>
              <w:jc w:val="center"/>
              <w:rPr>
                <w:lang w:val="en-US"/>
              </w:rPr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CA3617">
              <w:rPr>
                <w:lang w:val="en-US"/>
              </w:rPr>
              <w:t>1</w:t>
            </w:r>
          </w:p>
        </w:tc>
      </w:tr>
      <w:tr w:rsidR="00EB704C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4C" w:rsidRPr="003A038C" w:rsidRDefault="00EB704C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4C" w:rsidRPr="003A038C" w:rsidRDefault="00EB704C" w:rsidP="0030564D">
            <w:pPr>
              <w:rPr>
                <w:rFonts w:eastAsia="Calibri"/>
                <w:lang w:eastAsia="en-US"/>
              </w:rPr>
            </w:pPr>
            <w:proofErr w:type="spellStart"/>
            <w:r w:rsidRPr="003A038C">
              <w:rPr>
                <w:rFonts w:eastAsia="Calibri"/>
                <w:lang w:eastAsia="en-US"/>
              </w:rPr>
              <w:t>Бугульминский</w:t>
            </w:r>
            <w:proofErr w:type="spellEnd"/>
            <w:r w:rsidRPr="003A038C">
              <w:rPr>
                <w:rFonts w:eastAsia="Calibri"/>
                <w:lang w:eastAsia="en-US"/>
              </w:rPr>
              <w:t xml:space="preserve"> </w:t>
            </w:r>
          </w:p>
          <w:p w:rsidR="00EB704C" w:rsidRPr="003A038C" w:rsidRDefault="00EB704C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муниципальный район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04C" w:rsidRPr="003A038C" w:rsidRDefault="00EB704C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04C" w:rsidRPr="003A038C" w:rsidRDefault="00EB704C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04C" w:rsidRPr="003A038C" w:rsidRDefault="00EB704C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04C" w:rsidRPr="003A038C" w:rsidRDefault="00EB704C" w:rsidP="0030564D">
            <w:pPr>
              <w:rPr>
                <w:rFonts w:eastAsia="Calibri"/>
                <w:lang w:eastAsia="en-US"/>
              </w:rPr>
            </w:pPr>
          </w:p>
        </w:tc>
      </w:tr>
      <w:tr w:rsidR="00EB704C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4C" w:rsidRPr="003A038C" w:rsidRDefault="00EB704C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4C" w:rsidRPr="003A038C" w:rsidRDefault="008963B6" w:rsidP="003056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ОАО</w:t>
            </w:r>
            <w:r w:rsidR="00EB704C" w:rsidRPr="003A038C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="00EB704C" w:rsidRPr="003A038C">
              <w:rPr>
                <w:rFonts w:eastAsia="Calibri"/>
                <w:lang w:eastAsia="en-US"/>
              </w:rPr>
              <w:t>Бугульминское</w:t>
            </w:r>
            <w:proofErr w:type="spellEnd"/>
            <w:r w:rsidR="00EB704C" w:rsidRPr="003A038C">
              <w:rPr>
                <w:rFonts w:eastAsia="Calibri"/>
                <w:lang w:eastAsia="en-US"/>
              </w:rPr>
              <w:t xml:space="preserve"> предприятие тепловых сетей»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04C" w:rsidRPr="003A038C" w:rsidRDefault="00EB704C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04C" w:rsidRPr="003A038C" w:rsidRDefault="00EB704C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04C" w:rsidRPr="003A038C" w:rsidRDefault="00EB704C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04C" w:rsidRPr="003A038C" w:rsidRDefault="00EB704C" w:rsidP="0030564D">
            <w:pPr>
              <w:rPr>
                <w:rFonts w:eastAsia="Calibri"/>
                <w:lang w:eastAsia="en-US"/>
              </w:rPr>
            </w:pPr>
          </w:p>
        </w:tc>
      </w:tr>
      <w:tr w:rsidR="008963B6" w:rsidRPr="003A038C" w:rsidTr="008963B6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B6" w:rsidRPr="003A038C" w:rsidRDefault="008963B6" w:rsidP="008963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B6" w:rsidRPr="003A038C" w:rsidRDefault="008963B6" w:rsidP="008963B6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8963B6" w:rsidRPr="003A038C" w:rsidRDefault="008963B6" w:rsidP="008963B6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3B6" w:rsidRPr="00876C20" w:rsidRDefault="008963B6" w:rsidP="008963B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76C20">
              <w:rPr>
                <w:rFonts w:ascii="Times New Roman" w:hAnsi="Times New Roman" w:cs="Times New Roman"/>
                <w:sz w:val="24"/>
                <w:szCs w:val="20"/>
              </w:rPr>
              <w:t>37,68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3B6" w:rsidRPr="00876C20" w:rsidRDefault="008963B6" w:rsidP="008963B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76C20">
              <w:rPr>
                <w:rFonts w:ascii="Times New Roman" w:hAnsi="Times New Roman" w:cs="Times New Roman"/>
                <w:sz w:val="24"/>
                <w:szCs w:val="20"/>
              </w:rPr>
              <w:t>38,41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3B6" w:rsidRPr="005C64DC" w:rsidRDefault="008963B6" w:rsidP="008963B6">
            <w:pPr>
              <w:jc w:val="center"/>
            </w:pPr>
            <w:r w:rsidRPr="005C64DC">
              <w:t>2185,16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3B6" w:rsidRPr="005C64DC" w:rsidRDefault="008963B6" w:rsidP="008963B6">
            <w:pPr>
              <w:jc w:val="center"/>
            </w:pPr>
            <w:r w:rsidRPr="005C64DC">
              <w:t>2263,8</w:t>
            </w:r>
            <w:r w:rsidR="00E414BB">
              <w:t>2</w:t>
            </w:r>
          </w:p>
        </w:tc>
      </w:tr>
      <w:tr w:rsidR="008963B6" w:rsidRPr="003A038C" w:rsidTr="008963B6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B6" w:rsidRPr="003A038C" w:rsidRDefault="008963B6" w:rsidP="008963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B6" w:rsidRPr="003A038C" w:rsidRDefault="008963B6" w:rsidP="008963B6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8963B6" w:rsidRPr="003A038C" w:rsidRDefault="008963B6" w:rsidP="008963B6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3B6" w:rsidRPr="00876C20" w:rsidRDefault="008963B6" w:rsidP="008963B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76C20">
              <w:rPr>
                <w:rFonts w:ascii="Times New Roman" w:hAnsi="Times New Roman" w:cs="Times New Roman"/>
                <w:sz w:val="24"/>
                <w:szCs w:val="20"/>
              </w:rPr>
              <w:t>31,40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3B6" w:rsidRPr="00876C20" w:rsidRDefault="008963B6" w:rsidP="008963B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76C20">
              <w:rPr>
                <w:rFonts w:ascii="Times New Roman" w:hAnsi="Times New Roman" w:cs="Times New Roman"/>
                <w:sz w:val="24"/>
                <w:szCs w:val="20"/>
              </w:rPr>
              <w:t>32,01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3B6" w:rsidRPr="005C64DC" w:rsidRDefault="008963B6" w:rsidP="008963B6">
            <w:pPr>
              <w:jc w:val="center"/>
            </w:pPr>
            <w:r w:rsidRPr="005C64DC">
              <w:t>1820,97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3B6" w:rsidRDefault="008963B6" w:rsidP="008963B6">
            <w:pPr>
              <w:jc w:val="center"/>
            </w:pPr>
            <w:r w:rsidRPr="005C64DC">
              <w:t>1886,52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6E64FD" w:rsidRDefault="0044167F" w:rsidP="006E64FD">
      <w:pPr>
        <w:rPr>
          <w:sz w:val="28"/>
          <w:szCs w:val="28"/>
        </w:rPr>
      </w:pPr>
    </w:p>
    <w:p w:rsidR="00001D37" w:rsidRPr="004822DE" w:rsidRDefault="00001D37" w:rsidP="00001D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2DE">
        <w:rPr>
          <w:sz w:val="28"/>
          <w:szCs w:val="28"/>
        </w:rPr>
        <w:t>Л.В. Хабибуллина</w:t>
      </w:r>
    </w:p>
    <w:p w:rsidR="006E64FD" w:rsidRPr="00F92628" w:rsidRDefault="006E64FD" w:rsidP="006E64FD">
      <w:pPr>
        <w:rPr>
          <w:sz w:val="28"/>
          <w:szCs w:val="28"/>
        </w:rPr>
      </w:pPr>
    </w:p>
    <w:p w:rsidR="000B7852" w:rsidRPr="00F92628" w:rsidRDefault="000B7852" w:rsidP="006E64FD">
      <w:pPr>
        <w:rPr>
          <w:sz w:val="28"/>
          <w:szCs w:val="28"/>
        </w:rPr>
      </w:pPr>
    </w:p>
    <w:p w:rsidR="00FB7E85" w:rsidRDefault="00001D37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отдела</w:t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  <w:t xml:space="preserve">          </w:t>
      </w:r>
      <w:r w:rsidR="00D46642">
        <w:rPr>
          <w:sz w:val="28"/>
          <w:szCs w:val="28"/>
        </w:rPr>
        <w:t xml:space="preserve"> </w:t>
      </w:r>
      <w:r w:rsidR="004822DE">
        <w:rPr>
          <w:sz w:val="28"/>
          <w:szCs w:val="28"/>
        </w:rPr>
        <w:t>Н.В. Царева</w:t>
      </w:r>
    </w:p>
    <w:p w:rsidR="006E64FD" w:rsidRPr="00FB7E85" w:rsidRDefault="006E64FD" w:rsidP="006E64FD">
      <w:pPr>
        <w:rPr>
          <w:sz w:val="28"/>
          <w:szCs w:val="28"/>
        </w:rPr>
      </w:pPr>
    </w:p>
    <w:p w:rsidR="000507E6" w:rsidRPr="006E64FD" w:rsidRDefault="000507E6" w:rsidP="006E64FD">
      <w:pPr>
        <w:rPr>
          <w:sz w:val="28"/>
          <w:szCs w:val="28"/>
        </w:rPr>
      </w:pP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Начальник отдела регулирования </w:t>
      </w: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>и контроля тарифов в сфере</w:t>
      </w:r>
    </w:p>
    <w:p w:rsidR="00001D37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водоснабжения и водоотведения </w:t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Pr="004822DE">
        <w:rPr>
          <w:sz w:val="28"/>
          <w:szCs w:val="28"/>
        </w:rPr>
        <w:t>Н.Р. Белалеева</w:t>
      </w:r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275" w:rsidRDefault="00827275">
      <w:r>
        <w:separator/>
      </w:r>
    </w:p>
  </w:endnote>
  <w:endnote w:type="continuationSeparator" w:id="0">
    <w:p w:rsidR="00827275" w:rsidRDefault="0082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275" w:rsidRDefault="00827275">
      <w:r>
        <w:separator/>
      </w:r>
    </w:p>
  </w:footnote>
  <w:footnote w:type="continuationSeparator" w:id="0">
    <w:p w:rsidR="00827275" w:rsidRDefault="0082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2D7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43C9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0C80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623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27275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76C20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3B6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376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3617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B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4BB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04C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7C3720-46FB-4B90-A34B-91B0836A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CBB2D-58B6-4041-8A65-47C9100C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10</cp:revision>
  <cp:lastPrinted>2019-12-06T06:37:00Z</cp:lastPrinted>
  <dcterms:created xsi:type="dcterms:W3CDTF">2019-12-06T06:40:00Z</dcterms:created>
  <dcterms:modified xsi:type="dcterms:W3CDTF">2020-12-10T17:08:00Z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