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B66FC7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22</w:t>
      </w:r>
      <w:r w:rsidR="007B03F1" w:rsidRPr="00AD5E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B57A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ноября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B57A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6A1B4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6A1B4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6A1B4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638" w:rsidRPr="006A1B48" w:rsidRDefault="00CF563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B767E1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</w:t>
            </w:r>
          </w:p>
          <w:p w:rsidR="00412230" w:rsidRPr="006A1B4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6A1B4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6A1B4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6A1B48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B767E1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E0499D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412230" w:rsidRPr="006A1B4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6A1B4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Pr="006A1B48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Pr="006A1B48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6A1B48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12230" w:rsidRPr="00B767E1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  <w:p w:rsidR="00FD33F8" w:rsidRPr="006A1B4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Pr="006A1B48" w:rsidRDefault="00221F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Pr="006A1B48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Pr="006A1B48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Pr="006A1B48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6A1B48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Pr="00B767E1" w:rsidRDefault="00221F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3E4B9C" w:rsidRPr="006A1B48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0D65" w:rsidRPr="006A1B48" w:rsidRDefault="009F0D6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0D65" w:rsidRPr="006A1B48" w:rsidRDefault="009F0D6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57A7B" w:rsidRPr="006A1B48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6A1B48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Pr="00B767E1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  <w:p w:rsidR="00B44CBB" w:rsidRPr="006A1B48" w:rsidRDefault="00B44C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B767E1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BC2C5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B767E1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Pr="006A1B48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9478C" w:rsidRPr="006A1B48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275" w:rsidRPr="006A1B48" w:rsidRDefault="00AB32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Pr="006A1B48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Pr="006A1B48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4538B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B767E1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</w:t>
            </w: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6A1B48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B767E1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</w:t>
            </w: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2778" w:rsidRPr="006A1B48" w:rsidRDefault="0092277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2778" w:rsidRPr="006A1B48" w:rsidRDefault="0092277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B767E1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2778" w:rsidRPr="006A1B48" w:rsidRDefault="0092277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7BAF" w:rsidRPr="006A1B48" w:rsidRDefault="00E77B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B767E1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B767E1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6A1B48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B767E1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767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</w:t>
            </w: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6A1B48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6A1B48" w:rsidRDefault="00426929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71AC5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</w:t>
            </w: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71AC5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</w:t>
            </w: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71AC5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6A1B48" w:rsidRDefault="001B0E5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71AC5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6A1B48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B9A" w:rsidRPr="006A1B48" w:rsidRDefault="00E35B9A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0BAC" w:rsidRPr="006A1B48" w:rsidRDefault="00430BAC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71AC5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Pr="00171AC5" w:rsidRDefault="00171AC5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49D0" w:rsidRPr="006A1B48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171AC5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1A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</w:t>
            </w:r>
          </w:p>
          <w:p w:rsidR="00430BAC" w:rsidRDefault="00430BAC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:55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17:10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17:12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17:14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17:16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17:18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17:20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17:22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17:24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17:26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17:28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17:30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17:32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17:34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17:36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17:38</w:t>
            </w: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AC5" w:rsidRPr="00171AC5" w:rsidRDefault="00171AC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17:40</w:t>
            </w:r>
          </w:p>
          <w:p w:rsidR="001B0E5B" w:rsidRPr="006A1B48" w:rsidRDefault="001B0E5B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7"/>
                <w:lang w:val="en-US"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B66FC7" w:rsidRPr="006A1B48" w:rsidRDefault="00562260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r w:rsidR="00B66FC7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B66FC7" w:rsidRPr="006A1B48">
              <w:rPr>
                <w:rFonts w:ascii="Times New Roman" w:hAnsi="Times New Roman" w:cs="Times New Roman"/>
                <w:sz w:val="28"/>
                <w:szCs w:val="28"/>
              </w:rPr>
              <w:t>экономически обоснованного уровня тарифа на перевозки пассажиров железнодорожным транспортом в пригородном сообщении на территории Республики Татарстан, осуществляемые открытым акционерным обществом «Содружество»</w:t>
            </w:r>
          </w:p>
          <w:p w:rsidR="00B66FC7" w:rsidRPr="006A1B48" w:rsidRDefault="00B66FC7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Т.В.Гайнуллина</w:t>
            </w:r>
            <w:proofErr w:type="spellEnd"/>
          </w:p>
          <w:p w:rsidR="00B66FC7" w:rsidRPr="006A1B48" w:rsidRDefault="00B66FC7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FC7" w:rsidRPr="006A1B48" w:rsidRDefault="00B66FC7" w:rsidP="00B66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 согласовании </w:t>
            </w:r>
            <w:r w:rsidR="00CF5638" w:rsidRPr="006A1B48">
              <w:rPr>
                <w:rFonts w:ascii="Times New Roman" w:hAnsi="Times New Roman" w:cs="Times New Roman"/>
                <w:sz w:val="28"/>
                <w:szCs w:val="28"/>
              </w:rPr>
              <w:t>предельных максимальных тарифов на регулярные перевозки пассажиров и багажа автомобильным транспортом в городе Нижнекамске Нижнекамского муниципального района Республики Татарстан по муниципальным маршрутам регулярных перевозок</w:t>
            </w:r>
          </w:p>
          <w:p w:rsidR="00DB02AE" w:rsidRPr="006A1B48" w:rsidRDefault="00B66FC7" w:rsidP="00B66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F5638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Е.А.Штейн</w:t>
            </w:r>
            <w:proofErr w:type="spellEnd"/>
          </w:p>
          <w:p w:rsidR="00B66FC7" w:rsidRPr="006A1B48" w:rsidRDefault="00B66FC7" w:rsidP="00B66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638" w:rsidRPr="006A1B48" w:rsidRDefault="00852AD5" w:rsidP="00CF5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внесении изменений в постановление Государственного комитета Республики Татарстан по тарифам от 24.11.2015 г №5-35/тэ 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установлении тарифов на теплоноситель, поставляемый 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ОАО «Генерирующая компания» потребителям, другим теплоснабжающим организациям, на 2016-2018 годы»</w:t>
            </w:r>
          </w:p>
          <w:p w:rsidR="00CF5638" w:rsidRPr="006A1B48" w:rsidRDefault="00CF5638" w:rsidP="00C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CF5638" w:rsidRPr="006A1B48" w:rsidRDefault="00CF5638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638" w:rsidRPr="006A1B48" w:rsidRDefault="00852AD5" w:rsidP="00CF5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внесении изменений в постановление Государственного комитета Республики Татарстан по тарифам от 20.11.2015 г №5-28/тэ 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установлении тарифов на теплоноситель, поставляемый 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«Нижнекамская ТЭЦ» потребителям, другим теплоснабжающим организациям»</w:t>
            </w:r>
          </w:p>
          <w:p w:rsidR="00CF5638" w:rsidRPr="006A1B48" w:rsidRDefault="00CF5638" w:rsidP="00C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CF5638" w:rsidRPr="006A1B48" w:rsidRDefault="00CF5638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638" w:rsidRPr="006A1B48" w:rsidRDefault="00852AD5" w:rsidP="00C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в постановление Государственного комитета Республики Татарстан по тарифам от 20.11.2015 г №5-30/тэ </w:t>
            </w:r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установлении тарифов на теплоноситель, поставляемый Закрытым акционерным обществом «ТГК </w:t>
            </w:r>
            <w:proofErr w:type="spellStart"/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Уруссинская</w:t>
            </w:r>
            <w:proofErr w:type="spellEnd"/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ГРЭС» потребителям, другим теплоснабжающим организациям, на 2016-2018 годы»</w:t>
            </w:r>
          </w:p>
          <w:p w:rsidR="00CF5638" w:rsidRPr="006A1B48" w:rsidRDefault="00CF5638" w:rsidP="00C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CF5638" w:rsidRPr="006A1B48" w:rsidRDefault="00CF5638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2C5A" w:rsidRPr="006A1B48" w:rsidRDefault="00852AD5" w:rsidP="00C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20.11.2015г. №5-31/тэ </w:t>
            </w:r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установлении тарифов на тепловую энергию, производимую в режиме комбинированной выработке электрической и тепловой энергии источниками тепловой энергии Закрытого акционерного общества </w:t>
            </w:r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«ТГК </w:t>
            </w:r>
            <w:proofErr w:type="spellStart"/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Уруссинская</w:t>
            </w:r>
            <w:proofErr w:type="spellEnd"/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ГРЭС» с установленной генерирующей мощностью производства электрической энергии 25 мегаватт и более на коллекторах источников тепловой энергии, на 2016-2018 годы»</w:t>
            </w:r>
            <w:proofErr w:type="gramEnd"/>
          </w:p>
          <w:p w:rsidR="00CF5638" w:rsidRPr="006A1B48" w:rsidRDefault="00CF5638" w:rsidP="00C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CF5638" w:rsidRPr="006A1B48" w:rsidRDefault="00CF5638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638" w:rsidRPr="006A1B48" w:rsidRDefault="00852AD5" w:rsidP="00C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F5638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20.11.2015г. №5-32/тэ </w:t>
            </w:r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установлении тарифов на тепловую энергию, поставляемую Закрытым акционерным обществом «ТГК </w:t>
            </w:r>
            <w:proofErr w:type="spellStart"/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Уруссинская</w:t>
            </w:r>
            <w:proofErr w:type="spellEnd"/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ГРЭС» потребителям, другим теплоснабжающим организациям, на 2016-2018 годы»</w:t>
            </w:r>
          </w:p>
          <w:p w:rsidR="00CF5638" w:rsidRPr="006A1B48" w:rsidRDefault="00CF5638" w:rsidP="00C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CF5638" w:rsidRPr="006A1B48" w:rsidRDefault="00CF5638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6A1B48" w:rsidRDefault="00852AD5" w:rsidP="00A40B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C2C5A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D3FF9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B57A7B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внесении изменений в постановление Государственного комитета Республики Татарстан по тарифам от 05.</w:t>
            </w:r>
            <w:r w:rsidR="004538BD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t>12.2014 № </w:t>
            </w:r>
            <w:r w:rsidR="00B57A7B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3-9/э </w:t>
            </w:r>
            <w:r w:rsidR="004538BD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B57A7B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</w:t>
            </w:r>
            <w:r w:rsidR="00E0499D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B57A7B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t>на 2015-2019 годы»</w:t>
            </w:r>
          </w:p>
          <w:p w:rsidR="00CE0FE7" w:rsidRPr="006A1B48" w:rsidRDefault="00CE0FE7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4538BD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Куйбышевская дирекция по энергообеспечению – структурное подразделение </w:t>
            </w:r>
            <w:proofErr w:type="spellStart"/>
            <w:r w:rsidR="004538BD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Трансэнерго</w:t>
            </w:r>
            <w:proofErr w:type="spellEnd"/>
            <w:r w:rsidR="004538BD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«РЖД», </w:t>
            </w:r>
            <w:r w:rsidR="004538BD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ООО «</w:t>
            </w:r>
            <w:proofErr w:type="spellStart"/>
            <w:r w:rsidR="004538BD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ТранзитЭнергоМонтаж</w:t>
            </w:r>
            <w:proofErr w:type="spellEnd"/>
            <w:r w:rsidR="004538BD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ООО «Предприятие электрических сетей», Горьковская дирекция по энергообеспечению – структурное подразделение </w:t>
            </w:r>
            <w:proofErr w:type="spellStart"/>
            <w:r w:rsidR="004538BD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Трансэнерго</w:t>
            </w:r>
            <w:proofErr w:type="spellEnd"/>
            <w:r w:rsidR="004538BD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</w:t>
            </w:r>
            <w:r w:rsidR="00FF205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D3FF9" w:rsidRPr="006A1B4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57A7B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4E08B8" w:rsidRPr="006A1B4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2055" w:rsidRPr="00AB3275" w:rsidRDefault="00852AD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26929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46690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BC2C5A" w:rsidRPr="006A1B4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Государственного комитета Республики Татарстан по тарифам от 10.12.2014</w:t>
            </w:r>
            <w:r w:rsidR="004538BD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="00BC2C5A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3-13/э </w:t>
            </w:r>
            <w:r w:rsidR="00BC2C5A" w:rsidRPr="006A1B48">
              <w:rPr>
                <w:rFonts w:ascii="Times New Roman" w:hAnsi="Times New Roman" w:cs="Times New Roman"/>
                <w:sz w:val="28"/>
                <w:szCs w:val="28"/>
              </w:rPr>
              <w:br/>
              <w:t>«Об установлении тарифов на услуги по передаче электрической энергии для сетевых организаций, обслуживающих преимущественно одного потребителя, и индивидуальных тарифов на услуги по передаче электрической энергии для взаимор</w:t>
            </w:r>
            <w:r w:rsidR="004939B3">
              <w:rPr>
                <w:rFonts w:ascii="Times New Roman" w:hAnsi="Times New Roman" w:cs="Times New Roman"/>
                <w:sz w:val="28"/>
                <w:szCs w:val="28"/>
              </w:rPr>
              <w:t>асчетов между сетевыми организац</w:t>
            </w:r>
            <w:r w:rsidR="00BC2C5A" w:rsidRPr="006A1B48">
              <w:rPr>
                <w:rFonts w:ascii="Times New Roman" w:hAnsi="Times New Roman" w:cs="Times New Roman"/>
                <w:sz w:val="28"/>
                <w:szCs w:val="28"/>
              </w:rPr>
              <w:t>иями на территории Республики Татарстан на 2015-2019 годы</w:t>
            </w:r>
            <w:r w:rsidR="0052144C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AB3275" w:rsidRPr="00AB327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AB3275" w:rsidRPr="00AB327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(ПАО «</w:t>
            </w:r>
            <w:proofErr w:type="spellStart"/>
            <w:r w:rsidR="00AB3275" w:rsidRPr="00AB327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Нижнеамскшина</w:t>
            </w:r>
            <w:proofErr w:type="spellEnd"/>
            <w:r w:rsidR="00AB3275" w:rsidRPr="00AB327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»)</w:t>
            </w:r>
            <w:proofErr w:type="gramEnd"/>
          </w:p>
          <w:p w:rsidR="0052144C" w:rsidRPr="006A1B48" w:rsidRDefault="0052144C" w:rsidP="00521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FF2055" w:rsidRPr="006A1B48" w:rsidRDefault="00FF205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8BD" w:rsidRPr="006A1B48" w:rsidRDefault="00852AD5" w:rsidP="0045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538BD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4538BD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10.12.2015 № 3-14/э </w:t>
            </w:r>
            <w:r w:rsidR="004538BD" w:rsidRPr="006A1B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538BD" w:rsidRPr="006A1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«</w:t>
            </w:r>
            <w:proofErr w:type="spellStart"/>
            <w:r w:rsidR="004538BD" w:rsidRPr="006A1B48">
              <w:rPr>
                <w:rFonts w:ascii="Times New Roman" w:hAnsi="Times New Roman" w:cs="Times New Roman"/>
                <w:sz w:val="28"/>
                <w:szCs w:val="28"/>
              </w:rPr>
              <w:t>Энерготранзит</w:t>
            </w:r>
            <w:proofErr w:type="spellEnd"/>
            <w:r w:rsidR="004538BD" w:rsidRPr="006A1B48">
              <w:rPr>
                <w:rFonts w:ascii="Times New Roman" w:hAnsi="Times New Roman" w:cs="Times New Roman"/>
                <w:sz w:val="28"/>
                <w:szCs w:val="28"/>
              </w:rPr>
              <w:t>» и открытым акционерным обществом "Сетевая компания" на 2016-2018 годы</w:t>
            </w:r>
            <w:r w:rsidR="004538BD" w:rsidRPr="006A1B4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proofErr w:type="gramEnd"/>
          </w:p>
          <w:p w:rsidR="004538BD" w:rsidRPr="006A1B48" w:rsidRDefault="004538BD" w:rsidP="0045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4538BD" w:rsidRPr="006A1B48" w:rsidRDefault="004538BD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AD5" w:rsidRPr="00852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. О корректировке на 2017 год долгосрочных тарифов на тепловую энергию (мощность), поставляемую теплоснабжающими организациями потребителям, другим теплоснабжающим организациям </w:t>
            </w:r>
            <w:r w:rsidRPr="006A1B48">
              <w:rPr>
                <w:rFonts w:ascii="Times New Roman" w:hAnsi="Times New Roman" w:cs="Times New Roman"/>
                <w:sz w:val="28"/>
                <w:szCs w:val="28"/>
              </w:rPr>
              <w:br/>
              <w:t>на 2016-2018 годы, установленных постановлением Государственного комитета Республики Татарстан по тарифам от 20.11.2015 № 5-34/тэ «Об установлении тарифов на тепловую энергию (мощность), поставляемую теплоснабжающими организациями потребителям, другим теплоснабжающим организациям на 2016-2018 годы»</w:t>
            </w: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  <w:proofErr w:type="spellEnd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ЗАО «</w:t>
            </w:r>
            <w:proofErr w:type="spellStart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Буинское</w:t>
            </w:r>
            <w:proofErr w:type="spellEnd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Алабуга</w:t>
            </w:r>
            <w:proofErr w:type="spellEnd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Соте»; </w:t>
            </w:r>
            <w:proofErr w:type="spellStart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33E13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МУП «</w:t>
            </w:r>
            <w:proofErr w:type="spellStart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Нурлатское</w:t>
            </w:r>
            <w:proofErr w:type="spellEnd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многоотраслевое производственное предприятие жилищно-коммунального хозяйства»;</w:t>
            </w:r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Камско-</w:t>
            </w:r>
            <w:proofErr w:type="spellStart"/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Устьинский</w:t>
            </w:r>
            <w:proofErr w:type="spellEnd"/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33E13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ОАО «Камско-</w:t>
            </w:r>
            <w:proofErr w:type="spellStart"/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Устьинские</w:t>
            </w:r>
            <w:proofErr w:type="spellEnd"/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коммунальные сети», ОАО «</w:t>
            </w:r>
            <w:proofErr w:type="spellStart"/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Куйбышевско-Затонские</w:t>
            </w:r>
            <w:proofErr w:type="spellEnd"/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коммунальные сети»; </w:t>
            </w:r>
            <w:proofErr w:type="spellStart"/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="0039068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АО «Казанский оптико-механический завод», ФКП «Казанский государственный казенный пороховой завод»</w:t>
            </w:r>
            <w:r w:rsidR="00982773">
              <w:rPr>
                <w:rFonts w:ascii="Times New Roman" w:hAnsi="Times New Roman" w:cs="Times New Roman"/>
                <w:i/>
                <w:sz w:val="28"/>
                <w:szCs w:val="28"/>
              </w:rPr>
              <w:t>, АО «Судоходная компания «</w:t>
            </w:r>
            <w:proofErr w:type="spellStart"/>
            <w:r w:rsidR="00982773">
              <w:rPr>
                <w:rFonts w:ascii="Times New Roman" w:hAnsi="Times New Roman" w:cs="Times New Roman"/>
                <w:i/>
                <w:sz w:val="28"/>
                <w:szCs w:val="28"/>
              </w:rPr>
              <w:t>Татф</w:t>
            </w:r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лот</w:t>
            </w:r>
            <w:proofErr w:type="spellEnd"/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r w:rsidR="00633E13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АО «</w:t>
            </w:r>
            <w:proofErr w:type="spellStart"/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Альтон</w:t>
            </w:r>
            <w:proofErr w:type="spellEnd"/>
            <w:r w:rsidR="0039068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8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1B4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593DFB" w:rsidRPr="006A1B48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на 2016-2018 годы, установленных постановлением Государственного комитета Республики Татарстан по тарифам от 27.11.2015 № 5-38/тэ «Об установлении тарифов на тепловую энергию (мощность), поставляемую теплоснабжающими организациями потребителям, на 2016-2018 годы»</w:t>
            </w: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Азнакаевский</w:t>
            </w:r>
            <w:proofErr w:type="spellEnd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Азнакаевское</w:t>
            </w:r>
            <w:proofErr w:type="spellEnd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</w:t>
            </w:r>
            <w:r w:rsidR="00B026A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пгт</w:t>
            </w:r>
            <w:proofErr w:type="gramStart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.А</w:t>
            </w:r>
            <w:proofErr w:type="gramEnd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ктюбинский</w:t>
            </w:r>
            <w:proofErr w:type="spellEnd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93DFB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</w:t>
            </w:r>
            <w:proofErr w:type="spellStart"/>
            <w:r w:rsidR="00593DFB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Альметьевский</w:t>
            </w:r>
            <w:proofErr w:type="spellEnd"/>
            <w:r w:rsidR="00593DFB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завод «Радиоприбор»; </w:t>
            </w:r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93DFB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«Высокогорские коммунальные сети»; </w:t>
            </w:r>
            <w:proofErr w:type="spellStart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93DFB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Лечебно-профилактическое учреждение профсоюзов санаторий «Васильевский»; </w:t>
            </w:r>
            <w:proofErr w:type="spellStart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Мамадышский</w:t>
            </w:r>
            <w:proofErr w:type="spellEnd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93DFB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93DFB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ОАО «</w:t>
            </w:r>
            <w:proofErr w:type="spellStart"/>
            <w:r w:rsidR="00593DFB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Мамадышские</w:t>
            </w:r>
            <w:proofErr w:type="spellEnd"/>
            <w:r w:rsidR="00593DFB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тепловые сети»</w:t>
            </w:r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Сармановский</w:t>
            </w:r>
            <w:proofErr w:type="spellEnd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Азнакаевское</w:t>
            </w:r>
            <w:proofErr w:type="spellEnd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 </w:t>
            </w:r>
            <w:proofErr w:type="spellStart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пгт.Джалиль</w:t>
            </w:r>
            <w:proofErr w:type="spellEnd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D1E" w:rsidRPr="006A1B48" w:rsidRDefault="00852AD5" w:rsidP="006F0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8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0D1E" w:rsidRPr="006A1B4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15D09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2017 год долгосрочных тарифов на тепловую энергию (мощность), поставляемую теплоснабжающими организациями потребителям, другим теплоснабжающим организациям </w:t>
            </w:r>
            <w:r w:rsidR="00415D09" w:rsidRPr="006A1B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5D09" w:rsidRPr="006A1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2016-2018 годы, установленных постановлением Государственного комитета Республики Татарстан по тарифам от 27.11.2015 № 5-39/тэ «Об установлении тарифов на тепловую энергию (мощность), поставляемую теплоснабжающими организациями потребителям, другим теплоснабжающим организациям на 2016-2018 годы»</w:t>
            </w: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Азнакаевский</w:t>
            </w:r>
            <w:proofErr w:type="spellEnd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922778" w:rsidRPr="009227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Азнакаевское</w:t>
            </w:r>
            <w:proofErr w:type="spellEnd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</w:t>
            </w:r>
            <w:r w:rsidR="00B026A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Start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.А</w:t>
            </w:r>
            <w:proofErr w:type="gramEnd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>знакаево</w:t>
            </w:r>
            <w:proofErr w:type="spellEnd"/>
            <w:r w:rsidR="009227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415D0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="00415D0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415D0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415D0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Альгазтранс</w:t>
            </w:r>
            <w:proofErr w:type="spellEnd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-Елабуга»; </w:t>
            </w:r>
            <w:proofErr w:type="spellStart"/>
            <w:r w:rsidR="00415D0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г.Казань</w:t>
            </w:r>
            <w:proofErr w:type="spellEnd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gramStart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Казанский территориальный участок Горьковской дирекции по </w:t>
            </w:r>
            <w:proofErr w:type="spellStart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Центральной дирекции по </w:t>
            </w:r>
            <w:proofErr w:type="spellStart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 ОАО «РЖД», ООО «</w:t>
            </w:r>
            <w:proofErr w:type="spellStart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Теплоснабсервис</w:t>
            </w:r>
            <w:proofErr w:type="spellEnd"/>
            <w:r w:rsidR="00415D0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D1E" w:rsidRPr="006A1B48" w:rsidRDefault="00B938EA" w:rsidP="006F0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F0D1E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. О </w:t>
            </w:r>
            <w:r w:rsidR="00584989" w:rsidRPr="006A1B48">
              <w:rPr>
                <w:rFonts w:ascii="Times New Roman" w:hAnsi="Times New Roman" w:cs="Times New Roman"/>
                <w:sz w:val="28"/>
                <w:szCs w:val="28"/>
              </w:rPr>
              <w:t>согласовании тарифов на тепловую энергию (мощность), поставляемую теплоснабжающими организациями потребителям, другим теплоснабжающим организациям, на 2017 год</w:t>
            </w: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58498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Нурлатский</w:t>
            </w:r>
            <w:proofErr w:type="spellEnd"/>
            <w:r w:rsidR="0058498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8498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8498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8498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</w:t>
            </w:r>
            <w:proofErr w:type="spellStart"/>
            <w:r w:rsidR="0058498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Нурлатские</w:t>
            </w:r>
            <w:proofErr w:type="spellEnd"/>
            <w:r w:rsidR="0058498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тепловые сети»; </w:t>
            </w:r>
            <w:r w:rsidR="0058498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Спасский </w:t>
            </w:r>
            <w:proofErr w:type="spellStart"/>
            <w:r w:rsidR="0058498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84989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84989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«Спасские коммунальные сети»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D1E" w:rsidRPr="006A1B48" w:rsidRDefault="00852AD5" w:rsidP="006F0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8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0D1E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281F27" w:rsidRPr="006A1B48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потребителям, на 2017 год</w:t>
            </w: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B1F3F">
              <w:rPr>
                <w:rFonts w:ascii="Times New Roman" w:hAnsi="Times New Roman" w:cs="Times New Roman"/>
                <w:i/>
                <w:sz w:val="28"/>
                <w:szCs w:val="28"/>
              </w:rPr>
              <w:t>ОАО «</w:t>
            </w:r>
            <w:proofErr w:type="spellStart"/>
            <w:r w:rsidR="004B1F3F">
              <w:rPr>
                <w:rFonts w:ascii="Times New Roman" w:hAnsi="Times New Roman" w:cs="Times New Roman"/>
                <w:i/>
                <w:sz w:val="28"/>
                <w:szCs w:val="28"/>
              </w:rPr>
              <w:t>Азнакаевское</w:t>
            </w:r>
            <w:proofErr w:type="spellEnd"/>
            <w:r w:rsidR="004B1F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сетей», </w:t>
            </w:r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МУП «</w:t>
            </w:r>
            <w:proofErr w:type="spellStart"/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Светсервис</w:t>
            </w:r>
            <w:proofErr w:type="spellEnd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, ООО «Тепло-</w:t>
            </w:r>
            <w:proofErr w:type="spellStart"/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ЭнергоСервис</w:t>
            </w:r>
            <w:proofErr w:type="spellEnd"/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+»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Сармановский</w:t>
            </w:r>
            <w:proofErr w:type="spellEnd"/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ООО «Тепловые сети»;</w:t>
            </w:r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="00281F27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gramStart"/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ООО «Завод железобетонных изделий и конструкций «</w:t>
            </w:r>
            <w:proofErr w:type="spellStart"/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Элеваторстрой</w:t>
            </w:r>
            <w:proofErr w:type="spellEnd"/>
            <w:r w:rsidR="00281F27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0D1E" w:rsidRPr="006A1B48" w:rsidRDefault="00852AD5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2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8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0D1E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B52783" w:rsidRPr="006A1B48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Федеральным государственным бюджетным учреждением науки Казанский научный центр Российской академии наук потребителям, на 2017-2019 годы</w:t>
            </w:r>
          </w:p>
          <w:p w:rsidR="006F0D1E" w:rsidRPr="006A1B48" w:rsidRDefault="006F0D1E" w:rsidP="006F0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F0D1E" w:rsidRPr="006A1B48" w:rsidRDefault="006F0D1E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6A1B48" w:rsidRDefault="00852AD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2144C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412230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B52783" w:rsidRPr="006A1B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тепловую энергию (мощность), поставляемую Федеральным государственным автономным образовательным учреждением высшего образования «Казанский (Приволжский) Федеральный университет» потребителям, </w:t>
            </w:r>
            <w:r w:rsidR="00B52783" w:rsidRPr="006A1B4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 2017-2019 годы</w:t>
            </w:r>
          </w:p>
          <w:p w:rsidR="007B03F1" w:rsidRPr="006A1B48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52783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7B03F1" w:rsidRPr="006A1B48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6A1B48" w:rsidRDefault="00852AD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B03F1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412230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7109A6" w:rsidRPr="006A1B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тепловую энергию (мощность), поставляемую Обществом с ограниченной ответственностью «Спортивно-коммерческое предприятие «Татнефть-Ак Барс» потребителям, другим теплоснабжающим организациям, </w:t>
            </w:r>
            <w:r w:rsidR="007109A6" w:rsidRPr="006A1B4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109A6" w:rsidRPr="006A1B4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2017-2021 годы</w:t>
            </w:r>
          </w:p>
          <w:p w:rsidR="007B03F1" w:rsidRPr="006A1B48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7109A6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7B03F1" w:rsidRPr="006A1B48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6A1B48" w:rsidRDefault="00E0499D" w:rsidP="003656B5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A1B48">
              <w:rPr>
                <w:sz w:val="28"/>
                <w:szCs w:val="28"/>
              </w:rPr>
              <w:t>1</w:t>
            </w:r>
            <w:r w:rsidR="00B938EA">
              <w:rPr>
                <w:sz w:val="28"/>
                <w:szCs w:val="28"/>
              </w:rPr>
              <w:t>9</w:t>
            </w:r>
            <w:r w:rsidR="003656B5" w:rsidRPr="006A1B48">
              <w:rPr>
                <w:sz w:val="28"/>
                <w:szCs w:val="28"/>
              </w:rPr>
              <w:t>. </w:t>
            </w:r>
            <w:r w:rsidR="004345B0" w:rsidRPr="006A1B48">
              <w:rPr>
                <w:sz w:val="28"/>
                <w:szCs w:val="28"/>
              </w:rPr>
              <w:t>О корректировке на 2017 год долгосрочных тарифов на питьевую воду и водоотведение, установленные постановлением Государственного комитета Республики Татарстан по тарифам от 05.11.2015 № 10-27/кс «Об установлении тарифов на питьевую воду и водоотведение на 2016-2018 годы»</w:t>
            </w:r>
          </w:p>
          <w:p w:rsidR="00CE0FE7" w:rsidRPr="006A1B48" w:rsidRDefault="00CE0FE7" w:rsidP="003656B5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6A1B48">
              <w:rPr>
                <w:i/>
                <w:sz w:val="28"/>
                <w:szCs w:val="28"/>
              </w:rPr>
              <w:t>(</w:t>
            </w:r>
            <w:proofErr w:type="spellStart"/>
            <w:r w:rsidR="00BE7B65" w:rsidRPr="006A1B48">
              <w:rPr>
                <w:b/>
                <w:i/>
                <w:sz w:val="28"/>
                <w:szCs w:val="28"/>
              </w:rPr>
              <w:t>Азнакаевский</w:t>
            </w:r>
            <w:proofErr w:type="spellEnd"/>
            <w:r w:rsidR="00BE7B65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E7B65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BE7B65" w:rsidRPr="006A1B48">
              <w:rPr>
                <w:b/>
                <w:i/>
                <w:sz w:val="28"/>
                <w:szCs w:val="28"/>
              </w:rPr>
              <w:t>.:</w:t>
            </w:r>
            <w:r w:rsidR="00BE7B65" w:rsidRPr="006A1B48">
              <w:rPr>
                <w:i/>
                <w:sz w:val="28"/>
                <w:szCs w:val="28"/>
              </w:rPr>
              <w:t xml:space="preserve"> МУП «</w:t>
            </w:r>
            <w:proofErr w:type="spellStart"/>
            <w:r w:rsidR="00BE7B65" w:rsidRPr="006A1B48">
              <w:rPr>
                <w:i/>
                <w:sz w:val="28"/>
                <w:szCs w:val="28"/>
              </w:rPr>
              <w:t>Сельхозжилсервис</w:t>
            </w:r>
            <w:proofErr w:type="spellEnd"/>
            <w:r w:rsidR="00BE7B65" w:rsidRPr="006A1B48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BE7B65" w:rsidRPr="006A1B48">
              <w:rPr>
                <w:b/>
                <w:i/>
                <w:sz w:val="28"/>
                <w:szCs w:val="28"/>
              </w:rPr>
              <w:t>Апастовский</w:t>
            </w:r>
            <w:proofErr w:type="spellEnd"/>
            <w:r w:rsidR="00BE7B65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E7B65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BE7B65" w:rsidRPr="006A1B48">
              <w:rPr>
                <w:b/>
                <w:i/>
                <w:sz w:val="28"/>
                <w:szCs w:val="28"/>
              </w:rPr>
              <w:t>.:</w:t>
            </w:r>
            <w:r w:rsidR="00BE7B65" w:rsidRPr="006A1B48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BE7B65" w:rsidRPr="006A1B48">
              <w:rPr>
                <w:i/>
                <w:sz w:val="28"/>
                <w:szCs w:val="28"/>
              </w:rPr>
              <w:t>ЖилКомСервис</w:t>
            </w:r>
            <w:proofErr w:type="spellEnd"/>
            <w:r w:rsidR="00BE7B65" w:rsidRPr="006A1B48">
              <w:rPr>
                <w:i/>
                <w:sz w:val="28"/>
                <w:szCs w:val="28"/>
              </w:rPr>
              <w:t>»</w:t>
            </w:r>
            <w:r w:rsidR="00942758" w:rsidRPr="006A1B48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="00942758" w:rsidRPr="006A1B48">
              <w:rPr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942758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42758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942758" w:rsidRPr="006A1B48">
              <w:rPr>
                <w:b/>
                <w:i/>
                <w:sz w:val="28"/>
                <w:szCs w:val="28"/>
              </w:rPr>
              <w:t>.:</w:t>
            </w:r>
            <w:r w:rsidR="00942758" w:rsidRPr="006A1B48">
              <w:rPr>
                <w:i/>
                <w:sz w:val="28"/>
                <w:szCs w:val="28"/>
              </w:rPr>
              <w:t xml:space="preserve"> ООО «УК «Осиново»</w:t>
            </w:r>
            <w:r w:rsidRPr="006A1B48">
              <w:rPr>
                <w:i/>
                <w:sz w:val="28"/>
                <w:szCs w:val="28"/>
              </w:rPr>
              <w:t>)</w:t>
            </w:r>
            <w:proofErr w:type="gramEnd"/>
          </w:p>
          <w:p w:rsidR="003656B5" w:rsidRPr="006A1B48" w:rsidRDefault="003656B5" w:rsidP="00365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6A1B48" w:rsidRDefault="003656B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6A1B48" w:rsidRDefault="00B938EA" w:rsidP="003656B5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656B5" w:rsidRPr="006A1B48">
              <w:rPr>
                <w:sz w:val="28"/>
                <w:szCs w:val="28"/>
              </w:rPr>
              <w:t>. </w:t>
            </w:r>
            <w:r w:rsidR="004345B0" w:rsidRPr="006A1B48">
              <w:rPr>
                <w:sz w:val="28"/>
                <w:szCs w:val="28"/>
              </w:rPr>
              <w:t>О корректировке на 2017 год долгосрочных тарифов на питьевую воду, техническую воду, водоотведение и транспортировку сточных вод, установленные постановлением Государственного комитета Республики Татарстан по тарифам от 13.11.2015 № 10-28/кс «Об установлении тарифов на питьевую воду, техническую воду, водоотведение и транспортировку сточных вод на 2016 – 2018 годы»</w:t>
            </w:r>
          </w:p>
          <w:p w:rsidR="00CE0FE7" w:rsidRPr="006A1B48" w:rsidRDefault="00CE0FE7" w:rsidP="003656B5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6A1B48">
              <w:rPr>
                <w:i/>
                <w:sz w:val="28"/>
                <w:szCs w:val="28"/>
              </w:rPr>
              <w:t>(</w:t>
            </w:r>
            <w:proofErr w:type="spellStart"/>
            <w:r w:rsidR="00942758" w:rsidRPr="006A1B48">
              <w:rPr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="00942758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42758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942758" w:rsidRPr="006A1B48">
              <w:rPr>
                <w:b/>
                <w:i/>
                <w:sz w:val="28"/>
                <w:szCs w:val="28"/>
              </w:rPr>
              <w:t>.:</w:t>
            </w:r>
            <w:r w:rsidR="00942758" w:rsidRPr="006A1B48">
              <w:rPr>
                <w:i/>
                <w:sz w:val="28"/>
                <w:szCs w:val="28"/>
              </w:rPr>
              <w:t xml:space="preserve"> МУП «ЖКХ (Инженерные сети)»; </w:t>
            </w:r>
            <w:r w:rsidR="007D2CDA" w:rsidRPr="006A1B48">
              <w:rPr>
                <w:i/>
                <w:sz w:val="28"/>
                <w:szCs w:val="28"/>
              </w:rPr>
              <w:br/>
            </w:r>
            <w:proofErr w:type="spellStart"/>
            <w:r w:rsidR="00942758" w:rsidRPr="006A1B48">
              <w:rPr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942758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42758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942758" w:rsidRPr="006A1B48">
              <w:rPr>
                <w:b/>
                <w:i/>
                <w:sz w:val="28"/>
                <w:szCs w:val="28"/>
              </w:rPr>
              <w:t>.:</w:t>
            </w:r>
            <w:r w:rsidR="00942758" w:rsidRPr="006A1B48">
              <w:rPr>
                <w:i/>
                <w:sz w:val="28"/>
                <w:szCs w:val="28"/>
              </w:rPr>
              <w:t xml:space="preserve"> ООО </w:t>
            </w:r>
            <w:proofErr w:type="spellStart"/>
            <w:r w:rsidR="00942758" w:rsidRPr="006A1B48">
              <w:rPr>
                <w:i/>
                <w:sz w:val="28"/>
                <w:szCs w:val="28"/>
              </w:rPr>
              <w:t>Карсар</w:t>
            </w:r>
            <w:proofErr w:type="spellEnd"/>
            <w:r w:rsidR="00942758" w:rsidRPr="006A1B48">
              <w:rPr>
                <w:i/>
                <w:sz w:val="28"/>
                <w:szCs w:val="28"/>
              </w:rPr>
              <w:t xml:space="preserve">»; </w:t>
            </w:r>
            <w:r w:rsidR="00942758" w:rsidRPr="006A1B48">
              <w:rPr>
                <w:b/>
                <w:i/>
                <w:sz w:val="28"/>
                <w:szCs w:val="28"/>
              </w:rPr>
              <w:t>г. Казань</w:t>
            </w:r>
            <w:r w:rsidR="00942758" w:rsidRPr="006A1B48">
              <w:rPr>
                <w:i/>
                <w:sz w:val="28"/>
                <w:szCs w:val="28"/>
              </w:rPr>
              <w:t>:</w:t>
            </w:r>
            <w:proofErr w:type="gramEnd"/>
            <w:r w:rsidR="007D2CDA" w:rsidRPr="006A1B4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7D2CDA" w:rsidRPr="006A1B48">
              <w:rPr>
                <w:i/>
                <w:sz w:val="28"/>
                <w:szCs w:val="28"/>
              </w:rPr>
              <w:t>ООО «</w:t>
            </w:r>
            <w:proofErr w:type="spellStart"/>
            <w:r w:rsidR="007D2CDA" w:rsidRPr="006A1B48">
              <w:rPr>
                <w:i/>
                <w:sz w:val="28"/>
                <w:szCs w:val="28"/>
              </w:rPr>
              <w:t>Карсар</w:t>
            </w:r>
            <w:proofErr w:type="spellEnd"/>
            <w:r w:rsidR="007D2CDA" w:rsidRPr="006A1B48">
              <w:rPr>
                <w:i/>
                <w:sz w:val="28"/>
                <w:szCs w:val="28"/>
              </w:rPr>
              <w:t>»</w:t>
            </w:r>
            <w:r w:rsidRPr="006A1B48">
              <w:rPr>
                <w:i/>
                <w:sz w:val="28"/>
                <w:szCs w:val="28"/>
              </w:rPr>
              <w:t>)</w:t>
            </w:r>
            <w:proofErr w:type="gramEnd"/>
          </w:p>
          <w:p w:rsidR="003656B5" w:rsidRPr="006A1B48" w:rsidRDefault="003656B5" w:rsidP="00365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6A1B48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6A1B48" w:rsidRDefault="00852AD5" w:rsidP="00EC2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3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6B5" w:rsidRPr="006A1B4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4345B0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2017 год долгосрочных тарифов на питьевую воду, техническую воду, водоотведение, очистку сточных вод </w:t>
            </w:r>
            <w:r w:rsidR="004345B0" w:rsidRPr="006A1B48">
              <w:rPr>
                <w:rFonts w:ascii="Times New Roman" w:hAnsi="Times New Roman" w:cs="Times New Roman"/>
                <w:sz w:val="28"/>
                <w:szCs w:val="28"/>
              </w:rPr>
              <w:t>и транспортировку сточных вод, установленные постановлением Государственного комитета Республики Татарстан по тарифам от 20.11.2015 № 10-31/кс «Об установлении тарифов на питьевую воду, техническую воду, водоотведение, очистку сточных вод и транспортировку сточных вод на 2016 - 2018 годы»</w:t>
            </w:r>
            <w:proofErr w:type="gramEnd"/>
          </w:p>
          <w:p w:rsidR="00CE0FE7" w:rsidRPr="006A1B48" w:rsidRDefault="00CE0FE7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Нурлатский</w:t>
            </w:r>
            <w:proofErr w:type="spellEnd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D2CD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7D2CD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Промочистка</w:t>
            </w:r>
            <w:proofErr w:type="spellEnd"/>
            <w:r w:rsidR="007D2CD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Рыбно-</w:t>
            </w:r>
            <w:proofErr w:type="spellStart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Слободский</w:t>
            </w:r>
            <w:proofErr w:type="spellEnd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7D2CD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ОАО «Масловский»; </w:t>
            </w:r>
            <w:proofErr w:type="spellStart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Тукаевский</w:t>
            </w:r>
            <w:proofErr w:type="spellEnd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D2CDA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D2CD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D2CD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Челнинский</w:t>
            </w:r>
            <w:proofErr w:type="spellEnd"/>
            <w:r w:rsidR="007D2CD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филиал </w:t>
            </w:r>
            <w:r w:rsidR="007D2CDA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ООО «Татнефть – АЗС Центр»</w:t>
            </w:r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3656B5" w:rsidRPr="006A1B48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6A1B48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6A1B48" w:rsidRDefault="00852AD5" w:rsidP="00EC2D1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2AD5">
              <w:rPr>
                <w:sz w:val="28"/>
                <w:szCs w:val="28"/>
              </w:rPr>
              <w:t>2</w:t>
            </w:r>
            <w:r w:rsidR="00B938EA">
              <w:rPr>
                <w:sz w:val="28"/>
                <w:szCs w:val="28"/>
              </w:rPr>
              <w:t>2</w:t>
            </w:r>
            <w:r w:rsidR="003656B5" w:rsidRPr="006A1B48">
              <w:rPr>
                <w:sz w:val="28"/>
                <w:szCs w:val="28"/>
              </w:rPr>
              <w:t>. </w:t>
            </w:r>
            <w:proofErr w:type="gramStart"/>
            <w:r w:rsidR="004345B0" w:rsidRPr="006A1B48">
              <w:rPr>
                <w:sz w:val="28"/>
                <w:szCs w:val="28"/>
              </w:rPr>
              <w:t>О корректировке на 2017 год долгосрочных тарифов на питьевую воду, техническую воду, водоотведение, транспортировку холодной воды и транспортировку сточных вод, установленные постановлением Государственного комитета Республики Татарстан по тарифам от 27.11.2015 № 10-32/кс «Об установлении тарифов на питьевую воду, техническую воду, водоотведение, транспортировку холодной воды и транспортировку сточных вод на 2016 - 2018 годы»</w:t>
            </w:r>
            <w:proofErr w:type="gramEnd"/>
          </w:p>
          <w:p w:rsidR="00D444F5" w:rsidRPr="006A1B48" w:rsidRDefault="00D444F5" w:rsidP="00EC2D17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6A1B48">
              <w:rPr>
                <w:i/>
                <w:sz w:val="28"/>
                <w:szCs w:val="28"/>
              </w:rPr>
              <w:t>(</w:t>
            </w:r>
            <w:proofErr w:type="spellStart"/>
            <w:r w:rsidR="00E35B9A" w:rsidRPr="006A1B48">
              <w:rPr>
                <w:b/>
                <w:i/>
                <w:sz w:val="28"/>
                <w:szCs w:val="28"/>
              </w:rPr>
              <w:t>Азнакаевский</w:t>
            </w:r>
            <w:proofErr w:type="spellEnd"/>
            <w:r w:rsidR="00E35B9A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35B9A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35B9A" w:rsidRPr="006A1B48">
              <w:rPr>
                <w:b/>
                <w:i/>
                <w:sz w:val="28"/>
                <w:szCs w:val="28"/>
              </w:rPr>
              <w:t>.:</w:t>
            </w:r>
            <w:r w:rsidR="00E35B9A" w:rsidRPr="006A1B48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="00E35B9A" w:rsidRPr="006A1B48">
              <w:rPr>
                <w:i/>
                <w:sz w:val="28"/>
                <w:szCs w:val="28"/>
              </w:rPr>
              <w:t>Азнакаевское</w:t>
            </w:r>
            <w:proofErr w:type="spellEnd"/>
            <w:r w:rsidR="00E35B9A" w:rsidRPr="006A1B48">
              <w:rPr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="00E35B9A" w:rsidRPr="006A1B48">
              <w:rPr>
                <w:b/>
                <w:i/>
                <w:sz w:val="28"/>
                <w:szCs w:val="28"/>
              </w:rPr>
              <w:t>Сармановский</w:t>
            </w:r>
            <w:proofErr w:type="spellEnd"/>
            <w:r w:rsidR="00E35B9A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35B9A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35B9A" w:rsidRPr="006A1B48">
              <w:rPr>
                <w:b/>
                <w:i/>
                <w:sz w:val="28"/>
                <w:szCs w:val="28"/>
              </w:rPr>
              <w:t>.:</w:t>
            </w:r>
            <w:r w:rsidR="00E35B9A" w:rsidRPr="006A1B48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="00E35B9A" w:rsidRPr="006A1B48">
              <w:rPr>
                <w:i/>
                <w:sz w:val="28"/>
                <w:szCs w:val="28"/>
              </w:rPr>
              <w:t>Азнакаевское</w:t>
            </w:r>
            <w:proofErr w:type="spellEnd"/>
            <w:r w:rsidR="00E35B9A" w:rsidRPr="006A1B48">
              <w:rPr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="00E35B9A" w:rsidRPr="006A1B48">
              <w:rPr>
                <w:b/>
                <w:i/>
                <w:sz w:val="28"/>
                <w:szCs w:val="28"/>
              </w:rPr>
              <w:t>Тукаевский</w:t>
            </w:r>
            <w:proofErr w:type="spellEnd"/>
            <w:r w:rsidR="00E35B9A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35B9A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35B9A" w:rsidRPr="006A1B48">
              <w:rPr>
                <w:b/>
                <w:i/>
                <w:sz w:val="28"/>
                <w:szCs w:val="28"/>
              </w:rPr>
              <w:t>.:</w:t>
            </w:r>
            <w:r w:rsidR="00E35B9A" w:rsidRPr="006A1B48">
              <w:rPr>
                <w:i/>
                <w:sz w:val="28"/>
                <w:szCs w:val="28"/>
              </w:rPr>
              <w:t xml:space="preserve"> ТСЖ «Нефтебаза», </w:t>
            </w:r>
            <w:r w:rsidR="00E35B9A" w:rsidRPr="006A1B48">
              <w:rPr>
                <w:i/>
                <w:sz w:val="28"/>
                <w:szCs w:val="28"/>
              </w:rPr>
              <w:br/>
              <w:t>ООО «Коммунальные сети – Татарстан»</w:t>
            </w:r>
            <w:r w:rsidRPr="006A1B48">
              <w:rPr>
                <w:bCs/>
                <w:i/>
                <w:sz w:val="28"/>
                <w:szCs w:val="28"/>
              </w:rPr>
              <w:t>)</w:t>
            </w:r>
            <w:proofErr w:type="gramEnd"/>
          </w:p>
          <w:p w:rsidR="003656B5" w:rsidRPr="006A1B48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6A1B48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6A1B48" w:rsidRDefault="00852AD5" w:rsidP="00EC2D1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2AD5">
              <w:rPr>
                <w:sz w:val="28"/>
                <w:szCs w:val="28"/>
              </w:rPr>
              <w:t>2</w:t>
            </w:r>
            <w:r w:rsidR="00B938EA">
              <w:rPr>
                <w:sz w:val="28"/>
                <w:szCs w:val="28"/>
              </w:rPr>
              <w:t>3</w:t>
            </w:r>
            <w:r w:rsidR="003656B5" w:rsidRPr="006A1B48">
              <w:rPr>
                <w:sz w:val="28"/>
                <w:szCs w:val="28"/>
              </w:rPr>
              <w:t>. </w:t>
            </w:r>
            <w:proofErr w:type="gramStart"/>
            <w:r w:rsidR="004345B0" w:rsidRPr="006A1B48">
              <w:rPr>
                <w:sz w:val="28"/>
                <w:szCs w:val="28"/>
              </w:rPr>
              <w:t>О корректировке на 2017 год долгосрочных тарифов  на питьевую воду, техническую воду, водоотведение, очистку сточных вод, транспортировку холодной воды и транспортировку сточных вод, установленные постановлением Государственного комитета Республики Татарстан по тарифам от 30.11.2015 № 10-35/кс «Об установлении тарифов на питьевую воду, техническую воду, водоотведение, очистку сточных вод, транспортировку холодной воды и транспортировку сточных вод на 2016 - 2018 годы»</w:t>
            </w:r>
            <w:proofErr w:type="gramEnd"/>
          </w:p>
          <w:p w:rsidR="00D444F5" w:rsidRPr="006A1B48" w:rsidRDefault="00D444F5" w:rsidP="00EC2D17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6A1B48">
              <w:rPr>
                <w:i/>
                <w:sz w:val="28"/>
                <w:szCs w:val="28"/>
              </w:rPr>
              <w:t>(</w:t>
            </w:r>
            <w:r w:rsidR="00E35B9A" w:rsidRPr="006A1B48">
              <w:rPr>
                <w:b/>
                <w:i/>
                <w:sz w:val="28"/>
                <w:szCs w:val="28"/>
              </w:rPr>
              <w:t>Камско-</w:t>
            </w:r>
            <w:proofErr w:type="spellStart"/>
            <w:r w:rsidR="00E35B9A" w:rsidRPr="006A1B48">
              <w:rPr>
                <w:b/>
                <w:i/>
                <w:sz w:val="28"/>
                <w:szCs w:val="28"/>
              </w:rPr>
              <w:t>Устьинский</w:t>
            </w:r>
            <w:proofErr w:type="spellEnd"/>
            <w:r w:rsidR="00E35B9A" w:rsidRPr="006A1B4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35B9A" w:rsidRPr="006A1B48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35B9A" w:rsidRPr="006A1B48">
              <w:rPr>
                <w:b/>
                <w:i/>
                <w:sz w:val="28"/>
                <w:szCs w:val="28"/>
              </w:rPr>
              <w:t>.:</w:t>
            </w:r>
            <w:r w:rsidR="00E35B9A" w:rsidRPr="006A1B48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="00E35B9A" w:rsidRPr="006A1B48">
              <w:rPr>
                <w:i/>
                <w:sz w:val="28"/>
                <w:szCs w:val="28"/>
              </w:rPr>
              <w:t>Куйбышевско-затонские</w:t>
            </w:r>
            <w:proofErr w:type="spellEnd"/>
            <w:r w:rsidR="00E35B9A" w:rsidRPr="006A1B48">
              <w:rPr>
                <w:i/>
                <w:sz w:val="28"/>
                <w:szCs w:val="28"/>
              </w:rPr>
              <w:t xml:space="preserve"> коммунальные сети»</w:t>
            </w:r>
            <w:r w:rsidR="005A3911">
              <w:rPr>
                <w:i/>
                <w:sz w:val="28"/>
                <w:szCs w:val="28"/>
              </w:rPr>
              <w:t>)</w:t>
            </w:r>
          </w:p>
          <w:p w:rsidR="003656B5" w:rsidRPr="006A1B48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6A1B48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D17" w:rsidRPr="006A1B48" w:rsidRDefault="00852AD5" w:rsidP="006D7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38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49D0" w:rsidRPr="006A1B4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C2D17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6D7765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воду, водоотведение и очистку сточных вод на 2017 год</w:t>
            </w:r>
          </w:p>
          <w:p w:rsidR="00D444F5" w:rsidRPr="006A1B48" w:rsidRDefault="00D444F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Балтасинский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Ц</w:t>
            </w:r>
            <w:r w:rsidR="00E02BBD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пьинское</w:t>
            </w:r>
            <w:proofErr w:type="spellEnd"/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многоотраслевое производственное предприятие жилищно-коммунального хозяйства»;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Дрожжановский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«Коммунальные сети </w:t>
            </w:r>
            <w:proofErr w:type="spellStart"/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Дрожжаное</w:t>
            </w:r>
            <w:proofErr w:type="spellEnd"/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«Вода района»;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Мамадышский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C74C6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ООО «УК»</w:t>
            </w:r>
            <w:r w:rsidR="00F203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ПРОСТО МОЛОКО»;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Черемшанский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6D7765" w:rsidRPr="006A1B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C74C6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МУП «Коммунальные сети </w:t>
            </w:r>
            <w:proofErr w:type="spellStart"/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Черемшанского</w:t>
            </w:r>
            <w:proofErr w:type="spellEnd"/>
            <w:r w:rsidR="006D7765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района»</w:t>
            </w:r>
            <w:r w:rsidR="002D0CC6" w:rsidRPr="006A1B4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3656B5" w:rsidRPr="006A1B48" w:rsidRDefault="00604ED2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8C6FDB" w:rsidRPr="006A1B48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4C6" w:rsidRPr="006A1B48" w:rsidRDefault="00852AD5" w:rsidP="009C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52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38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4C6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9C74C6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для Открытого акционерного общества «</w:t>
            </w:r>
            <w:proofErr w:type="spellStart"/>
            <w:r w:rsidR="009C74C6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="009C74C6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 на 2017 - 2019 годы</w:t>
            </w:r>
            <w:r w:rsidR="00ED6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ED6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="00ED6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D6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</w:t>
            </w:r>
            <w:proofErr w:type="spellEnd"/>
            <w:r w:rsidR="00ED6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9C74C6" w:rsidRPr="006A1B48" w:rsidRDefault="009C74C6" w:rsidP="009C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9C74C6" w:rsidRPr="006A1B48" w:rsidRDefault="009C74C6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713" w:rsidRPr="006A1B48" w:rsidRDefault="00852AD5" w:rsidP="005B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38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3713" w:rsidRPr="006A1B48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5B3713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утилизации, обезвреживанию и захоронению твердых бытовых отходов на 2017 – 2021 годы</w:t>
            </w:r>
          </w:p>
          <w:p w:rsidR="005B3713" w:rsidRPr="006A1B48" w:rsidRDefault="005B3713" w:rsidP="005B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«Благоустройство»; </w:t>
            </w:r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Алексеевский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ООО «Полигон»; </w:t>
            </w:r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Арский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</w:t>
            </w: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О»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Жилкомбытсервис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Мамадыш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ЖКУ»;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Вейст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Систем»;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6A1B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«Индустрия»)</w:t>
            </w:r>
          </w:p>
          <w:p w:rsidR="005B3713" w:rsidRPr="006A1B48" w:rsidRDefault="005B3713" w:rsidP="005B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5B3713" w:rsidRPr="006A1B48" w:rsidRDefault="005B3713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0CD" w:rsidRPr="006A1B48" w:rsidRDefault="00852AD5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970CD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«Уруссу-Водоканал»</w:t>
            </w:r>
          </w:p>
          <w:p w:rsidR="002970CD" w:rsidRPr="006A1B48" w:rsidRDefault="002970CD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970CD" w:rsidRPr="006A1B48" w:rsidRDefault="002970CD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0CD" w:rsidRPr="006A1B48" w:rsidRDefault="00852AD5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970CD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«Уруссу-Водоканал»</w:t>
            </w:r>
          </w:p>
          <w:p w:rsidR="002970CD" w:rsidRPr="006A1B48" w:rsidRDefault="002970CD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970CD" w:rsidRPr="006A1B48" w:rsidRDefault="002970CD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0CD" w:rsidRPr="00852AD5" w:rsidRDefault="00852AD5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970CD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Акционерного общества «Сабинское многоотраслевое производственное предприятие жилищно-коммунального хозяйства»</w:t>
            </w:r>
          </w:p>
          <w:p w:rsidR="002970CD" w:rsidRPr="006A1B48" w:rsidRDefault="002970CD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970CD" w:rsidRPr="006A1B48" w:rsidRDefault="002970CD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0CD" w:rsidRPr="006A1B48" w:rsidRDefault="00B938EA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970CD" w:rsidRPr="006A1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852AD5"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водоотведения                              Акционерного общества «Сабинское многоотраслевое производственное предприятие жилищно-коммунального хозяйства»</w:t>
            </w:r>
          </w:p>
          <w:p w:rsidR="002970CD" w:rsidRPr="006A1B48" w:rsidRDefault="002970CD" w:rsidP="002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A1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970CD" w:rsidRPr="006A1B48" w:rsidRDefault="002970CD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холодного водоснабжения Открытого акционерного общества «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многоотраслевое производственное предприятие жилищно-коммунального хозяйства Сабинского района»</w:t>
            </w: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холодного водоснабжения Акционерного общества «Высокогорские коммунальные сети»</w:t>
            </w: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водоотведения                              Акционерного общества «Высокогорские коммунальные сети»</w:t>
            </w: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Промочистка</w:t>
            </w:r>
            <w:proofErr w:type="spellEnd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урлат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Промочистка</w:t>
            </w:r>
            <w:proofErr w:type="spellEnd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урлат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холодного водоснабжения Акционерного общества «Альметьевск-Водоканал»</w:t>
            </w: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водоотведения                              Акционерного общества «Альметьевск-Водоканал»</w:t>
            </w: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</w:t>
            </w: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</w:t>
            </w: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B938EA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52AD5"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«Водоканал» </w:t>
            </w:r>
            <w:proofErr w:type="spellStart"/>
            <w:r w:rsidR="00852AD5"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852AD5"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="00852AD5"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ениногорска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«Водоканал»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ениногорска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52AD5" w:rsidRPr="00852AD5" w:rsidRDefault="00852AD5" w:rsidP="008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852AD5" w:rsidRDefault="00852AD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B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4CBB"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85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604ED2" w:rsidRDefault="00604ED2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4ED2" w:rsidRPr="001B0E5B" w:rsidRDefault="00604ED2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430BAC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1B0E5B" w:rsidRDefault="00EE218F" w:rsidP="00863D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1B0E5B" w:rsidRDefault="008906C3" w:rsidP="00863D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Pr="001B0E5B" w:rsidRDefault="00FF0C16" w:rsidP="00863DA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DA5" w:rsidRPr="001B0E5B" w:rsidRDefault="00EE218F" w:rsidP="00430BA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172686" w:rsidRPr="00430BAC" w:rsidRDefault="00172686" w:rsidP="00430BAC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172686" w:rsidRPr="00430BAC" w:rsidSect="00DC78E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71AC5"/>
    <w:rsid w:val="00172686"/>
    <w:rsid w:val="001935E6"/>
    <w:rsid w:val="00194D04"/>
    <w:rsid w:val="001A2132"/>
    <w:rsid w:val="001B0E5B"/>
    <w:rsid w:val="001D22D5"/>
    <w:rsid w:val="001D3E59"/>
    <w:rsid w:val="001D48ED"/>
    <w:rsid w:val="00221FF0"/>
    <w:rsid w:val="00243F63"/>
    <w:rsid w:val="00246483"/>
    <w:rsid w:val="0025459A"/>
    <w:rsid w:val="00257352"/>
    <w:rsid w:val="00263254"/>
    <w:rsid w:val="00266432"/>
    <w:rsid w:val="00267A9B"/>
    <w:rsid w:val="0027289E"/>
    <w:rsid w:val="00273CDB"/>
    <w:rsid w:val="00281F27"/>
    <w:rsid w:val="00292088"/>
    <w:rsid w:val="002970CD"/>
    <w:rsid w:val="002C0195"/>
    <w:rsid w:val="002D0CC6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656B5"/>
    <w:rsid w:val="0038440F"/>
    <w:rsid w:val="0039068A"/>
    <w:rsid w:val="003A62A6"/>
    <w:rsid w:val="003A645E"/>
    <w:rsid w:val="003B3368"/>
    <w:rsid w:val="003C25F2"/>
    <w:rsid w:val="003C6947"/>
    <w:rsid w:val="003E0DA6"/>
    <w:rsid w:val="003E4B9C"/>
    <w:rsid w:val="003F6062"/>
    <w:rsid w:val="00400A52"/>
    <w:rsid w:val="00400EB1"/>
    <w:rsid w:val="004058AF"/>
    <w:rsid w:val="00407D02"/>
    <w:rsid w:val="00412230"/>
    <w:rsid w:val="00415D09"/>
    <w:rsid w:val="00426929"/>
    <w:rsid w:val="00430BAC"/>
    <w:rsid w:val="004345B0"/>
    <w:rsid w:val="004417FA"/>
    <w:rsid w:val="00441FB3"/>
    <w:rsid w:val="004464FE"/>
    <w:rsid w:val="004538BD"/>
    <w:rsid w:val="00454036"/>
    <w:rsid w:val="004560B6"/>
    <w:rsid w:val="004574A9"/>
    <w:rsid w:val="00462FC5"/>
    <w:rsid w:val="004649F2"/>
    <w:rsid w:val="0046532C"/>
    <w:rsid w:val="004804FC"/>
    <w:rsid w:val="004925BF"/>
    <w:rsid w:val="004939B3"/>
    <w:rsid w:val="004A2DF5"/>
    <w:rsid w:val="004B1F3F"/>
    <w:rsid w:val="004D598B"/>
    <w:rsid w:val="004E08B8"/>
    <w:rsid w:val="004F3E07"/>
    <w:rsid w:val="005069E1"/>
    <w:rsid w:val="00506AB7"/>
    <w:rsid w:val="00520411"/>
    <w:rsid w:val="0052144C"/>
    <w:rsid w:val="005263F3"/>
    <w:rsid w:val="0054057B"/>
    <w:rsid w:val="0054473A"/>
    <w:rsid w:val="00551BDB"/>
    <w:rsid w:val="00555120"/>
    <w:rsid w:val="0055797E"/>
    <w:rsid w:val="0056120F"/>
    <w:rsid w:val="00562260"/>
    <w:rsid w:val="00563E11"/>
    <w:rsid w:val="00564395"/>
    <w:rsid w:val="0057284B"/>
    <w:rsid w:val="00584989"/>
    <w:rsid w:val="00593DFB"/>
    <w:rsid w:val="005A307F"/>
    <w:rsid w:val="005A347C"/>
    <w:rsid w:val="005A3911"/>
    <w:rsid w:val="005B3713"/>
    <w:rsid w:val="005D6708"/>
    <w:rsid w:val="005D6BE7"/>
    <w:rsid w:val="005E3754"/>
    <w:rsid w:val="005E657F"/>
    <w:rsid w:val="005E7C55"/>
    <w:rsid w:val="00601470"/>
    <w:rsid w:val="00602EF8"/>
    <w:rsid w:val="00604ED2"/>
    <w:rsid w:val="00610EFC"/>
    <w:rsid w:val="00622F31"/>
    <w:rsid w:val="00633E13"/>
    <w:rsid w:val="00635D01"/>
    <w:rsid w:val="006444F3"/>
    <w:rsid w:val="00670941"/>
    <w:rsid w:val="00670B18"/>
    <w:rsid w:val="006736DA"/>
    <w:rsid w:val="006A1B48"/>
    <w:rsid w:val="006A7E1C"/>
    <w:rsid w:val="006D7765"/>
    <w:rsid w:val="006E6303"/>
    <w:rsid w:val="006F0D1E"/>
    <w:rsid w:val="006F4494"/>
    <w:rsid w:val="00702EF5"/>
    <w:rsid w:val="007109A6"/>
    <w:rsid w:val="00722E66"/>
    <w:rsid w:val="007419AE"/>
    <w:rsid w:val="007523AB"/>
    <w:rsid w:val="00752A0F"/>
    <w:rsid w:val="007619CE"/>
    <w:rsid w:val="007801BA"/>
    <w:rsid w:val="00780628"/>
    <w:rsid w:val="0078753B"/>
    <w:rsid w:val="007B03F1"/>
    <w:rsid w:val="007B36F6"/>
    <w:rsid w:val="007C167F"/>
    <w:rsid w:val="007C58FC"/>
    <w:rsid w:val="007D228C"/>
    <w:rsid w:val="007D2CDA"/>
    <w:rsid w:val="007E002E"/>
    <w:rsid w:val="007E40FF"/>
    <w:rsid w:val="008278BA"/>
    <w:rsid w:val="008369CF"/>
    <w:rsid w:val="00844A39"/>
    <w:rsid w:val="00852AD5"/>
    <w:rsid w:val="008633F3"/>
    <w:rsid w:val="00863DA5"/>
    <w:rsid w:val="00876361"/>
    <w:rsid w:val="008906C3"/>
    <w:rsid w:val="008C4999"/>
    <w:rsid w:val="008C6FDB"/>
    <w:rsid w:val="008D38D9"/>
    <w:rsid w:val="008D3FF9"/>
    <w:rsid w:val="008D60A9"/>
    <w:rsid w:val="008E0B23"/>
    <w:rsid w:val="008E1CEB"/>
    <w:rsid w:val="008E2D48"/>
    <w:rsid w:val="008E49D0"/>
    <w:rsid w:val="008F366A"/>
    <w:rsid w:val="008F5572"/>
    <w:rsid w:val="008F64FF"/>
    <w:rsid w:val="00904998"/>
    <w:rsid w:val="00906564"/>
    <w:rsid w:val="009204F9"/>
    <w:rsid w:val="00920916"/>
    <w:rsid w:val="00922778"/>
    <w:rsid w:val="00925A2A"/>
    <w:rsid w:val="00942758"/>
    <w:rsid w:val="009528B3"/>
    <w:rsid w:val="00970D20"/>
    <w:rsid w:val="00972AFC"/>
    <w:rsid w:val="009754A9"/>
    <w:rsid w:val="00982773"/>
    <w:rsid w:val="00984F29"/>
    <w:rsid w:val="009C23E6"/>
    <w:rsid w:val="009C74C6"/>
    <w:rsid w:val="009F0D65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86EDE"/>
    <w:rsid w:val="00A9066F"/>
    <w:rsid w:val="00AB3275"/>
    <w:rsid w:val="00AB4ABB"/>
    <w:rsid w:val="00AB5379"/>
    <w:rsid w:val="00AB776A"/>
    <w:rsid w:val="00AD048A"/>
    <w:rsid w:val="00AD5E7F"/>
    <w:rsid w:val="00AF050F"/>
    <w:rsid w:val="00AF2539"/>
    <w:rsid w:val="00B026AF"/>
    <w:rsid w:val="00B17463"/>
    <w:rsid w:val="00B26F0A"/>
    <w:rsid w:val="00B34BA9"/>
    <w:rsid w:val="00B44CBB"/>
    <w:rsid w:val="00B52783"/>
    <w:rsid w:val="00B57A7B"/>
    <w:rsid w:val="00B6268C"/>
    <w:rsid w:val="00B66FC7"/>
    <w:rsid w:val="00B74EAE"/>
    <w:rsid w:val="00B767E1"/>
    <w:rsid w:val="00B76C9A"/>
    <w:rsid w:val="00B938EA"/>
    <w:rsid w:val="00BB69C9"/>
    <w:rsid w:val="00BC2C5A"/>
    <w:rsid w:val="00BD4242"/>
    <w:rsid w:val="00BD5637"/>
    <w:rsid w:val="00BE3757"/>
    <w:rsid w:val="00BE7B65"/>
    <w:rsid w:val="00BF5FA2"/>
    <w:rsid w:val="00C07F1A"/>
    <w:rsid w:val="00C13F12"/>
    <w:rsid w:val="00C20AD2"/>
    <w:rsid w:val="00C22AB9"/>
    <w:rsid w:val="00C32D27"/>
    <w:rsid w:val="00C57691"/>
    <w:rsid w:val="00C621AE"/>
    <w:rsid w:val="00C77EF2"/>
    <w:rsid w:val="00C80F94"/>
    <w:rsid w:val="00C816C6"/>
    <w:rsid w:val="00C8675C"/>
    <w:rsid w:val="00C9478C"/>
    <w:rsid w:val="00C953F1"/>
    <w:rsid w:val="00CA006E"/>
    <w:rsid w:val="00CA4005"/>
    <w:rsid w:val="00CB43E0"/>
    <w:rsid w:val="00CD7217"/>
    <w:rsid w:val="00CE0FE7"/>
    <w:rsid w:val="00CF29AC"/>
    <w:rsid w:val="00CF2E22"/>
    <w:rsid w:val="00CF5638"/>
    <w:rsid w:val="00D018D0"/>
    <w:rsid w:val="00D048F3"/>
    <w:rsid w:val="00D41A98"/>
    <w:rsid w:val="00D444F5"/>
    <w:rsid w:val="00D460C9"/>
    <w:rsid w:val="00D538BD"/>
    <w:rsid w:val="00D61E9B"/>
    <w:rsid w:val="00D80067"/>
    <w:rsid w:val="00DB02AE"/>
    <w:rsid w:val="00DC0C73"/>
    <w:rsid w:val="00DC3058"/>
    <w:rsid w:val="00DC4041"/>
    <w:rsid w:val="00DC5D24"/>
    <w:rsid w:val="00DC78E9"/>
    <w:rsid w:val="00DD77C5"/>
    <w:rsid w:val="00DE6011"/>
    <w:rsid w:val="00E02BBD"/>
    <w:rsid w:val="00E0499D"/>
    <w:rsid w:val="00E2037C"/>
    <w:rsid w:val="00E2472F"/>
    <w:rsid w:val="00E26F1C"/>
    <w:rsid w:val="00E35B9A"/>
    <w:rsid w:val="00E413C6"/>
    <w:rsid w:val="00E46012"/>
    <w:rsid w:val="00E5598C"/>
    <w:rsid w:val="00E56CB1"/>
    <w:rsid w:val="00E635FB"/>
    <w:rsid w:val="00E7657F"/>
    <w:rsid w:val="00E77BAF"/>
    <w:rsid w:val="00E9381F"/>
    <w:rsid w:val="00EB7DAF"/>
    <w:rsid w:val="00EC2D17"/>
    <w:rsid w:val="00EC48B8"/>
    <w:rsid w:val="00ED6E8D"/>
    <w:rsid w:val="00EE218F"/>
    <w:rsid w:val="00EE46B0"/>
    <w:rsid w:val="00EE569E"/>
    <w:rsid w:val="00EF03E7"/>
    <w:rsid w:val="00F03DA7"/>
    <w:rsid w:val="00F046EB"/>
    <w:rsid w:val="00F13098"/>
    <w:rsid w:val="00F20386"/>
    <w:rsid w:val="00F34C44"/>
    <w:rsid w:val="00F44536"/>
    <w:rsid w:val="00F73D2C"/>
    <w:rsid w:val="00F85910"/>
    <w:rsid w:val="00F91FEB"/>
    <w:rsid w:val="00FA73AB"/>
    <w:rsid w:val="00FB2FA7"/>
    <w:rsid w:val="00FC0488"/>
    <w:rsid w:val="00FC6990"/>
    <w:rsid w:val="00FD33F8"/>
    <w:rsid w:val="00FD52BB"/>
    <w:rsid w:val="00FD79F4"/>
    <w:rsid w:val="00FE1F73"/>
    <w:rsid w:val="00FF0C16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C9BB-D8E7-4180-A13D-37F4E328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8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114</cp:revision>
  <cp:lastPrinted>2016-11-18T11:24:00Z</cp:lastPrinted>
  <dcterms:created xsi:type="dcterms:W3CDTF">2016-09-15T08:40:00Z</dcterms:created>
  <dcterms:modified xsi:type="dcterms:W3CDTF">2016-11-18T11:54:00Z</dcterms:modified>
</cp:coreProperties>
</file>