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33153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A94479">
              <w:rPr>
                <w:color w:val="000000"/>
                <w:sz w:val="28"/>
                <w:szCs w:val="28"/>
              </w:rPr>
              <w:t xml:space="preserve"> декабря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A94479" w:rsidRPr="009428EB" w:rsidRDefault="0033153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Pr="008B7D2C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45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30"/>
        <w:gridCol w:w="56"/>
      </w:tblGrid>
      <w:tr w:rsidR="00A94479" w:rsidRPr="00A94479" w:rsidTr="00331530">
        <w:tc>
          <w:tcPr>
            <w:tcW w:w="10205" w:type="dxa"/>
            <w:gridSpan w:val="5"/>
          </w:tcPr>
          <w:p w:rsidR="00A94479" w:rsidRPr="00A94479" w:rsidRDefault="00A94479" w:rsidP="00A94479">
            <w:pPr>
              <w:spacing w:after="0" w:line="240" w:lineRule="auto"/>
              <w:rPr>
                <w:sz w:val="28"/>
                <w:szCs w:val="28"/>
              </w:rPr>
            </w:pPr>
            <w:r w:rsidRPr="00A9447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 сфере электрической энергии:</w:t>
            </w:r>
          </w:p>
        </w:tc>
      </w:tr>
      <w:tr w:rsidR="00A94479" w:rsidRPr="00A94479" w:rsidTr="00331530">
        <w:tc>
          <w:tcPr>
            <w:tcW w:w="10205" w:type="dxa"/>
            <w:gridSpan w:val="5"/>
          </w:tcPr>
          <w:p w:rsidR="00A94479" w:rsidRPr="008D3A78" w:rsidRDefault="00A94479" w:rsidP="00A9447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07"/>
              <w:jc w:val="both"/>
              <w:rPr>
                <w:sz w:val="28"/>
                <w:szCs w:val="28"/>
              </w:rPr>
            </w:pPr>
            <w:r w:rsidRPr="008D3A78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8D3A78" w:rsidRPr="008D3A78">
              <w:rPr>
                <w:b/>
                <w:sz w:val="28"/>
                <w:szCs w:val="28"/>
              </w:rPr>
              <w:t xml:space="preserve">О внесении изменения в приложение 1 </w:t>
            </w:r>
            <w:r w:rsidR="008D3A78">
              <w:rPr>
                <w:b/>
                <w:sz w:val="28"/>
                <w:szCs w:val="28"/>
              </w:rPr>
              <w:br/>
            </w:r>
            <w:r w:rsidR="008D3A78" w:rsidRPr="008D3A78">
              <w:rPr>
                <w:b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8D3A78">
              <w:rPr>
                <w:b/>
                <w:sz w:val="28"/>
                <w:szCs w:val="28"/>
              </w:rPr>
              <w:br/>
            </w:r>
            <w:r w:rsidR="008D3A78" w:rsidRPr="008D3A78">
              <w:rPr>
                <w:b/>
                <w:sz w:val="28"/>
                <w:szCs w:val="28"/>
              </w:rPr>
              <w:t>по тарифам от 21.11.2024 № 339-12/э-2024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2025-2029 годы»</w:t>
            </w:r>
            <w:r w:rsidRPr="008D3A78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F1456" w:rsidRPr="00015BB8" w:rsidTr="00331530">
        <w:trPr>
          <w:gridAfter w:val="2"/>
          <w:wAfter w:w="86" w:type="dxa"/>
        </w:trPr>
        <w:tc>
          <w:tcPr>
            <w:tcW w:w="4925" w:type="dxa"/>
          </w:tcPr>
          <w:p w:rsidR="00A94479" w:rsidRPr="008D3A78" w:rsidRDefault="00A94479" w:rsidP="00A94479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8D3A78">
              <w:rPr>
                <w:i/>
                <w:color w:val="000000"/>
                <w:sz w:val="28"/>
                <w:szCs w:val="28"/>
              </w:rPr>
              <w:t>Миннебаев Гаяз Фаритович</w:t>
            </w:r>
          </w:p>
          <w:p w:rsidR="00A94479" w:rsidRPr="008D3A78" w:rsidRDefault="00A94479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8D3A78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A94479" w:rsidRPr="008D3A78" w:rsidRDefault="00A94479" w:rsidP="00A944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94" w:type="dxa"/>
            <w:gridSpan w:val="2"/>
          </w:tcPr>
          <w:p w:rsidR="00A94479" w:rsidRPr="008D3A78" w:rsidRDefault="00A94479" w:rsidP="00CF0C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3A78">
              <w:rPr>
                <w:sz w:val="28"/>
                <w:szCs w:val="28"/>
              </w:rPr>
              <w:t>начальник отдела регулирования и контроля тарифов на электрическую энергию</w:t>
            </w:r>
          </w:p>
          <w:p w:rsidR="00331530" w:rsidRPr="008D3A78" w:rsidRDefault="00331530" w:rsidP="00CF0C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94479" w:rsidRPr="00A94479" w:rsidTr="00331530">
        <w:tc>
          <w:tcPr>
            <w:tcW w:w="10205" w:type="dxa"/>
            <w:gridSpan w:val="5"/>
          </w:tcPr>
          <w:p w:rsidR="00A94479" w:rsidRPr="00A94479" w:rsidRDefault="00A94479" w:rsidP="00331530">
            <w:pPr>
              <w:spacing w:after="0" w:line="240" w:lineRule="auto"/>
              <w:rPr>
                <w:sz w:val="28"/>
                <w:szCs w:val="28"/>
              </w:rPr>
            </w:pPr>
            <w:r w:rsidRPr="0005091D">
              <w:rPr>
                <w:rFonts w:eastAsia="Calibri"/>
                <w:b/>
                <w:i/>
                <w:sz w:val="28"/>
                <w:szCs w:val="28"/>
              </w:rPr>
              <w:t xml:space="preserve">В сфере </w:t>
            </w:r>
            <w:r w:rsidR="00331530">
              <w:rPr>
                <w:rFonts w:eastAsia="Calibri"/>
                <w:b/>
                <w:i/>
                <w:sz w:val="28"/>
                <w:szCs w:val="28"/>
              </w:rPr>
              <w:t>транспортных услуг</w:t>
            </w:r>
            <w:r>
              <w:rPr>
                <w:rFonts w:eastAsia="Calibri"/>
                <w:b/>
                <w:i/>
                <w:sz w:val="28"/>
                <w:szCs w:val="28"/>
              </w:rPr>
              <w:t>:</w:t>
            </w:r>
          </w:p>
        </w:tc>
      </w:tr>
      <w:tr w:rsidR="00A94479" w:rsidRPr="00A94479" w:rsidTr="00331530">
        <w:tc>
          <w:tcPr>
            <w:tcW w:w="10205" w:type="dxa"/>
            <w:gridSpan w:val="5"/>
          </w:tcPr>
          <w:p w:rsidR="00A94479" w:rsidRPr="008D3A78" w:rsidRDefault="00A94479" w:rsidP="008D3A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8D3A78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331530" w:rsidRPr="008D3A78">
              <w:rPr>
                <w:rFonts w:eastAsia="Calibri"/>
                <w:b/>
                <w:sz w:val="28"/>
                <w:szCs w:val="28"/>
              </w:rPr>
              <w:t xml:space="preserve">Об установлении предельного максимального тарифа на транспортные услуги, </w:t>
            </w:r>
            <w:bookmarkStart w:id="0" w:name="_GoBack"/>
            <w:bookmarkEnd w:id="0"/>
            <w:r w:rsidR="00331530" w:rsidRPr="008D3A78">
              <w:rPr>
                <w:rFonts w:eastAsia="Calibri"/>
                <w:b/>
                <w:sz w:val="28"/>
                <w:szCs w:val="28"/>
              </w:rPr>
              <w:t>оказываемые на подъездных железнодорожных путях Обществом с ограниченной ответственностью «Монолит» на 2026 год</w:t>
            </w:r>
            <w:r w:rsidRPr="008D3A78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F1456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A94479" w:rsidRPr="004A2147" w:rsidRDefault="00A94479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94479" w:rsidRPr="00A94479" w:rsidRDefault="00A94479" w:rsidP="00A94479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94479" w:rsidRPr="004A2147" w:rsidRDefault="00A94479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94479" w:rsidRPr="00A94479" w:rsidRDefault="00A94479" w:rsidP="00A944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E84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E06E84" w:rsidRPr="00E06E84" w:rsidRDefault="00E06E84" w:rsidP="00331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06E84">
              <w:rPr>
                <w:b/>
                <w:i/>
                <w:color w:val="000000"/>
                <w:sz w:val="28"/>
                <w:szCs w:val="28"/>
              </w:rPr>
              <w:t xml:space="preserve">В сфере </w:t>
            </w:r>
            <w:r w:rsidR="00331530">
              <w:rPr>
                <w:b/>
                <w:i/>
                <w:color w:val="000000"/>
                <w:sz w:val="28"/>
                <w:szCs w:val="28"/>
              </w:rPr>
              <w:t>социальных</w:t>
            </w:r>
            <w:r w:rsidRPr="00E06E84">
              <w:rPr>
                <w:b/>
                <w:i/>
                <w:color w:val="000000"/>
                <w:sz w:val="28"/>
                <w:szCs w:val="28"/>
              </w:rPr>
              <w:t xml:space="preserve"> услуг:</w:t>
            </w:r>
          </w:p>
        </w:tc>
        <w:tc>
          <w:tcPr>
            <w:tcW w:w="5194" w:type="dxa"/>
            <w:gridSpan w:val="2"/>
          </w:tcPr>
          <w:p w:rsidR="00E06E84" w:rsidRPr="004A2147" w:rsidRDefault="00E06E84" w:rsidP="00A9447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E06E84" w:rsidRPr="00A94479" w:rsidTr="00331530">
        <w:trPr>
          <w:gridAfter w:val="1"/>
          <w:wAfter w:w="56" w:type="dxa"/>
        </w:trPr>
        <w:tc>
          <w:tcPr>
            <w:tcW w:w="10149" w:type="dxa"/>
            <w:gridSpan w:val="4"/>
          </w:tcPr>
          <w:p w:rsidR="00E06E84" w:rsidRPr="00E06E84" w:rsidRDefault="00E06E84" w:rsidP="008D3A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90"/>
              <w:jc w:val="both"/>
              <w:rPr>
                <w:rFonts w:eastAsia="Calibri"/>
                <w:i/>
                <w:sz w:val="28"/>
                <w:szCs w:val="28"/>
              </w:rPr>
            </w:pPr>
            <w:r w:rsidRPr="00E06E8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331530" w:rsidRPr="00331530">
              <w:rPr>
                <w:rFonts w:eastAsia="Calibri"/>
                <w:b/>
                <w:sz w:val="28"/>
                <w:szCs w:val="28"/>
              </w:rPr>
              <w:t>Об установлении тарифа на предоставление услуги «Помощник по уходу» в Республике Татарстан на 2026 год</w:t>
            </w:r>
            <w:r w:rsidRPr="00E06E8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E06E84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E06E84" w:rsidRPr="004A214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E06E84" w:rsidRPr="00A94479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E06E84" w:rsidRPr="004A214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E06E84" w:rsidRPr="00A94479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E84" w:rsidRPr="00A94479" w:rsidTr="00331530">
        <w:tc>
          <w:tcPr>
            <w:tcW w:w="10205" w:type="dxa"/>
            <w:gridSpan w:val="5"/>
          </w:tcPr>
          <w:p w:rsidR="00E06E84" w:rsidRPr="00A94479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  <w:r w:rsidRPr="008133B8">
              <w:rPr>
                <w:rFonts w:eastAsia="Calibri"/>
                <w:b/>
                <w:i/>
                <w:sz w:val="28"/>
                <w:szCs w:val="28"/>
              </w:rPr>
              <w:t>В сфере водоснабжения/водоотведения:</w:t>
            </w:r>
          </w:p>
        </w:tc>
      </w:tr>
      <w:tr w:rsidR="00E06E84" w:rsidRPr="00A94479" w:rsidTr="00331530">
        <w:tc>
          <w:tcPr>
            <w:tcW w:w="10205" w:type="dxa"/>
            <w:gridSpan w:val="5"/>
          </w:tcPr>
          <w:p w:rsidR="00E06E84" w:rsidRPr="00865950" w:rsidRDefault="00E06E84" w:rsidP="008D3A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90"/>
              <w:jc w:val="both"/>
              <w:rPr>
                <w:sz w:val="28"/>
                <w:szCs w:val="28"/>
              </w:rPr>
            </w:pPr>
            <w:r w:rsidRPr="0086595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3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по тарифам от 14.12.2023 № 635-101/кс-2023 «Об установлении тарифов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>на питьевую воду и водоотведение для Акционерного общества «</w:t>
            </w:r>
            <w:proofErr w:type="spellStart"/>
            <w:r w:rsidR="00015BB8" w:rsidRPr="00015BB8">
              <w:rPr>
                <w:rFonts w:eastAsia="Calibri"/>
                <w:b/>
                <w:sz w:val="28"/>
                <w:szCs w:val="28"/>
              </w:rPr>
              <w:t>Азнакаевское</w:t>
            </w:r>
            <w:proofErr w:type="spellEnd"/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lastRenderedPageBreak/>
              <w:t xml:space="preserve">предприятие тепловых сетей» </w:t>
            </w:r>
            <w:proofErr w:type="spellStart"/>
            <w:r w:rsidR="00015BB8" w:rsidRPr="00015BB8">
              <w:rPr>
                <w:rFonts w:eastAsia="Calibri"/>
                <w:b/>
                <w:sz w:val="28"/>
                <w:szCs w:val="28"/>
              </w:rPr>
              <w:t>Азнакаевского</w:t>
            </w:r>
            <w:proofErr w:type="spellEnd"/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 муниципального района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>на 2024 – 2028 годы и утверждении производственных программ</w:t>
            </w:r>
            <w:r w:rsidRPr="0086595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E06E84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E06E84" w:rsidRPr="000E77E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0E77E7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E06E84" w:rsidRPr="000E77E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0E77E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E06E84" w:rsidRPr="00A94479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94" w:type="dxa"/>
            <w:gridSpan w:val="2"/>
          </w:tcPr>
          <w:p w:rsidR="00E06E84" w:rsidRDefault="00E06E84" w:rsidP="00E06E84">
            <w:p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w:r w:rsidRPr="000E77E7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 водоснабжения и водоотведения</w:t>
            </w:r>
          </w:p>
          <w:p w:rsidR="00E06E84" w:rsidRPr="00865950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E84" w:rsidRPr="00A94479" w:rsidTr="00331530">
        <w:tc>
          <w:tcPr>
            <w:tcW w:w="10205" w:type="dxa"/>
            <w:gridSpan w:val="5"/>
          </w:tcPr>
          <w:p w:rsidR="00E06E84" w:rsidRPr="00865950" w:rsidRDefault="00E06E84" w:rsidP="008D3A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90"/>
              <w:jc w:val="both"/>
              <w:rPr>
                <w:sz w:val="28"/>
                <w:szCs w:val="28"/>
              </w:rPr>
            </w:pPr>
            <w:r w:rsidRPr="0086595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3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по тарифам от 14.12.2023 № 592-58/кс-2023 «Об установлении тарифов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>на питьевую воду и водоотведение для Открытого акционерного общества «</w:t>
            </w:r>
            <w:proofErr w:type="spellStart"/>
            <w:r w:rsidR="00015BB8" w:rsidRPr="00015BB8">
              <w:rPr>
                <w:rFonts w:eastAsia="Calibri"/>
                <w:b/>
                <w:sz w:val="28"/>
                <w:szCs w:val="28"/>
              </w:rPr>
              <w:t>Алексеевскводоканал</w:t>
            </w:r>
            <w:proofErr w:type="spellEnd"/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» Алексеевского муниципального района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>на 2024 – 2028 годы и утверждении производственных программ»</w:t>
            </w:r>
            <w:r w:rsidRPr="00865950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E06E84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E06E84" w:rsidRPr="000E77E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0E77E7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E06E84" w:rsidRPr="000E77E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0E77E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E06E84" w:rsidRPr="00A94479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94" w:type="dxa"/>
            <w:gridSpan w:val="2"/>
          </w:tcPr>
          <w:p w:rsidR="00E06E84" w:rsidRDefault="00E06E84" w:rsidP="00E06E84">
            <w:p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w:r w:rsidRPr="000E77E7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 водоснабжения и водоотведения</w:t>
            </w:r>
          </w:p>
          <w:p w:rsidR="00E06E84" w:rsidRPr="00865950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E84" w:rsidRPr="00A94479" w:rsidTr="00331530">
        <w:trPr>
          <w:gridAfter w:val="3"/>
          <w:wAfter w:w="179" w:type="dxa"/>
        </w:trPr>
        <w:tc>
          <w:tcPr>
            <w:tcW w:w="10026" w:type="dxa"/>
            <w:gridSpan w:val="2"/>
          </w:tcPr>
          <w:p w:rsidR="00E06E84" w:rsidRPr="00865950" w:rsidRDefault="00E06E84" w:rsidP="008D3A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90"/>
              <w:jc w:val="both"/>
              <w:rPr>
                <w:sz w:val="28"/>
                <w:szCs w:val="28"/>
              </w:rPr>
            </w:pPr>
            <w:r w:rsidRPr="0086595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3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по тарифам от 14.12.2023 № 623-89/кс-2023 «Об установлении тарифов </w:t>
            </w:r>
            <w:r w:rsidR="00015BB8">
              <w:rPr>
                <w:rFonts w:eastAsia="Calibri"/>
                <w:b/>
                <w:sz w:val="28"/>
                <w:szCs w:val="28"/>
              </w:rPr>
              <w:br/>
            </w:r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на питьевую воду и водоотведение для Общества с ограниченной ответственностью «Уруссу-Водоканал» </w:t>
            </w:r>
            <w:proofErr w:type="spellStart"/>
            <w:r w:rsidR="00015BB8" w:rsidRPr="00015BB8">
              <w:rPr>
                <w:rFonts w:eastAsia="Calibri"/>
                <w:b/>
                <w:sz w:val="28"/>
                <w:szCs w:val="28"/>
              </w:rPr>
              <w:t>Ютазинского</w:t>
            </w:r>
            <w:proofErr w:type="spellEnd"/>
            <w:r w:rsidR="00015BB8" w:rsidRPr="00015BB8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2024 – 2028 годы</w:t>
            </w:r>
            <w:r w:rsidRPr="00865950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E06E84" w:rsidRPr="00A94479" w:rsidTr="00331530">
        <w:trPr>
          <w:gridAfter w:val="2"/>
          <w:wAfter w:w="86" w:type="dxa"/>
        </w:trPr>
        <w:tc>
          <w:tcPr>
            <w:tcW w:w="4925" w:type="dxa"/>
          </w:tcPr>
          <w:p w:rsidR="00E06E84" w:rsidRPr="000E77E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0E77E7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E06E84" w:rsidRPr="000E77E7" w:rsidRDefault="00E06E84" w:rsidP="00E06E8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0E77E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E06E84" w:rsidRPr="00A94479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94" w:type="dxa"/>
            <w:gridSpan w:val="2"/>
          </w:tcPr>
          <w:p w:rsidR="00E06E84" w:rsidRDefault="00E06E84" w:rsidP="00E06E84">
            <w:p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w:r w:rsidRPr="000E77E7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 водоснабжения и водоотведения</w:t>
            </w:r>
          </w:p>
          <w:p w:rsidR="00E06E84" w:rsidRPr="00865950" w:rsidRDefault="00E06E84" w:rsidP="00E06E8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6E84" w:rsidRPr="00A94479" w:rsidTr="00331530">
        <w:trPr>
          <w:gridAfter w:val="3"/>
          <w:wAfter w:w="179" w:type="dxa"/>
        </w:trPr>
        <w:tc>
          <w:tcPr>
            <w:tcW w:w="10026" w:type="dxa"/>
            <w:gridSpan w:val="2"/>
          </w:tcPr>
          <w:p w:rsidR="00E06E84" w:rsidRPr="000F1456" w:rsidRDefault="00E06E84" w:rsidP="008D3A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90"/>
              <w:rPr>
                <w:rFonts w:eastAsia="Calibri"/>
                <w:i/>
                <w:sz w:val="28"/>
                <w:szCs w:val="28"/>
              </w:rPr>
            </w:pPr>
            <w:r w:rsidRPr="000F1456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CD5" w:rsidRPr="00A94479" w:rsidRDefault="00CF0CD5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CD5" w:rsidRPr="009B1A2C" w:rsidRDefault="00CF0CD5" w:rsidP="00CF0CD5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2C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CF0CD5" w:rsidRPr="009B1A2C" w:rsidRDefault="00CF0CD5" w:rsidP="00CF0CD5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2C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Pr="009B1A2C">
        <w:rPr>
          <w:rFonts w:ascii="Times New Roman" w:hAnsi="Times New Roman" w:cs="Times New Roman"/>
          <w:sz w:val="28"/>
          <w:szCs w:val="28"/>
        </w:rPr>
        <w:tab/>
      </w:r>
      <w:r w:rsidRPr="009B1A2C">
        <w:rPr>
          <w:rFonts w:ascii="Times New Roman" w:hAnsi="Times New Roman" w:cs="Times New Roman"/>
          <w:sz w:val="28"/>
          <w:szCs w:val="28"/>
        </w:rPr>
        <w:tab/>
      </w:r>
      <w:r w:rsidRPr="009B1A2C">
        <w:rPr>
          <w:rFonts w:ascii="Times New Roman" w:hAnsi="Times New Roman" w:cs="Times New Roman"/>
          <w:sz w:val="28"/>
          <w:szCs w:val="28"/>
        </w:rPr>
        <w:tab/>
      </w:r>
      <w:r w:rsidRPr="009B1A2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1A2C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p w:rsidR="00A94479" w:rsidRPr="00A94479" w:rsidRDefault="00A94479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4479" w:rsidRPr="00A94479" w:rsidSect="00A9447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917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1456" w:rsidRPr="000F1456" w:rsidRDefault="000F1456" w:rsidP="000F145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14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14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14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A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14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BB0BE8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331530"/>
    <w:rsid w:val="003621EB"/>
    <w:rsid w:val="003909A1"/>
    <w:rsid w:val="00402A1E"/>
    <w:rsid w:val="00645A17"/>
    <w:rsid w:val="00865950"/>
    <w:rsid w:val="008D3A78"/>
    <w:rsid w:val="009E78FE"/>
    <w:rsid w:val="00A94479"/>
    <w:rsid w:val="00CF0CD5"/>
    <w:rsid w:val="00D231E4"/>
    <w:rsid w:val="00E06E84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E22B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9</cp:revision>
  <dcterms:created xsi:type="dcterms:W3CDTF">2025-12-18T14:48:00Z</dcterms:created>
  <dcterms:modified xsi:type="dcterms:W3CDTF">2025-12-23T11:12:00Z</dcterms:modified>
</cp:coreProperties>
</file>