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BD4667" w:rsidRDefault="00C94EF8" w:rsidP="00C94EF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2</w:t>
      </w:r>
      <w:r w:rsidR="00F463A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C94EF8" w:rsidRPr="009428EB" w:rsidTr="009C1FE5">
        <w:tc>
          <w:tcPr>
            <w:tcW w:w="2977" w:type="dxa"/>
          </w:tcPr>
          <w:p w:rsidR="00C94EF8" w:rsidRPr="009428EB" w:rsidRDefault="00F463AC" w:rsidP="009C1FE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  <w:r w:rsidR="00C94EF8">
              <w:rPr>
                <w:color w:val="000000"/>
                <w:sz w:val="28"/>
                <w:szCs w:val="28"/>
              </w:rPr>
              <w:t xml:space="preserve"> </w:t>
            </w:r>
            <w:r w:rsidR="00710DED">
              <w:rPr>
                <w:color w:val="000000"/>
                <w:sz w:val="28"/>
                <w:szCs w:val="28"/>
              </w:rPr>
              <w:t>но</w:t>
            </w:r>
            <w:r w:rsidR="00C94EF8">
              <w:rPr>
                <w:color w:val="000000"/>
                <w:sz w:val="28"/>
                <w:szCs w:val="28"/>
              </w:rPr>
              <w:t>ября</w:t>
            </w:r>
            <w:r w:rsidR="00C94EF8" w:rsidRPr="009428EB">
              <w:rPr>
                <w:color w:val="000000"/>
                <w:sz w:val="28"/>
                <w:szCs w:val="28"/>
              </w:rPr>
              <w:t xml:space="preserve"> 2025 г.</w:t>
            </w:r>
          </w:p>
          <w:p w:rsidR="00C94EF8" w:rsidRPr="009428EB" w:rsidRDefault="00C94EF8" w:rsidP="009C1FE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</w:t>
            </w:r>
            <w:r w:rsidRPr="009428EB">
              <w:rPr>
                <w:color w:val="000000"/>
                <w:sz w:val="28"/>
                <w:szCs w:val="28"/>
              </w:rPr>
              <w:t>0 ч.</w:t>
            </w:r>
          </w:p>
          <w:p w:rsidR="00C94EF8" w:rsidRPr="009428EB" w:rsidRDefault="00C94EF8" w:rsidP="009C1FE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C94EF8" w:rsidRPr="009428EB" w:rsidRDefault="00C94EF8" w:rsidP="009C1FE5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C94EF8" w:rsidRPr="009428EB" w:rsidRDefault="00C94EF8" w:rsidP="009C1FE5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C94EF8" w:rsidRDefault="00C94EF8" w:rsidP="00C94EF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94464" w:rsidRPr="00BA2B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942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CE59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994464" w:rsidRPr="00BA2B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942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428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D4667" w:rsidRPr="00AA7322" w:rsidRDefault="00BD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6564" w:rsidRPr="00CE59A5" w:rsidRDefault="00D377C2" w:rsidP="00D377C2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сфере </w:t>
      </w:r>
      <w:r w:rsidR="006846B5" w:rsidRPr="00CE59A5">
        <w:rPr>
          <w:rFonts w:ascii="Times New Roman" w:eastAsia="Calibri" w:hAnsi="Times New Roman" w:cs="Times New Roman"/>
          <w:b/>
          <w:i/>
          <w:sz w:val="28"/>
          <w:szCs w:val="28"/>
        </w:rPr>
        <w:t>электроснабжения</w:t>
      </w:r>
      <w:r w:rsidR="002D6564" w:rsidRPr="00CE59A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D6564" w:rsidRPr="00CE59A5" w:rsidRDefault="002D6564" w:rsidP="00D377C2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0020B" w:rsidRPr="00CE59A5">
        <w:rPr>
          <w:rFonts w:ascii="Times New Roman" w:eastAsia="Calibri" w:hAnsi="Times New Roman" w:cs="Times New Roman"/>
          <w:b/>
          <w:sz w:val="28"/>
          <w:szCs w:val="28"/>
        </w:rPr>
        <w:t>Об установлении индивидуальных тарифов на услуги по передаче электрической энергии для взаиморасчето</w:t>
      </w:r>
      <w:bookmarkStart w:id="0" w:name="_GoBack"/>
      <w:bookmarkEnd w:id="0"/>
      <w:r w:rsidR="0060020B" w:rsidRPr="00CE59A5">
        <w:rPr>
          <w:rFonts w:ascii="Times New Roman" w:eastAsia="Calibri" w:hAnsi="Times New Roman" w:cs="Times New Roman"/>
          <w:b/>
          <w:sz w:val="28"/>
          <w:szCs w:val="28"/>
        </w:rPr>
        <w:t>в между сетевыми организациями ООО «</w:t>
      </w:r>
      <w:proofErr w:type="spellStart"/>
      <w:r w:rsidR="0060020B" w:rsidRPr="00CE59A5">
        <w:rPr>
          <w:rFonts w:ascii="Times New Roman" w:eastAsia="Calibri" w:hAnsi="Times New Roman" w:cs="Times New Roman"/>
          <w:b/>
          <w:sz w:val="28"/>
          <w:szCs w:val="28"/>
        </w:rPr>
        <w:t>ТранзитЭнергоМонтаж</w:t>
      </w:r>
      <w:proofErr w:type="spellEnd"/>
      <w:r w:rsidR="0060020B" w:rsidRPr="00CE59A5">
        <w:rPr>
          <w:rFonts w:ascii="Times New Roman" w:eastAsia="Calibri" w:hAnsi="Times New Roman" w:cs="Times New Roman"/>
          <w:b/>
          <w:sz w:val="28"/>
          <w:szCs w:val="28"/>
        </w:rPr>
        <w:t xml:space="preserve">» и АО «Сетевая компания» </w:t>
      </w:r>
      <w:r w:rsidR="00702D6C" w:rsidRPr="00CE59A5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60020B" w:rsidRPr="00CE59A5">
        <w:rPr>
          <w:rFonts w:ascii="Times New Roman" w:eastAsia="Calibri" w:hAnsi="Times New Roman" w:cs="Times New Roman"/>
          <w:b/>
          <w:sz w:val="28"/>
          <w:szCs w:val="28"/>
        </w:rPr>
        <w:t xml:space="preserve">на 2026-2030 </w:t>
      </w:r>
      <w:proofErr w:type="spellStart"/>
      <w:proofErr w:type="gramStart"/>
      <w:r w:rsidR="0060020B" w:rsidRPr="00CE59A5">
        <w:rPr>
          <w:rFonts w:ascii="Times New Roman" w:eastAsia="Calibri" w:hAnsi="Times New Roman" w:cs="Times New Roman"/>
          <w:b/>
          <w:sz w:val="28"/>
          <w:szCs w:val="28"/>
        </w:rPr>
        <w:t>гг</w:t>
      </w:r>
      <w:proofErr w:type="spellEnd"/>
      <w:proofErr w:type="gramEnd"/>
      <w:r w:rsidR="000D5565" w:rsidRPr="00CE59A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6A5530" w:rsidRPr="00CE59A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6846B5" w:rsidRPr="00CE59A5" w:rsidTr="009C1FE5">
        <w:tc>
          <w:tcPr>
            <w:tcW w:w="3936" w:type="dxa"/>
          </w:tcPr>
          <w:p w:rsidR="006846B5" w:rsidRPr="00CE59A5" w:rsidRDefault="006846B5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Миннебаев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Гаяз Фаритович</w:t>
            </w:r>
          </w:p>
          <w:p w:rsidR="006846B5" w:rsidRPr="00CE59A5" w:rsidRDefault="006846B5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6846B5" w:rsidRPr="00CE59A5" w:rsidRDefault="006846B5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на электрическую энергию</w:t>
            </w:r>
          </w:p>
          <w:p w:rsidR="006846B5" w:rsidRPr="00CE59A5" w:rsidRDefault="006846B5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6846B5" w:rsidRPr="00CE59A5" w:rsidTr="00202E6C">
        <w:tc>
          <w:tcPr>
            <w:tcW w:w="10421" w:type="dxa"/>
            <w:gridSpan w:val="2"/>
          </w:tcPr>
          <w:p w:rsidR="006846B5" w:rsidRPr="00CE59A5" w:rsidRDefault="006846B5" w:rsidP="00702D6C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индивидуальных тарифов на услуги по передаче электрической энергии для взаиморасчетов между сетевыми организациями АО «ОЭЗ ППТ «</w:t>
            </w:r>
            <w:proofErr w:type="spellStart"/>
            <w:r w:rsidRPr="00CE59A5">
              <w:rPr>
                <w:rFonts w:eastAsia="Calibri"/>
                <w:b/>
                <w:sz w:val="28"/>
                <w:szCs w:val="28"/>
              </w:rPr>
              <w:t>Алабуга</w:t>
            </w:r>
            <w:proofErr w:type="spellEnd"/>
            <w:r w:rsidRPr="00CE59A5">
              <w:rPr>
                <w:rFonts w:eastAsia="Calibri"/>
                <w:b/>
                <w:sz w:val="28"/>
                <w:szCs w:val="28"/>
              </w:rPr>
              <w:t xml:space="preserve">» и АО «Сетевая компания» </w:t>
            </w:r>
            <w:r w:rsidRPr="00CE59A5">
              <w:rPr>
                <w:rFonts w:eastAsia="Calibri"/>
                <w:b/>
                <w:sz w:val="28"/>
                <w:szCs w:val="28"/>
              </w:rPr>
              <w:br/>
              <w:t xml:space="preserve">на 2026-2030 </w:t>
            </w:r>
            <w:proofErr w:type="spellStart"/>
            <w:proofErr w:type="gramStart"/>
            <w:r w:rsidRPr="00CE59A5">
              <w:rPr>
                <w:rFonts w:eastAsia="Calibri"/>
                <w:b/>
                <w:sz w:val="28"/>
                <w:szCs w:val="28"/>
              </w:rPr>
              <w:t>гг</w:t>
            </w:r>
            <w:proofErr w:type="spellEnd"/>
            <w:proofErr w:type="gramEnd"/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A2CF0" w:rsidRPr="00CE59A5" w:rsidTr="009C1FE5">
        <w:tc>
          <w:tcPr>
            <w:tcW w:w="3936" w:type="dxa"/>
          </w:tcPr>
          <w:p w:rsidR="00CA2CF0" w:rsidRPr="00CE59A5" w:rsidRDefault="00CA2CF0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Миннебаев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Гаяз Фаритович</w:t>
            </w:r>
          </w:p>
          <w:p w:rsidR="00CA2CF0" w:rsidRPr="00CE59A5" w:rsidRDefault="00CA2CF0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A2CF0" w:rsidRPr="00CE59A5" w:rsidRDefault="00CA2CF0" w:rsidP="00CA2CF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на электрическую энергию</w:t>
            </w:r>
          </w:p>
        </w:tc>
      </w:tr>
      <w:tr w:rsidR="00CA2CF0" w:rsidRPr="00CE59A5" w:rsidTr="009C1FE5">
        <w:tc>
          <w:tcPr>
            <w:tcW w:w="3936" w:type="dxa"/>
          </w:tcPr>
          <w:p w:rsidR="00CA2CF0" w:rsidRPr="00CE59A5" w:rsidRDefault="00CA2CF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CA2CF0" w:rsidRPr="00CE59A5" w:rsidRDefault="00CA2CF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A2CF0" w:rsidRPr="00CE59A5" w:rsidTr="00267EB1">
        <w:tc>
          <w:tcPr>
            <w:tcW w:w="10421" w:type="dxa"/>
            <w:gridSpan w:val="2"/>
          </w:tcPr>
          <w:p w:rsidR="00CA2CF0" w:rsidRPr="00CE59A5" w:rsidRDefault="00CA2CF0" w:rsidP="00702D6C">
            <w:pPr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3.</w:t>
            </w:r>
            <w:r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«Об установлении индивидуальных тарифов на услуги по передаче электрической энергии для взаиморасчетов между сетевыми организациями ООО «</w:t>
            </w:r>
            <w:proofErr w:type="spellStart"/>
            <w:r w:rsidRPr="00CE59A5">
              <w:rPr>
                <w:rFonts w:eastAsia="Calibri"/>
                <w:b/>
                <w:sz w:val="28"/>
                <w:szCs w:val="28"/>
              </w:rPr>
              <w:t>Энерготранзит</w:t>
            </w:r>
            <w:proofErr w:type="spellEnd"/>
            <w:r w:rsidRPr="00CE59A5">
              <w:rPr>
                <w:rFonts w:eastAsia="Calibri"/>
                <w:b/>
                <w:sz w:val="28"/>
                <w:szCs w:val="28"/>
              </w:rPr>
              <w:t xml:space="preserve">» и АО «Сетевая компания» </w:t>
            </w:r>
            <w:r w:rsidRPr="00CE59A5">
              <w:rPr>
                <w:rFonts w:eastAsia="Calibri"/>
                <w:b/>
                <w:sz w:val="28"/>
                <w:szCs w:val="28"/>
              </w:rPr>
              <w:br/>
              <w:t xml:space="preserve">на 2026-2030 </w:t>
            </w:r>
            <w:proofErr w:type="spellStart"/>
            <w:proofErr w:type="gramStart"/>
            <w:r w:rsidRPr="00CE59A5">
              <w:rPr>
                <w:rFonts w:eastAsia="Calibri"/>
                <w:b/>
                <w:sz w:val="28"/>
                <w:szCs w:val="28"/>
              </w:rPr>
              <w:t>гг</w:t>
            </w:r>
            <w:proofErr w:type="spellEnd"/>
            <w:proofErr w:type="gramEnd"/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A2CF0" w:rsidRPr="00CE59A5" w:rsidTr="009C1FE5">
        <w:tc>
          <w:tcPr>
            <w:tcW w:w="3936" w:type="dxa"/>
          </w:tcPr>
          <w:p w:rsidR="00CA2CF0" w:rsidRPr="00CE59A5" w:rsidRDefault="00CA2CF0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Миннебаев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Гаяз Фаритович</w:t>
            </w:r>
          </w:p>
          <w:p w:rsidR="00CA2CF0" w:rsidRPr="00CE59A5" w:rsidRDefault="00CA2CF0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A2CF0" w:rsidRPr="00CE59A5" w:rsidRDefault="00CA2CF0" w:rsidP="00CA2CF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на электрическую энергию</w:t>
            </w:r>
          </w:p>
        </w:tc>
      </w:tr>
      <w:tr w:rsidR="00CA2CF0" w:rsidRPr="00CE59A5" w:rsidTr="009C1FE5">
        <w:tc>
          <w:tcPr>
            <w:tcW w:w="3936" w:type="dxa"/>
          </w:tcPr>
          <w:p w:rsidR="00CA2CF0" w:rsidRPr="00CE59A5" w:rsidRDefault="00CA2CF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CA2CF0" w:rsidRPr="00CE59A5" w:rsidRDefault="00CA2CF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A2CF0" w:rsidRPr="00CE59A5" w:rsidTr="007B357E">
        <w:tc>
          <w:tcPr>
            <w:tcW w:w="10421" w:type="dxa"/>
            <w:gridSpan w:val="2"/>
          </w:tcPr>
          <w:p w:rsidR="00CA2CF0" w:rsidRPr="00CE59A5" w:rsidRDefault="00CA2CF0" w:rsidP="00702D6C">
            <w:pPr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4.</w:t>
            </w:r>
            <w:r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Pr="00CE59A5">
              <w:rPr>
                <w:rFonts w:eastAsia="Calibri"/>
                <w:b/>
                <w:sz w:val="28"/>
                <w:szCs w:val="28"/>
                <w:lang w:eastAsia="en-US"/>
              </w:rPr>
              <w:t>Об установлении индивидуальных тарифов на услуги по передаче электрической энергии для взаиморасчетов между сетевыми организациями ООО «Татнефть-</w:t>
            </w:r>
            <w:proofErr w:type="spellStart"/>
            <w:r w:rsidRPr="00CE59A5">
              <w:rPr>
                <w:rFonts w:eastAsia="Calibri"/>
                <w:b/>
                <w:sz w:val="28"/>
                <w:szCs w:val="28"/>
                <w:lang w:eastAsia="en-US"/>
              </w:rPr>
              <w:t>Энергосбыт</w:t>
            </w:r>
            <w:proofErr w:type="spellEnd"/>
            <w:r w:rsidRPr="00CE59A5">
              <w:rPr>
                <w:rFonts w:eastAsia="Calibri"/>
                <w:b/>
                <w:sz w:val="28"/>
                <w:szCs w:val="28"/>
                <w:lang w:eastAsia="en-US"/>
              </w:rPr>
              <w:t xml:space="preserve">» и АО «Сетевая компания» </w:t>
            </w:r>
            <w:r w:rsidRPr="00CE59A5">
              <w:rPr>
                <w:rFonts w:eastAsia="Calibri"/>
                <w:b/>
                <w:sz w:val="28"/>
                <w:szCs w:val="28"/>
                <w:lang w:eastAsia="en-US"/>
              </w:rPr>
              <w:br/>
            </w:r>
            <w:r w:rsidRPr="00CE59A5">
              <w:rPr>
                <w:rFonts w:eastAsia="Calibri"/>
                <w:b/>
                <w:sz w:val="28"/>
                <w:szCs w:val="28"/>
                <w:lang w:eastAsia="en-US"/>
              </w:rPr>
              <w:t xml:space="preserve">на 2026-2030 </w:t>
            </w:r>
            <w:proofErr w:type="spellStart"/>
            <w:proofErr w:type="gramStart"/>
            <w:r w:rsidRPr="00CE59A5">
              <w:rPr>
                <w:rFonts w:eastAsia="Calibri"/>
                <w:b/>
                <w:sz w:val="28"/>
                <w:szCs w:val="28"/>
                <w:lang w:eastAsia="en-US"/>
              </w:rPr>
              <w:t>гг</w:t>
            </w:r>
            <w:proofErr w:type="spellEnd"/>
            <w:proofErr w:type="gramEnd"/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A2CF0" w:rsidRPr="00CE59A5" w:rsidTr="009C1FE5">
        <w:tc>
          <w:tcPr>
            <w:tcW w:w="3936" w:type="dxa"/>
          </w:tcPr>
          <w:p w:rsidR="00CA2CF0" w:rsidRPr="00CE59A5" w:rsidRDefault="00CA2CF0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Миннебаев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Гаяз Фаритович</w:t>
            </w:r>
          </w:p>
          <w:p w:rsidR="00CA2CF0" w:rsidRPr="00CE59A5" w:rsidRDefault="00CA2CF0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A2CF0" w:rsidRPr="00CE59A5" w:rsidRDefault="00CA2CF0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на электрическую энергию</w:t>
            </w:r>
          </w:p>
          <w:p w:rsidR="00CA2CF0" w:rsidRPr="00CE59A5" w:rsidRDefault="00CA2CF0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A2CF0" w:rsidRPr="00CE59A5" w:rsidTr="00EC6E25">
        <w:tc>
          <w:tcPr>
            <w:tcW w:w="10421" w:type="dxa"/>
            <w:gridSpan w:val="2"/>
          </w:tcPr>
          <w:p w:rsidR="00CA2CF0" w:rsidRPr="00CE59A5" w:rsidRDefault="00CA2CF0" w:rsidP="006846B5">
            <w:pPr>
              <w:spacing w:after="0"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b/>
                <w:i/>
                <w:sz w:val="28"/>
                <w:szCs w:val="28"/>
              </w:rPr>
              <w:t>В сфере теплоснабжения:</w:t>
            </w:r>
          </w:p>
        </w:tc>
      </w:tr>
      <w:tr w:rsidR="00CA2CF0" w:rsidRPr="00CE59A5" w:rsidTr="00D44257">
        <w:tc>
          <w:tcPr>
            <w:tcW w:w="10421" w:type="dxa"/>
            <w:gridSpan w:val="2"/>
          </w:tcPr>
          <w:p w:rsidR="00CA2CF0" w:rsidRPr="00CE59A5" w:rsidRDefault="004724A7" w:rsidP="0060020B">
            <w:pPr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5</w:t>
            </w:r>
            <w:r w:rsidR="00CA2CF0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CA2CF0" w:rsidRPr="00CE59A5">
              <w:rPr>
                <w:rFonts w:eastAsia="Calibri"/>
                <w:b/>
                <w:sz w:val="28"/>
                <w:szCs w:val="28"/>
              </w:rPr>
              <w:tab/>
              <w:t xml:space="preserve">О проекте постановления Государственного комитета Республики </w:t>
            </w:r>
            <w:r w:rsidR="00CA2CF0" w:rsidRPr="00CE59A5">
              <w:rPr>
                <w:rFonts w:eastAsia="Calibri"/>
                <w:b/>
                <w:sz w:val="28"/>
                <w:szCs w:val="28"/>
              </w:rPr>
              <w:lastRenderedPageBreak/>
              <w:t xml:space="preserve">Татарстан по тарифам «Об установлении тарифов на тепловую энергию, производимую в режиме комбинированной выработки электрической </w:t>
            </w:r>
            <w:r w:rsidR="00CA2CF0" w:rsidRPr="00CE59A5">
              <w:rPr>
                <w:rFonts w:eastAsia="Calibri"/>
                <w:b/>
                <w:sz w:val="28"/>
                <w:szCs w:val="28"/>
              </w:rPr>
              <w:br/>
              <w:t xml:space="preserve">и тепловой энергии источниками тепловой энергии филиалов Акционерного общества «Татэнерго» </w:t>
            </w:r>
            <w:proofErr w:type="gramStart"/>
            <w:r w:rsidR="00CA2CF0" w:rsidRPr="00CE59A5">
              <w:rPr>
                <w:rFonts w:eastAsia="Calibri"/>
                <w:b/>
                <w:sz w:val="28"/>
                <w:szCs w:val="28"/>
              </w:rPr>
              <w:t>-К</w:t>
            </w:r>
            <w:proofErr w:type="gramEnd"/>
            <w:r w:rsidR="00CA2CF0" w:rsidRPr="00CE59A5">
              <w:rPr>
                <w:rFonts w:eastAsia="Calibri"/>
                <w:b/>
                <w:sz w:val="28"/>
                <w:szCs w:val="28"/>
              </w:rPr>
              <w:t xml:space="preserve">азанская ТЭЦ-1, Казанская ТЭЦ-2 с установленной генерирующей мощностью производства электрической энергии 25 мегаватт </w:t>
            </w:r>
            <w:r w:rsidR="00CA2CF0" w:rsidRPr="00CE59A5">
              <w:rPr>
                <w:rFonts w:eastAsia="Calibri"/>
                <w:b/>
                <w:sz w:val="28"/>
                <w:szCs w:val="28"/>
              </w:rPr>
              <w:br/>
              <w:t xml:space="preserve">и более на коллекторах источников тепловой энергии, на 2024-2028 годы </w:t>
            </w:r>
            <w:r w:rsidR="00CA2CF0" w:rsidRPr="00CE59A5">
              <w:rPr>
                <w:rFonts w:eastAsia="Calibri"/>
                <w:b/>
                <w:sz w:val="28"/>
                <w:szCs w:val="28"/>
              </w:rPr>
              <w:br/>
              <w:t xml:space="preserve">и признании утратившими силу постановлений Государственного комитета Республики Татарстан по тарифам от 15.12.2023 № 725-81/тэ-2023 </w:t>
            </w:r>
            <w:r w:rsidR="00CA2CF0" w:rsidRPr="00CE59A5">
              <w:rPr>
                <w:rFonts w:eastAsia="Calibri"/>
                <w:b/>
                <w:sz w:val="28"/>
                <w:szCs w:val="28"/>
              </w:rPr>
              <w:br/>
              <w:t>и от 20.12.2024 № 733-120/тэ-2024».</w:t>
            </w:r>
          </w:p>
        </w:tc>
      </w:tr>
      <w:tr w:rsidR="00CA2CF0" w:rsidRPr="00CE59A5" w:rsidTr="009C1FE5">
        <w:tc>
          <w:tcPr>
            <w:tcW w:w="3936" w:type="dxa"/>
          </w:tcPr>
          <w:p w:rsidR="00CA2CF0" w:rsidRPr="00CE59A5" w:rsidRDefault="00CA2CF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lastRenderedPageBreak/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CA2CF0" w:rsidRPr="00CE59A5" w:rsidRDefault="00CA2CF0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A2CF0" w:rsidRPr="00CE59A5" w:rsidRDefault="00CA2CF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в сфере теплоснабжения</w:t>
            </w:r>
          </w:p>
          <w:p w:rsidR="00CA2CF0" w:rsidRPr="00CE59A5" w:rsidRDefault="00CA2CF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2D6564" w:rsidRPr="00CE59A5" w:rsidRDefault="002D6564" w:rsidP="00CE59A5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E5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Об установлении тарифов на тепловую энергию, производимую в режиме комбинированной выработки электрической </w:t>
      </w:r>
      <w:r w:rsid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br/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и тепловой энергии источником тепловой энергии филиала Акционерного общества «Татэнерго» - </w:t>
      </w:r>
      <w:proofErr w:type="spellStart"/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Набережночелнинская</w:t>
      </w:r>
      <w:proofErr w:type="spellEnd"/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 ТЭЦ с установленной генерирующей мощностью производства электрической энергии </w:t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br/>
        <w:t xml:space="preserve">25 мегаватт и более на коллекторе источника тепловой энергии, </w:t>
      </w:r>
      <w:r w:rsidR="00CE59A5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br/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на 2024-2028 годы и признании утратившими силу постановлений Государственного комитета Республики</w:t>
      </w:r>
      <w:proofErr w:type="gramEnd"/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 Татарстан по тарифам от 15.12.2023 № 727-83/тэ-2023 и от 20.12.2024 № 734-121/тэ-2024</w:t>
      </w:r>
      <w:r w:rsidR="000D5565" w:rsidRPr="00CE59A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CE59A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CE59A5" w:rsidTr="009C1FE5">
        <w:tc>
          <w:tcPr>
            <w:tcW w:w="3936" w:type="dxa"/>
          </w:tcPr>
          <w:p w:rsidR="006A5530" w:rsidRPr="00CE59A5" w:rsidRDefault="006A5530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C94EF8" w:rsidRPr="00CE59A5" w:rsidRDefault="006A5530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94EF8" w:rsidRPr="00CE59A5" w:rsidRDefault="006A553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  <w:p w:rsidR="00C94EF8" w:rsidRPr="00CE59A5" w:rsidRDefault="00C94EF8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2D6564" w:rsidRPr="00CE59A5" w:rsidRDefault="002D6564" w:rsidP="00CE59A5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Об установлении тарифов на тепловую энергию, производимую в режиме комбинированной выработки электрической </w:t>
      </w:r>
      <w:r w:rsid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br/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и тепловой энергии источником тепловой энергии филиала Акционерного общества «Татэнерго</w:t>
      </w:r>
      <w:proofErr w:type="gramStart"/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»-</w:t>
      </w:r>
      <w:proofErr w:type="spellStart"/>
      <w:proofErr w:type="gramEnd"/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Заинская</w:t>
      </w:r>
      <w:proofErr w:type="spellEnd"/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 ГРЭС с установленной генерирующей мощностью производства электрической энергии 25 мегаватт и более </w:t>
      </w:r>
      <w:r w:rsid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br/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на коллекторе источника тепловой энергии, на 2024-2028 годы и признании утратившими силу постановлений Государственного комитета Республики Татарстан по тарифам от 15.12.2023 №726-82/тэ-2023 и от 20.12.2024 </w:t>
      </w:r>
      <w:r w:rsidR="00CE59A5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br/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№ 735-122/тэ-2024</w:t>
      </w:r>
      <w:r w:rsidR="000D5565" w:rsidRPr="00CE59A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CE59A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CE59A5" w:rsidTr="009C1FE5">
        <w:tc>
          <w:tcPr>
            <w:tcW w:w="3936" w:type="dxa"/>
          </w:tcPr>
          <w:p w:rsidR="006A5530" w:rsidRPr="00CE59A5" w:rsidRDefault="006A5530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C94EF8" w:rsidRPr="00CE59A5" w:rsidRDefault="006A5530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94EF8" w:rsidRPr="00CE59A5" w:rsidRDefault="006A553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  <w:p w:rsidR="00C94EF8" w:rsidRPr="00CE59A5" w:rsidRDefault="00C94EF8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2D6564" w:rsidRPr="00CE59A5" w:rsidRDefault="002D6564" w:rsidP="00CE59A5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Об установлении тарифов на тепловую энергию, поставляемую Акционерным обществом «Татэнерго» потребителям, другим теплоснабжающим организациям г. Казани, на 2024-2028 годы и признании утратившими силу постановлений Государственного комитета Республики Татарстан по тарифам от 15.12.2023 № 724-80/тэ-2023 и от 20.12.2024 </w:t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br/>
        <w:t>№ 730-117/тэ-2024</w:t>
      </w:r>
      <w:r w:rsidR="000D5565" w:rsidRPr="00CE59A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CE59A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CE59A5" w:rsidTr="009C1FE5">
        <w:tc>
          <w:tcPr>
            <w:tcW w:w="3936" w:type="dxa"/>
          </w:tcPr>
          <w:p w:rsidR="006A5530" w:rsidRPr="00CE59A5" w:rsidRDefault="006A5530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lastRenderedPageBreak/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C94EF8" w:rsidRPr="00CE59A5" w:rsidRDefault="006A5530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94EF8" w:rsidRPr="00CE59A5" w:rsidRDefault="006A553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  <w:p w:rsidR="00C94EF8" w:rsidRPr="00CE59A5" w:rsidRDefault="00C94EF8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2D6564" w:rsidRPr="00CE59A5" w:rsidRDefault="002D6564" w:rsidP="00CE59A5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A5530" w:rsidRPr="00CE5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тарифов на тепловую энергию, поставляемую Акционерным обществом «Татэнерго» потребителям, другим теплоснабжающим организациям г. Набережные Челны, на 2024-2028 годы</w:t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 </w:t>
      </w:r>
      <w:r w:rsid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br/>
      </w:r>
      <w:r w:rsidR="006A5530" w:rsidRPr="00CE5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признании утратившими силу постановлений Государственного комитета Республики Татарстан по тарифам от 15.12.2023 №721-77/тэ-2023 и от 20.12.2024</w:t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 </w:t>
      </w:r>
      <w:r w:rsidR="006A5530" w:rsidRPr="00CE5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736-123/тэ-2024</w:t>
      </w:r>
      <w:r w:rsidR="000D5565" w:rsidRPr="00CE59A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CE59A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CE59A5" w:rsidTr="009C1FE5">
        <w:tc>
          <w:tcPr>
            <w:tcW w:w="3936" w:type="dxa"/>
          </w:tcPr>
          <w:p w:rsidR="006A5530" w:rsidRPr="00CE59A5" w:rsidRDefault="006A5530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C94EF8" w:rsidRPr="00CE59A5" w:rsidRDefault="006A5530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94EF8" w:rsidRPr="00CE59A5" w:rsidRDefault="006A553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  <w:p w:rsidR="00C94EF8" w:rsidRPr="00CE59A5" w:rsidRDefault="00C94EF8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FF0719" w:rsidRPr="00CE59A5" w:rsidRDefault="002D6564" w:rsidP="00CE59A5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Об установлении тарифов на тепловую энергию, поставляемую Акционерным обществом «Татэнерго» потребителям, другим теплоснабжающим организациям г. Заинска, на 2024-2028 годы и признании утратившими силу постановлений Государственного комитета Республики Татарстан по тарифам от 15.12.2023 № 723-79/тэ-2023 и от 20.12.2024 </w:t>
      </w:r>
      <w:r w:rsidR="006A5530" w:rsidRPr="00CE59A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br/>
        <w:t>№ 732-119/тэ-2024</w:t>
      </w:r>
      <w:r w:rsidR="000D5565" w:rsidRPr="00CE59A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CE59A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CE59A5" w:rsidTr="009C1FE5">
        <w:tc>
          <w:tcPr>
            <w:tcW w:w="3936" w:type="dxa"/>
          </w:tcPr>
          <w:p w:rsidR="006A5530" w:rsidRPr="00CE59A5" w:rsidRDefault="006A5530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C94EF8" w:rsidRPr="00CE59A5" w:rsidRDefault="006A5530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94EF8" w:rsidRPr="00CE59A5" w:rsidRDefault="006A553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  <w:p w:rsidR="00C94EF8" w:rsidRPr="00CE59A5" w:rsidRDefault="00C94EF8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630565" w:rsidRPr="00CE59A5" w:rsidTr="001D3759">
        <w:tc>
          <w:tcPr>
            <w:tcW w:w="10421" w:type="dxa"/>
            <w:gridSpan w:val="2"/>
          </w:tcPr>
          <w:p w:rsidR="00630565" w:rsidRPr="00CE59A5" w:rsidRDefault="00630565" w:rsidP="00CE59A5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CE59A5">
              <w:rPr>
                <w:b/>
                <w:spacing w:val="6"/>
                <w:sz w:val="28"/>
                <w:szCs w:val="28"/>
              </w:rPr>
              <w:t xml:space="preserve">Об установлении тарифов на тепловую энергию, поставляемую Акционерным обществом «Татэнерго» потребителям, другим теплоснабжающим организациям г. Нижнекамска, на 2024-2028 годы </w:t>
            </w:r>
            <w:r w:rsidR="00CE59A5" w:rsidRPr="00CE59A5">
              <w:rPr>
                <w:b/>
                <w:spacing w:val="6"/>
                <w:sz w:val="28"/>
                <w:szCs w:val="28"/>
              </w:rPr>
              <w:br/>
            </w:r>
            <w:r w:rsidRPr="00CE59A5">
              <w:rPr>
                <w:b/>
                <w:spacing w:val="6"/>
                <w:sz w:val="28"/>
                <w:szCs w:val="28"/>
              </w:rPr>
              <w:t xml:space="preserve">и признании утратившими силу постановлений Государственного комитета Республики Татарстан по тарифам от 15.12.2023 № 722-78/тэ-2023 </w:t>
            </w:r>
            <w:r w:rsidR="00CE59A5" w:rsidRPr="00CE59A5">
              <w:rPr>
                <w:b/>
                <w:spacing w:val="6"/>
                <w:sz w:val="28"/>
                <w:szCs w:val="28"/>
              </w:rPr>
              <w:br/>
            </w:r>
            <w:r w:rsidRPr="00CE59A5">
              <w:rPr>
                <w:b/>
                <w:spacing w:val="6"/>
                <w:sz w:val="28"/>
                <w:szCs w:val="28"/>
              </w:rPr>
              <w:t>и от 20.12.2024 № 731-18/тэ-2024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630565" w:rsidRPr="00CE59A5" w:rsidRDefault="00630565" w:rsidP="0063056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020FA1" w:rsidRPr="00CE59A5" w:rsidRDefault="00630565" w:rsidP="0063056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630565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52DCB" w:rsidRPr="00CE59A5" w:rsidTr="00D912AF">
        <w:tc>
          <w:tcPr>
            <w:tcW w:w="10421" w:type="dxa"/>
            <w:gridSpan w:val="2"/>
          </w:tcPr>
          <w:p w:rsidR="00752DCB" w:rsidRPr="00CE59A5" w:rsidRDefault="00CE59A5" w:rsidP="00752DCB">
            <w:pPr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12</w:t>
            </w:r>
            <w:r w:rsidR="00752DCB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752DCB" w:rsidRPr="00CE59A5">
              <w:rPr>
                <w:rFonts w:eastAsia="Calibri"/>
                <w:b/>
                <w:sz w:val="28"/>
                <w:szCs w:val="28"/>
              </w:rPr>
              <w:tab/>
            </w:r>
            <w:proofErr w:type="gramStart"/>
            <w:r w:rsidR="00752DCB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752DCB" w:rsidRPr="00CE59A5">
              <w:rPr>
                <w:b/>
                <w:spacing w:val="6"/>
                <w:sz w:val="28"/>
                <w:szCs w:val="28"/>
              </w:rPr>
              <w:t>О корректировке на 2025 год тарифов на тепловую энергию, производимую в режиме комбинированной выработки электрической и тепловой энергии источниками тепловой энергии филиалов Акционерного общества «Татэнерго» - Казанская ТЭЦ-1, Казанская ТЭЦ-2 г. Казани с установленной генерирующей мощностью производства электрической энергии 25 мегаватт и более на коллекторах источников тепловой энергии, установленных постановлением Государственного комитета</w:t>
            </w:r>
            <w:proofErr w:type="gramEnd"/>
            <w:r w:rsidR="00752DCB" w:rsidRPr="00CE59A5">
              <w:rPr>
                <w:b/>
                <w:spacing w:val="6"/>
                <w:sz w:val="28"/>
                <w:szCs w:val="28"/>
              </w:rPr>
              <w:t xml:space="preserve"> Республики Татарстан по тарифам от 22.10.2025 № *-*/тэ-2025</w:t>
            </w:r>
            <w:r w:rsidR="00752DCB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752DCB" w:rsidRPr="00CE59A5" w:rsidRDefault="00752DCB" w:rsidP="00752DC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020FA1" w:rsidRPr="00CE59A5" w:rsidRDefault="00752DCB" w:rsidP="00752DC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752DCB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52DCB" w:rsidRPr="00CE59A5" w:rsidTr="00F840CF">
        <w:tc>
          <w:tcPr>
            <w:tcW w:w="10421" w:type="dxa"/>
            <w:gridSpan w:val="2"/>
          </w:tcPr>
          <w:p w:rsidR="00752DCB" w:rsidRPr="00CE59A5" w:rsidRDefault="00CE59A5" w:rsidP="003343F9">
            <w:pPr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13</w:t>
            </w:r>
            <w:r w:rsidR="00752DCB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752DCB" w:rsidRPr="00CE59A5">
              <w:rPr>
                <w:rFonts w:eastAsia="Calibri"/>
                <w:b/>
                <w:sz w:val="28"/>
                <w:szCs w:val="28"/>
              </w:rPr>
              <w:tab/>
            </w:r>
            <w:proofErr w:type="gramStart"/>
            <w:r w:rsidR="00752DCB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752DCB" w:rsidRPr="00CE59A5">
              <w:rPr>
                <w:b/>
                <w:spacing w:val="6"/>
                <w:sz w:val="28"/>
                <w:szCs w:val="28"/>
              </w:rPr>
              <w:t xml:space="preserve">О корректировке на 2025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 </w:t>
            </w:r>
            <w:proofErr w:type="spellStart"/>
            <w:r w:rsidR="00752DCB" w:rsidRPr="00CE59A5">
              <w:rPr>
                <w:b/>
                <w:spacing w:val="6"/>
                <w:sz w:val="28"/>
                <w:szCs w:val="28"/>
              </w:rPr>
              <w:t>Набережночелнинская</w:t>
            </w:r>
            <w:proofErr w:type="spellEnd"/>
            <w:r w:rsidR="00752DCB" w:rsidRPr="00CE59A5">
              <w:rPr>
                <w:b/>
                <w:spacing w:val="6"/>
                <w:sz w:val="28"/>
                <w:szCs w:val="28"/>
              </w:rPr>
              <w:t xml:space="preserve"> ТЭЦ </w:t>
            </w:r>
            <w:r w:rsidR="00752DCB" w:rsidRPr="00CE59A5">
              <w:rPr>
                <w:b/>
                <w:spacing w:val="6"/>
                <w:sz w:val="28"/>
                <w:szCs w:val="28"/>
              </w:rPr>
              <w:br/>
              <w:t>г. Набережные Челны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</w:t>
            </w:r>
            <w:r w:rsidR="003343F9" w:rsidRPr="00CE59A5">
              <w:rPr>
                <w:b/>
                <w:spacing w:val="6"/>
                <w:sz w:val="28"/>
                <w:szCs w:val="28"/>
              </w:rPr>
              <w:t xml:space="preserve"> </w:t>
            </w:r>
            <w:r w:rsidR="00752DCB" w:rsidRPr="00CE59A5">
              <w:rPr>
                <w:b/>
                <w:spacing w:val="6"/>
                <w:sz w:val="28"/>
                <w:szCs w:val="28"/>
              </w:rPr>
              <w:t>Государственного комитета Республики</w:t>
            </w:r>
            <w:proofErr w:type="gramEnd"/>
            <w:r w:rsidR="00752DCB" w:rsidRPr="00CE59A5">
              <w:rPr>
                <w:b/>
                <w:spacing w:val="6"/>
                <w:sz w:val="28"/>
                <w:szCs w:val="28"/>
              </w:rPr>
              <w:t xml:space="preserve"> Татарстан по тарифам от 22.10.2025 № *-*/тэ-2025</w:t>
            </w:r>
            <w:r w:rsidR="00752DCB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3343F9" w:rsidRPr="00CE59A5" w:rsidRDefault="003343F9" w:rsidP="003343F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020FA1" w:rsidRPr="00CE59A5" w:rsidRDefault="003343F9" w:rsidP="003343F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3343F9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386F96" w:rsidRPr="00CE59A5" w:rsidTr="00E03085">
        <w:tc>
          <w:tcPr>
            <w:tcW w:w="10421" w:type="dxa"/>
            <w:gridSpan w:val="2"/>
          </w:tcPr>
          <w:p w:rsidR="00386F96" w:rsidRPr="00CE59A5" w:rsidRDefault="00CE59A5" w:rsidP="00386F96">
            <w:pPr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14</w:t>
            </w:r>
            <w:r w:rsidR="00386F96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386F96" w:rsidRPr="00CE59A5">
              <w:rPr>
                <w:rFonts w:eastAsia="Calibri"/>
                <w:b/>
                <w:sz w:val="28"/>
                <w:szCs w:val="28"/>
              </w:rPr>
              <w:tab/>
            </w:r>
            <w:proofErr w:type="gramStart"/>
            <w:r w:rsidR="00386F9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386F96" w:rsidRPr="00CE59A5">
              <w:rPr>
                <w:b/>
                <w:spacing w:val="6"/>
                <w:sz w:val="28"/>
                <w:szCs w:val="28"/>
              </w:rPr>
              <w:t xml:space="preserve">О корректировке на 2025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 </w:t>
            </w:r>
            <w:proofErr w:type="spellStart"/>
            <w:r w:rsidR="00386F96" w:rsidRPr="00CE59A5">
              <w:rPr>
                <w:b/>
                <w:spacing w:val="6"/>
                <w:sz w:val="28"/>
                <w:szCs w:val="28"/>
              </w:rPr>
              <w:t>Заинская</w:t>
            </w:r>
            <w:proofErr w:type="spellEnd"/>
            <w:r w:rsidR="00386F96" w:rsidRPr="00CE59A5">
              <w:rPr>
                <w:b/>
                <w:spacing w:val="6"/>
                <w:sz w:val="28"/>
                <w:szCs w:val="28"/>
              </w:rPr>
              <w:t xml:space="preserve"> ГРЭС </w:t>
            </w:r>
            <w:proofErr w:type="spellStart"/>
            <w:r w:rsidR="00386F96" w:rsidRPr="00CE59A5">
              <w:rPr>
                <w:b/>
                <w:spacing w:val="6"/>
                <w:sz w:val="28"/>
                <w:szCs w:val="28"/>
              </w:rPr>
              <w:t>Заинского</w:t>
            </w:r>
            <w:proofErr w:type="spellEnd"/>
            <w:r w:rsidR="00386F96" w:rsidRPr="00CE59A5">
              <w:rPr>
                <w:b/>
                <w:spacing w:val="6"/>
                <w:sz w:val="28"/>
                <w:szCs w:val="28"/>
              </w:rPr>
              <w:t xml:space="preserve">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</w:t>
            </w:r>
            <w:proofErr w:type="gramEnd"/>
            <w:r w:rsidR="00386F96" w:rsidRPr="00CE59A5">
              <w:rPr>
                <w:b/>
                <w:spacing w:val="6"/>
                <w:sz w:val="28"/>
                <w:szCs w:val="28"/>
              </w:rPr>
              <w:t xml:space="preserve"> Татарстан по тарифам от 22.10.2025 № *-*/тэ-2025</w:t>
            </w:r>
            <w:r w:rsidR="00386F9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BB4B1A" w:rsidRPr="00CE59A5" w:rsidRDefault="00BB4B1A" w:rsidP="00BB4B1A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020FA1" w:rsidRPr="00CE59A5" w:rsidRDefault="00BB4B1A" w:rsidP="00BB4B1A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BB4B1A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3B4C00" w:rsidRPr="00CE59A5" w:rsidTr="00C26656">
        <w:tc>
          <w:tcPr>
            <w:tcW w:w="10421" w:type="dxa"/>
            <w:gridSpan w:val="2"/>
          </w:tcPr>
          <w:p w:rsidR="003B4C00" w:rsidRPr="00CE59A5" w:rsidRDefault="00CE59A5" w:rsidP="003B4C00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15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3B4C00" w:rsidRPr="00CE59A5">
              <w:rPr>
                <w:b/>
                <w:spacing w:val="6"/>
                <w:sz w:val="28"/>
                <w:szCs w:val="28"/>
              </w:rPr>
              <w:t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г. Казани, установленных постановлением Государственного комитета Республики Татарстан по тарифам от 22.10.2025 № *-*/тэ-2025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3B4C00" w:rsidRPr="00CE59A5" w:rsidRDefault="003B4C00" w:rsidP="003B4C0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020FA1" w:rsidRPr="00CE59A5" w:rsidRDefault="003B4C00" w:rsidP="003B4C0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3B4C0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3B4C00" w:rsidRPr="00CE59A5" w:rsidTr="00686EFA">
        <w:tc>
          <w:tcPr>
            <w:tcW w:w="10421" w:type="dxa"/>
            <w:gridSpan w:val="2"/>
          </w:tcPr>
          <w:p w:rsidR="003B4C00" w:rsidRPr="00CE59A5" w:rsidRDefault="00CE59A5" w:rsidP="003B4C00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16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3B4C00" w:rsidRPr="00CE59A5">
              <w:rPr>
                <w:b/>
                <w:spacing w:val="6"/>
                <w:sz w:val="28"/>
                <w:szCs w:val="28"/>
              </w:rPr>
              <w:t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г. Набережные Челны, установленных постановлением Государственного комитета Республики Татарстан по тарифам от 22.10.2025 № *-*/тэ-2025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3B4C00" w:rsidRPr="00CE59A5" w:rsidRDefault="003B4C00" w:rsidP="003B4C0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020FA1" w:rsidRPr="00CE59A5" w:rsidRDefault="003B4C00" w:rsidP="003B4C0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3B4C0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3B4C00" w:rsidRPr="00CE59A5" w:rsidTr="00640297">
        <w:tc>
          <w:tcPr>
            <w:tcW w:w="10421" w:type="dxa"/>
            <w:gridSpan w:val="2"/>
          </w:tcPr>
          <w:p w:rsidR="003B4C00" w:rsidRPr="00CE59A5" w:rsidRDefault="00CE59A5" w:rsidP="003B4C00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lastRenderedPageBreak/>
              <w:t>17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3B4C00" w:rsidRPr="00CE59A5">
              <w:rPr>
                <w:b/>
                <w:spacing w:val="6"/>
                <w:sz w:val="28"/>
                <w:szCs w:val="28"/>
              </w:rPr>
              <w:t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г. Заинска, установленных постановлением Государственного комитета Республики Татарстан по тарифам от 22.10.2025 № *-*/тэ-2025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3B4C00" w:rsidRPr="00CE59A5" w:rsidRDefault="003B4C00" w:rsidP="003B4C0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020FA1" w:rsidRPr="00CE59A5" w:rsidRDefault="003B4C00" w:rsidP="003B4C0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3B4C0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3B4C00" w:rsidRPr="00CE59A5" w:rsidTr="00226C8D">
        <w:tc>
          <w:tcPr>
            <w:tcW w:w="10421" w:type="dxa"/>
            <w:gridSpan w:val="2"/>
          </w:tcPr>
          <w:p w:rsidR="003B4C00" w:rsidRPr="00CE59A5" w:rsidRDefault="00CE59A5" w:rsidP="003B4C00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18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3B4C00" w:rsidRPr="00CE59A5">
              <w:rPr>
                <w:b/>
                <w:spacing w:val="6"/>
                <w:sz w:val="28"/>
                <w:szCs w:val="28"/>
              </w:rPr>
              <w:t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Нижнекамского муниципального района, установленных постановлением Государственного комитета Республики Татарстан по тарифам от 22.10.2025 № *-*/тэ-2025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3B4C00" w:rsidRPr="00CE59A5" w:rsidRDefault="003B4C00" w:rsidP="003B4C0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020FA1" w:rsidRPr="00CE59A5" w:rsidRDefault="003B4C00" w:rsidP="003B4C0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3B4C0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3B4C00" w:rsidRPr="00CE59A5" w:rsidTr="001207DA">
        <w:tc>
          <w:tcPr>
            <w:tcW w:w="10421" w:type="dxa"/>
            <w:gridSpan w:val="2"/>
          </w:tcPr>
          <w:p w:rsidR="003B4C00" w:rsidRPr="00CE59A5" w:rsidRDefault="00CE59A5" w:rsidP="003B4C00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19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3B4C00" w:rsidRPr="00CE59A5">
              <w:rPr>
                <w:b/>
                <w:spacing w:val="6"/>
                <w:sz w:val="28"/>
                <w:szCs w:val="28"/>
              </w:rPr>
              <w:t xml:space="preserve">Об установлении тарифов на тепловую энергию (мощность), поставляемую Государственным унитарным предприятием Республики Татарстан «Электрические сети» потребителям </w:t>
            </w:r>
            <w:proofErr w:type="spellStart"/>
            <w:r w:rsidR="003B4C00" w:rsidRPr="00CE59A5">
              <w:rPr>
                <w:b/>
                <w:spacing w:val="6"/>
                <w:sz w:val="28"/>
                <w:szCs w:val="28"/>
              </w:rPr>
              <w:t>Азнакаевского</w:t>
            </w:r>
            <w:proofErr w:type="spellEnd"/>
            <w:r w:rsidR="003B4C00" w:rsidRPr="00CE59A5">
              <w:rPr>
                <w:b/>
                <w:spacing w:val="6"/>
                <w:sz w:val="28"/>
                <w:szCs w:val="28"/>
              </w:rPr>
              <w:t xml:space="preserve"> муниципального района, на 2025 год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3B4C00" w:rsidRPr="00CE59A5" w:rsidRDefault="003B4C00" w:rsidP="003B4C0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 xml:space="preserve">Насырова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Алсу</w:t>
            </w:r>
            <w:proofErr w:type="spellEnd"/>
            <w:r w:rsidRPr="00CE59A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59A5">
              <w:rPr>
                <w:i/>
                <w:color w:val="000000"/>
                <w:sz w:val="28"/>
                <w:szCs w:val="28"/>
              </w:rPr>
              <w:t>Зимнуровна</w:t>
            </w:r>
            <w:proofErr w:type="spellEnd"/>
          </w:p>
          <w:p w:rsidR="00020FA1" w:rsidRPr="00CE59A5" w:rsidRDefault="003B4C00" w:rsidP="003B4C0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3B4C0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="006846B5"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теплоснабжения</w:t>
            </w:r>
          </w:p>
          <w:p w:rsidR="004724A7" w:rsidRPr="00CE59A5" w:rsidRDefault="004724A7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4724A7" w:rsidRPr="00CE59A5" w:rsidTr="00895EF3">
        <w:tc>
          <w:tcPr>
            <w:tcW w:w="10421" w:type="dxa"/>
            <w:gridSpan w:val="2"/>
          </w:tcPr>
          <w:p w:rsidR="004724A7" w:rsidRPr="00CE59A5" w:rsidRDefault="004724A7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b/>
                <w:bCs/>
                <w:i/>
                <w:iCs/>
                <w:sz w:val="28"/>
                <w:szCs w:val="28"/>
              </w:rPr>
              <w:t>В сфере горячего водоснабжения</w:t>
            </w:r>
          </w:p>
        </w:tc>
      </w:tr>
      <w:tr w:rsidR="004724A7" w:rsidRPr="00CE59A5" w:rsidTr="001D1F40">
        <w:tc>
          <w:tcPr>
            <w:tcW w:w="10421" w:type="dxa"/>
            <w:gridSpan w:val="2"/>
          </w:tcPr>
          <w:p w:rsidR="004724A7" w:rsidRPr="00CE59A5" w:rsidRDefault="00CE59A5" w:rsidP="00CE59A5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bCs/>
                <w:sz w:val="28"/>
                <w:szCs w:val="28"/>
              </w:rPr>
              <w:t xml:space="preserve">20. </w:t>
            </w:r>
            <w:r w:rsidR="004724A7" w:rsidRPr="00CE59A5">
              <w:rPr>
                <w:rFonts w:eastAsia="Calibri"/>
                <w:b/>
                <w:bCs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«О внесении изменений в постановление Государственного комитета Республики Татарстан по тарифам от 20.12.2024 </w:t>
            </w:r>
            <w:r w:rsidRPr="00CE59A5">
              <w:rPr>
                <w:rFonts w:eastAsia="Calibri"/>
                <w:b/>
                <w:bCs/>
                <w:sz w:val="28"/>
                <w:szCs w:val="28"/>
              </w:rPr>
              <w:br/>
            </w:r>
            <w:r w:rsidR="004724A7" w:rsidRPr="00CE59A5">
              <w:rPr>
                <w:rFonts w:eastAsia="Calibri"/>
                <w:b/>
                <w:bCs/>
                <w:sz w:val="28"/>
                <w:szCs w:val="28"/>
              </w:rPr>
              <w:t>№ 728-211/кс-2024</w:t>
            </w:r>
            <w:r w:rsidR="004724A7" w:rsidRPr="00CE59A5">
              <w:rPr>
                <w:rFonts w:eastAsia="Calibri"/>
                <w:b/>
                <w:sz w:val="28"/>
                <w:szCs w:val="28"/>
              </w:rPr>
              <w:t xml:space="preserve"> «Об установлении тарифов на горячую воду в закрытой системе горячего водоснабжения для Акционерного общества «Татэнерго» Нижнекамского муниципального района на 2025 год».</w:t>
            </w:r>
          </w:p>
        </w:tc>
      </w:tr>
      <w:tr w:rsidR="00CE59A5" w:rsidRPr="00CE59A5" w:rsidTr="009C1FE5">
        <w:tc>
          <w:tcPr>
            <w:tcW w:w="3936" w:type="dxa"/>
          </w:tcPr>
          <w:p w:rsidR="00CE59A5" w:rsidRPr="00CE59A5" w:rsidRDefault="00CE59A5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color w:val="000000"/>
                <w:sz w:val="28"/>
                <w:szCs w:val="28"/>
              </w:rPr>
              <w:t>Казачкина</w:t>
            </w:r>
            <w:r w:rsidRPr="00CE59A5">
              <w:rPr>
                <w:i/>
                <w:color w:val="000000"/>
                <w:sz w:val="28"/>
                <w:szCs w:val="28"/>
              </w:rPr>
              <w:br/>
              <w:t>Наталья Александровна</w:t>
            </w:r>
          </w:p>
          <w:p w:rsidR="00CE59A5" w:rsidRPr="00CE59A5" w:rsidRDefault="00CE59A5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E59A5" w:rsidRPr="00CE59A5" w:rsidRDefault="00CE59A5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</w:t>
            </w:r>
            <w:r w:rsidRPr="00CE59A5">
              <w:rPr>
                <w:rFonts w:eastAsia="Calibri"/>
                <w:i/>
                <w:sz w:val="28"/>
                <w:szCs w:val="28"/>
              </w:rPr>
              <w:t>тарифов</w:t>
            </w:r>
            <w:r w:rsidRPr="00CE59A5">
              <w:rPr>
                <w:rFonts w:eastAsia="Calibri"/>
                <w:i/>
                <w:sz w:val="28"/>
                <w:szCs w:val="28"/>
              </w:rPr>
              <w:t xml:space="preserve"> в сфере водоснабжения и водоотведения</w:t>
            </w:r>
          </w:p>
          <w:p w:rsidR="00CE59A5" w:rsidRPr="00CE59A5" w:rsidRDefault="00CE59A5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CE59A5" w:rsidRPr="00CE59A5" w:rsidRDefault="00CE59A5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E59A5" w:rsidRPr="00CE59A5" w:rsidTr="009C1FE5">
        <w:tc>
          <w:tcPr>
            <w:tcW w:w="3936" w:type="dxa"/>
          </w:tcPr>
          <w:p w:rsidR="00CE59A5" w:rsidRPr="00CE59A5" w:rsidRDefault="00CE59A5" w:rsidP="00CE59A5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CE59A5">
              <w:rPr>
                <w:b/>
                <w:color w:val="000000"/>
                <w:sz w:val="28"/>
                <w:szCs w:val="28"/>
              </w:rPr>
              <w:t>21. Разное</w:t>
            </w:r>
          </w:p>
        </w:tc>
        <w:tc>
          <w:tcPr>
            <w:tcW w:w="6485" w:type="dxa"/>
          </w:tcPr>
          <w:p w:rsidR="00CE59A5" w:rsidRPr="00CE59A5" w:rsidRDefault="00CE59A5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B01F76" w:rsidRPr="00CE59A5" w:rsidRDefault="00B01F7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CE59A5" w:rsidRPr="00CE59A5" w:rsidRDefault="00CE59A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BD4667" w:rsidRPr="00CE59A5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9A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E59A5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BD4667" w:rsidRPr="00CE59A5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9A5">
        <w:rPr>
          <w:rFonts w:ascii="Times New Roman" w:hAnsi="Times New Roman" w:cs="Times New Roman"/>
          <w:sz w:val="28"/>
          <w:szCs w:val="28"/>
        </w:rPr>
        <w:t>комитета Республики Татарстан по тарифам</w:t>
      </w:r>
      <w:r w:rsidR="00CE59A5">
        <w:rPr>
          <w:rFonts w:ascii="Times New Roman" w:hAnsi="Times New Roman" w:cs="Times New Roman"/>
          <w:sz w:val="28"/>
          <w:szCs w:val="28"/>
        </w:rPr>
        <w:tab/>
      </w:r>
      <w:r w:rsidR="00CE59A5">
        <w:rPr>
          <w:rFonts w:ascii="Times New Roman" w:hAnsi="Times New Roman" w:cs="Times New Roman"/>
          <w:sz w:val="28"/>
          <w:szCs w:val="28"/>
        </w:rPr>
        <w:tab/>
      </w:r>
      <w:r w:rsidR="00CE59A5">
        <w:rPr>
          <w:rFonts w:ascii="Times New Roman" w:hAnsi="Times New Roman" w:cs="Times New Roman"/>
          <w:sz w:val="28"/>
          <w:szCs w:val="28"/>
        </w:rPr>
        <w:tab/>
      </w:r>
      <w:r w:rsidR="00CE59A5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CE59A5"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BD4667" w:rsidRPr="00CE59A5">
      <w:headerReference w:type="default" r:id="rId9"/>
      <w:headerReference w:type="first" r:id="rId10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81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49" w:rsidRDefault="00D804BF">
      <w:pPr>
        <w:spacing w:after="0" w:line="240" w:lineRule="auto"/>
      </w:pPr>
      <w:r>
        <w:separator/>
      </w:r>
    </w:p>
  </w:endnote>
  <w:endnote w:type="continuationSeparator" w:id="0">
    <w:p w:rsidR="00875B49" w:rsidRDefault="00D8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49" w:rsidRDefault="00D804BF">
      <w:pPr>
        <w:spacing w:after="0" w:line="240" w:lineRule="auto"/>
      </w:pPr>
      <w:r>
        <w:separator/>
      </w:r>
    </w:p>
  </w:footnote>
  <w:footnote w:type="continuationSeparator" w:id="0">
    <w:p w:rsidR="00875B49" w:rsidRDefault="00D8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BD4667" w:rsidRDefault="00D804BF">
        <w:pPr>
          <w:pStyle w:val="a6"/>
          <w:jc w:val="center"/>
        </w:pPr>
        <w:r w:rsidRPr="00CA2C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2CF0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CA2C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59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2C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667" w:rsidRDefault="00BD4667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5B9"/>
    <w:multiLevelType w:val="multilevel"/>
    <w:tmpl w:val="AD10D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FD130C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253E63E5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297F2352"/>
    <w:multiLevelType w:val="hybridMultilevel"/>
    <w:tmpl w:val="06BE29C4"/>
    <w:lvl w:ilvl="0" w:tplc="A70605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005563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1"/>
        </w:tabs>
        <w:ind w:left="107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>
    <w:nsid w:val="569C661C"/>
    <w:multiLevelType w:val="hybridMultilevel"/>
    <w:tmpl w:val="7EAC12E4"/>
    <w:lvl w:ilvl="0" w:tplc="1FCAD46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45F2977"/>
    <w:multiLevelType w:val="hybridMultilevel"/>
    <w:tmpl w:val="C52A6FD4"/>
    <w:lvl w:ilvl="0" w:tplc="06F40C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F08F8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67"/>
    <w:rsid w:val="00020FA1"/>
    <w:rsid w:val="000D5565"/>
    <w:rsid w:val="001179D3"/>
    <w:rsid w:val="00127DF6"/>
    <w:rsid w:val="00153EDA"/>
    <w:rsid w:val="00216F40"/>
    <w:rsid w:val="0025159A"/>
    <w:rsid w:val="00274B34"/>
    <w:rsid w:val="002D6564"/>
    <w:rsid w:val="0031625C"/>
    <w:rsid w:val="003343F9"/>
    <w:rsid w:val="00342207"/>
    <w:rsid w:val="00357C2C"/>
    <w:rsid w:val="00386F96"/>
    <w:rsid w:val="003B4C00"/>
    <w:rsid w:val="004724A7"/>
    <w:rsid w:val="00574F8F"/>
    <w:rsid w:val="0060020B"/>
    <w:rsid w:val="00630565"/>
    <w:rsid w:val="006846B5"/>
    <w:rsid w:val="006A5530"/>
    <w:rsid w:val="006D0CB9"/>
    <w:rsid w:val="006D14C1"/>
    <w:rsid w:val="00702D6C"/>
    <w:rsid w:val="00710DED"/>
    <w:rsid w:val="00752DCB"/>
    <w:rsid w:val="0081220D"/>
    <w:rsid w:val="00875B49"/>
    <w:rsid w:val="00906BB3"/>
    <w:rsid w:val="00944C2B"/>
    <w:rsid w:val="00994464"/>
    <w:rsid w:val="00A230A6"/>
    <w:rsid w:val="00A64043"/>
    <w:rsid w:val="00AA7322"/>
    <w:rsid w:val="00AB56F1"/>
    <w:rsid w:val="00AD6221"/>
    <w:rsid w:val="00B01F76"/>
    <w:rsid w:val="00BA2B5C"/>
    <w:rsid w:val="00BB4B1A"/>
    <w:rsid w:val="00BD4667"/>
    <w:rsid w:val="00C52B6F"/>
    <w:rsid w:val="00C55CA2"/>
    <w:rsid w:val="00C94EF8"/>
    <w:rsid w:val="00CA2CF0"/>
    <w:rsid w:val="00CE59A5"/>
    <w:rsid w:val="00D377C2"/>
    <w:rsid w:val="00D804BF"/>
    <w:rsid w:val="00DC3AE0"/>
    <w:rsid w:val="00DD614C"/>
    <w:rsid w:val="00E04B17"/>
    <w:rsid w:val="00E53900"/>
    <w:rsid w:val="00E6550D"/>
    <w:rsid w:val="00E72A45"/>
    <w:rsid w:val="00EF40F4"/>
    <w:rsid w:val="00F2473A"/>
    <w:rsid w:val="00F463AC"/>
    <w:rsid w:val="00F63496"/>
    <w:rsid w:val="00FD31EA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99"/>
    <w:rsid w:val="00C94EF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99"/>
    <w:rsid w:val="00C94EF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6CEF-0478-4B16-B2B9-72A192C3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Лапаева Любовь Алексеевна</cp:lastModifiedBy>
  <cp:revision>17</cp:revision>
  <cp:lastPrinted>2025-09-29T10:53:00Z</cp:lastPrinted>
  <dcterms:created xsi:type="dcterms:W3CDTF">2025-10-29T08:54:00Z</dcterms:created>
  <dcterms:modified xsi:type="dcterms:W3CDTF">2025-11-01T11:16:00Z</dcterms:modified>
  <dc:language>ru-RU</dc:language>
</cp:coreProperties>
</file>