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38" w:rsidRDefault="00797B3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7B38" w:rsidRDefault="00797B38">
      <w:pPr>
        <w:pStyle w:val="ConsPlusNormal"/>
        <w:jc w:val="both"/>
        <w:outlineLvl w:val="0"/>
      </w:pPr>
    </w:p>
    <w:p w:rsidR="00797B38" w:rsidRDefault="00797B38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797B38" w:rsidRDefault="00797B38">
      <w:pPr>
        <w:pStyle w:val="ConsPlusTitle"/>
        <w:jc w:val="center"/>
      </w:pPr>
    </w:p>
    <w:p w:rsidR="00797B38" w:rsidRDefault="00797B38">
      <w:pPr>
        <w:pStyle w:val="ConsPlusTitle"/>
        <w:jc w:val="center"/>
      </w:pPr>
      <w:r>
        <w:t>ПОСТАНОВЛЕНИЕ</w:t>
      </w:r>
    </w:p>
    <w:p w:rsidR="00797B38" w:rsidRDefault="00797B38">
      <w:pPr>
        <w:pStyle w:val="ConsPlusTitle"/>
        <w:jc w:val="center"/>
      </w:pPr>
      <w:r>
        <w:t>от 19 июля 2014 г. N 512</w:t>
      </w:r>
    </w:p>
    <w:p w:rsidR="00797B38" w:rsidRDefault="00797B38">
      <w:pPr>
        <w:pStyle w:val="ConsPlusTitle"/>
        <w:jc w:val="center"/>
      </w:pPr>
    </w:p>
    <w:p w:rsidR="00797B38" w:rsidRDefault="00797B38">
      <w:pPr>
        <w:pStyle w:val="ConsPlusTitle"/>
        <w:jc w:val="center"/>
      </w:pPr>
      <w:r>
        <w:t>ОБ УТВЕРЖДЕНИИ ГОСУДАРСТВЕННОЙ ПРОГРАММЫ "РЕАЛИЗАЦИЯ</w:t>
      </w:r>
    </w:p>
    <w:p w:rsidR="00797B38" w:rsidRDefault="00797B38">
      <w:pPr>
        <w:pStyle w:val="ConsPlusTitle"/>
        <w:jc w:val="center"/>
      </w:pPr>
      <w:r>
        <w:t>АНТИКОРРУПЦИОННОЙ ПОЛИТИКИ РЕСПУБЛИКИ ТАТАРСТАН</w:t>
      </w:r>
    </w:p>
    <w:p w:rsidR="00797B38" w:rsidRDefault="00797B38">
      <w:pPr>
        <w:pStyle w:val="ConsPlusTitle"/>
        <w:jc w:val="center"/>
      </w:pPr>
      <w:r>
        <w:t>НА 2015 - 2025 ГОДЫ"</w:t>
      </w:r>
    </w:p>
    <w:p w:rsidR="00797B38" w:rsidRDefault="00797B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7B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8" w:rsidRDefault="00797B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8" w:rsidRDefault="00797B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03.10.2015 </w:t>
            </w:r>
            <w:hyperlink r:id="rId5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20.02.2016 </w:t>
            </w:r>
            <w:hyperlink r:id="rId6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 xml:space="preserve">, от 26.05.2016 </w:t>
            </w:r>
            <w:hyperlink r:id="rId7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09.11.2016 </w:t>
            </w:r>
            <w:hyperlink r:id="rId8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9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 xml:space="preserve">, от 26.03.2018 </w:t>
            </w:r>
            <w:hyperlink r:id="rId10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10.09.2018 </w:t>
            </w:r>
            <w:hyperlink r:id="rId1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17.06.2019 </w:t>
            </w:r>
            <w:hyperlink r:id="rId12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 xml:space="preserve">, от 16.09.2019 </w:t>
            </w:r>
            <w:hyperlink r:id="rId13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 xml:space="preserve">, от 25.12.2019 </w:t>
            </w:r>
            <w:hyperlink r:id="rId14">
              <w:r>
                <w:rPr>
                  <w:color w:val="0000FF"/>
                </w:rPr>
                <w:t>N 1201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15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 xml:space="preserve">, от 09.09.2020 </w:t>
            </w:r>
            <w:hyperlink r:id="rId16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25.03.2021 </w:t>
            </w:r>
            <w:hyperlink r:id="rId17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21.06.2021 </w:t>
            </w:r>
            <w:hyperlink r:id="rId18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 xml:space="preserve">, от 18.09.2021 </w:t>
            </w:r>
            <w:hyperlink r:id="rId19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25.04.2022 </w:t>
            </w:r>
            <w:hyperlink r:id="rId20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17.06.2022 </w:t>
            </w:r>
            <w:hyperlink r:id="rId21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8" w:rsidRDefault="00797B38">
            <w:pPr>
              <w:pStyle w:val="ConsPlusNormal"/>
            </w:pPr>
          </w:p>
        </w:tc>
      </w:tr>
    </w:tbl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ind w:firstLine="540"/>
        <w:jc w:val="both"/>
      </w:pPr>
      <w:r>
        <w:t xml:space="preserve">Во исполнение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Российской Федерации от 11 апреля 2014 года N 226 "О Национальном плане противодействия коррупции на 2014 - 2015 годы", </w:t>
      </w:r>
      <w:hyperlink r:id="rId23">
        <w:r>
          <w:rPr>
            <w:color w:val="0000FF"/>
          </w:rPr>
          <w:t>Закона</w:t>
        </w:r>
      </w:hyperlink>
      <w:r>
        <w:t xml:space="preserve"> Республики Татарстан от 4 мая 2006 года N 34-ЗРТ "О противодействии коррупции в Республике Татарстан" Кабинет Министров Республики Татарстан постановляет: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44">
        <w:r>
          <w:rPr>
            <w:color w:val="0000FF"/>
          </w:rPr>
          <w:t>программу</w:t>
        </w:r>
      </w:hyperlink>
      <w:r>
        <w:t xml:space="preserve"> "Реализация антикоррупционной политики Республики Татарстан на 2015 - 2025 годы" (далее - Программа).</w:t>
      </w:r>
    </w:p>
    <w:p w:rsidR="00797B38" w:rsidRDefault="00797B38">
      <w:pPr>
        <w:pStyle w:val="ConsPlusNormal"/>
        <w:jc w:val="both"/>
      </w:pPr>
      <w:r>
        <w:t xml:space="preserve">(в ред. Постановлений КМ РТ от 10.09.2018 </w:t>
      </w:r>
      <w:hyperlink r:id="rId24">
        <w:r>
          <w:rPr>
            <w:color w:val="0000FF"/>
          </w:rPr>
          <w:t>N 763</w:t>
        </w:r>
      </w:hyperlink>
      <w:r>
        <w:t xml:space="preserve">, от 17.06.2019 </w:t>
      </w:r>
      <w:hyperlink r:id="rId25">
        <w:r>
          <w:rPr>
            <w:color w:val="0000FF"/>
          </w:rPr>
          <w:t>N 495</w:t>
        </w:r>
      </w:hyperlink>
      <w:r>
        <w:t xml:space="preserve">, от 01.06.2020 </w:t>
      </w:r>
      <w:hyperlink r:id="rId26">
        <w:r>
          <w:rPr>
            <w:color w:val="0000FF"/>
          </w:rPr>
          <w:t>N 451</w:t>
        </w:r>
      </w:hyperlink>
      <w:r>
        <w:t xml:space="preserve">, от 21.06.2021 </w:t>
      </w:r>
      <w:hyperlink r:id="rId27">
        <w:r>
          <w:rPr>
            <w:color w:val="0000FF"/>
          </w:rPr>
          <w:t>N 485</w:t>
        </w:r>
      </w:hyperlink>
      <w:r>
        <w:t xml:space="preserve">, от 17.06.2022 </w:t>
      </w:r>
      <w:hyperlink r:id="rId28">
        <w:r>
          <w:rPr>
            <w:color w:val="0000FF"/>
          </w:rPr>
          <w:t>N 577</w:t>
        </w:r>
      </w:hyperlink>
      <w:r>
        <w:t>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2. Определить государственным заказчиком </w:t>
      </w:r>
      <w:hyperlink w:anchor="P44">
        <w:r>
          <w:rPr>
            <w:color w:val="0000FF"/>
          </w:rPr>
          <w:t>Программы</w:t>
        </w:r>
      </w:hyperlink>
      <w:r>
        <w:t xml:space="preserve"> Министерство юстиции Республики Татарстан.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3. Министерству финансов Республики Татарстан ежегодно при формировании бюджета Республики Татарстан на очередной финансовый год и плановый период предусматривать средства на реализацию мероприятий </w:t>
      </w:r>
      <w:hyperlink w:anchor="P44">
        <w:r>
          <w:rPr>
            <w:color w:val="0000FF"/>
          </w:rPr>
          <w:t>Программы</w:t>
        </w:r>
      </w:hyperlink>
      <w:r>
        <w:t xml:space="preserve"> с учетом возможностей и в пределах средств, направляемых на эти цели из бюджета Республики Татарстан.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4. Исполнительным органам государственной власти Республики Татарстан до 1 февраля 2015 года разработать и утвердить ведомственные программы по реализации антикоррупционной политики на 2015 - 2025 годы.</w:t>
      </w:r>
    </w:p>
    <w:p w:rsidR="00797B38" w:rsidRDefault="00797B38">
      <w:pPr>
        <w:pStyle w:val="ConsPlusNormal"/>
        <w:jc w:val="both"/>
      </w:pPr>
      <w:r>
        <w:t xml:space="preserve">(в ред. Постановлений КМ РТ от 10.09.2018 </w:t>
      </w:r>
      <w:hyperlink r:id="rId29">
        <w:r>
          <w:rPr>
            <w:color w:val="0000FF"/>
          </w:rPr>
          <w:t>N 763</w:t>
        </w:r>
      </w:hyperlink>
      <w:r>
        <w:t xml:space="preserve">, от 17.06.2019 </w:t>
      </w:r>
      <w:hyperlink r:id="rId30">
        <w:r>
          <w:rPr>
            <w:color w:val="0000FF"/>
          </w:rPr>
          <w:t>N 495</w:t>
        </w:r>
      </w:hyperlink>
      <w:r>
        <w:t xml:space="preserve">, от 01.06.2020 </w:t>
      </w:r>
      <w:hyperlink r:id="rId31">
        <w:r>
          <w:rPr>
            <w:color w:val="0000FF"/>
          </w:rPr>
          <w:t>N 451</w:t>
        </w:r>
      </w:hyperlink>
      <w:r>
        <w:t xml:space="preserve">, от 21.06.2021 </w:t>
      </w:r>
      <w:hyperlink r:id="rId32">
        <w:r>
          <w:rPr>
            <w:color w:val="0000FF"/>
          </w:rPr>
          <w:t>N 485</w:t>
        </w:r>
      </w:hyperlink>
      <w:r>
        <w:t xml:space="preserve">, от 17.06.2022 </w:t>
      </w:r>
      <w:hyperlink r:id="rId33">
        <w:r>
          <w:rPr>
            <w:color w:val="0000FF"/>
          </w:rPr>
          <w:t>N 577</w:t>
        </w:r>
      </w:hyperlink>
      <w:r>
        <w:t>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5. Предложить органам местного самоуправления муниципальных районов и городских округов Республики Татарстан разработать и утвердить муниципальные программы по реализации антикоррупционной политики на 2015 - 2025 годы.</w:t>
      </w:r>
    </w:p>
    <w:p w:rsidR="00797B38" w:rsidRDefault="00797B38">
      <w:pPr>
        <w:pStyle w:val="ConsPlusNormal"/>
        <w:jc w:val="both"/>
      </w:pPr>
      <w:r>
        <w:t xml:space="preserve">(в ред. Постановлений КМ РТ от 10.09.2018 </w:t>
      </w:r>
      <w:hyperlink r:id="rId34">
        <w:r>
          <w:rPr>
            <w:color w:val="0000FF"/>
          </w:rPr>
          <w:t>N 763</w:t>
        </w:r>
      </w:hyperlink>
      <w:r>
        <w:t xml:space="preserve">, от 17.06.2019 </w:t>
      </w:r>
      <w:hyperlink r:id="rId35">
        <w:r>
          <w:rPr>
            <w:color w:val="0000FF"/>
          </w:rPr>
          <w:t>N 495</w:t>
        </w:r>
      </w:hyperlink>
      <w:r>
        <w:t xml:space="preserve">, от 01.06.2020 </w:t>
      </w:r>
      <w:hyperlink r:id="rId36">
        <w:r>
          <w:rPr>
            <w:color w:val="0000FF"/>
          </w:rPr>
          <w:t>N 451</w:t>
        </w:r>
      </w:hyperlink>
      <w:r>
        <w:t xml:space="preserve">, от 21.06.2021 </w:t>
      </w:r>
      <w:hyperlink r:id="rId37">
        <w:r>
          <w:rPr>
            <w:color w:val="0000FF"/>
          </w:rPr>
          <w:t>N 485</w:t>
        </w:r>
      </w:hyperlink>
      <w:r>
        <w:t xml:space="preserve">, от 17.06.2022 </w:t>
      </w:r>
      <w:hyperlink r:id="rId38">
        <w:r>
          <w:rPr>
            <w:color w:val="0000FF"/>
          </w:rPr>
          <w:t>N 577</w:t>
        </w:r>
      </w:hyperlink>
      <w:r>
        <w:t>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Министерство юстиции Республики Татарстан.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right"/>
      </w:pPr>
      <w:r>
        <w:lastRenderedPageBreak/>
        <w:t>И.о. Премьер-министра</w:t>
      </w:r>
    </w:p>
    <w:p w:rsidR="00797B38" w:rsidRDefault="00797B38">
      <w:pPr>
        <w:pStyle w:val="ConsPlusNormal"/>
        <w:jc w:val="right"/>
      </w:pPr>
      <w:r>
        <w:t>Республики Татарстан</w:t>
      </w:r>
    </w:p>
    <w:p w:rsidR="00797B38" w:rsidRDefault="00797B38">
      <w:pPr>
        <w:pStyle w:val="ConsPlusNormal"/>
        <w:jc w:val="right"/>
      </w:pPr>
      <w:r>
        <w:t>А.В.ПЕСОШИН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right"/>
        <w:outlineLvl w:val="0"/>
      </w:pPr>
      <w:r>
        <w:t>Утверждена</w:t>
      </w:r>
    </w:p>
    <w:p w:rsidR="00797B38" w:rsidRDefault="00797B38">
      <w:pPr>
        <w:pStyle w:val="ConsPlusNormal"/>
        <w:jc w:val="right"/>
      </w:pPr>
      <w:r>
        <w:t>Постановлением</w:t>
      </w:r>
    </w:p>
    <w:p w:rsidR="00797B38" w:rsidRDefault="00797B38">
      <w:pPr>
        <w:pStyle w:val="ConsPlusNormal"/>
        <w:jc w:val="right"/>
      </w:pPr>
      <w:r>
        <w:t>Кабинета Министров</w:t>
      </w:r>
    </w:p>
    <w:p w:rsidR="00797B38" w:rsidRDefault="00797B38">
      <w:pPr>
        <w:pStyle w:val="ConsPlusNormal"/>
        <w:jc w:val="right"/>
      </w:pPr>
      <w:r>
        <w:t>Республики Татарстан</w:t>
      </w:r>
    </w:p>
    <w:p w:rsidR="00797B38" w:rsidRDefault="00797B38">
      <w:pPr>
        <w:pStyle w:val="ConsPlusNormal"/>
        <w:jc w:val="right"/>
      </w:pPr>
      <w:r>
        <w:t>от 19 июля 2014 г. N 512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Title"/>
        <w:jc w:val="center"/>
      </w:pPr>
      <w:bookmarkStart w:id="0" w:name="P44"/>
      <w:bookmarkEnd w:id="0"/>
      <w:r>
        <w:t>ГОСУДАРСТВЕННАЯ ПРОГРАММА</w:t>
      </w:r>
    </w:p>
    <w:p w:rsidR="00797B38" w:rsidRDefault="00797B38">
      <w:pPr>
        <w:pStyle w:val="ConsPlusTitle"/>
        <w:jc w:val="center"/>
      </w:pPr>
      <w:r>
        <w:t>"РЕАЛИЗАЦИЯ АНТИКОРРУПЦИОННОЙ ПОЛИТИКИ</w:t>
      </w:r>
    </w:p>
    <w:p w:rsidR="00797B38" w:rsidRDefault="00797B38">
      <w:pPr>
        <w:pStyle w:val="ConsPlusTitle"/>
        <w:jc w:val="center"/>
      </w:pPr>
      <w:r>
        <w:t>РЕСПУБЛИКИ ТАТАРСТАН НА 2015 - 2025 ГОДЫ"</w:t>
      </w:r>
    </w:p>
    <w:p w:rsidR="00797B38" w:rsidRDefault="00797B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7B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8" w:rsidRDefault="00797B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8" w:rsidRDefault="00797B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03.10.2015 </w:t>
            </w:r>
            <w:hyperlink r:id="rId39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20.02.2016 </w:t>
            </w:r>
            <w:hyperlink r:id="rId40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 xml:space="preserve">, от 26.05.2016 </w:t>
            </w:r>
            <w:hyperlink r:id="rId41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09.11.2016 </w:t>
            </w:r>
            <w:hyperlink r:id="rId42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43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 xml:space="preserve">, от 26.03.2018 </w:t>
            </w:r>
            <w:hyperlink r:id="rId44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10.09.2018 </w:t>
            </w:r>
            <w:hyperlink r:id="rId45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17.06.2019 </w:t>
            </w:r>
            <w:hyperlink r:id="rId46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 xml:space="preserve">, от 16.09.2019 </w:t>
            </w:r>
            <w:hyperlink r:id="rId47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 xml:space="preserve">, от 25.12.2019 </w:t>
            </w:r>
            <w:hyperlink r:id="rId48">
              <w:r>
                <w:rPr>
                  <w:color w:val="0000FF"/>
                </w:rPr>
                <w:t>N 1201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49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 xml:space="preserve">, от 09.09.2020 </w:t>
            </w:r>
            <w:hyperlink r:id="rId50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25.03.2021 </w:t>
            </w:r>
            <w:hyperlink r:id="rId5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21.06.2021 </w:t>
            </w:r>
            <w:hyperlink r:id="rId52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 xml:space="preserve">, от 18.09.2021 </w:t>
            </w:r>
            <w:hyperlink r:id="rId53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25.04.2022 </w:t>
            </w:r>
            <w:hyperlink r:id="rId54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>,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17.06.2022 </w:t>
            </w:r>
            <w:hyperlink r:id="rId55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8" w:rsidRDefault="00797B38">
            <w:pPr>
              <w:pStyle w:val="ConsPlusNormal"/>
            </w:pPr>
          </w:p>
        </w:tc>
      </w:tr>
    </w:tbl>
    <w:p w:rsidR="00797B38" w:rsidRDefault="00797B38">
      <w:pPr>
        <w:pStyle w:val="ConsPlusNormal"/>
        <w:jc w:val="both"/>
      </w:pPr>
    </w:p>
    <w:p w:rsidR="00797B38" w:rsidRDefault="00797B38">
      <w:pPr>
        <w:pStyle w:val="ConsPlusTitle"/>
        <w:jc w:val="center"/>
        <w:outlineLvl w:val="1"/>
      </w:pPr>
      <w:r>
        <w:t>Паспорт Государственной программы</w:t>
      </w:r>
    </w:p>
    <w:p w:rsidR="00797B38" w:rsidRDefault="00797B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985"/>
        <w:gridCol w:w="4677"/>
      </w:tblGrid>
      <w:tr w:rsidR="00797B38">
        <w:tc>
          <w:tcPr>
            <w:tcW w:w="2381" w:type="dxa"/>
            <w:tcBorders>
              <w:bottom w:val="nil"/>
            </w:tcBorders>
          </w:tcPr>
          <w:p w:rsidR="00797B38" w:rsidRDefault="00797B38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>Государственная программа "Реализация антикоррупционной политики Республики Татарстан на 2015 - 2025 годы" (далее - Программа)</w:t>
            </w:r>
          </w:p>
        </w:tc>
      </w:tr>
      <w:tr w:rsidR="00797B38">
        <w:tc>
          <w:tcPr>
            <w:tcW w:w="9043" w:type="dxa"/>
            <w:gridSpan w:val="3"/>
            <w:tcBorders>
              <w:top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 xml:space="preserve">(в ред. Постановлений КМ РТ от 10.09.2018 </w:t>
            </w:r>
            <w:hyperlink r:id="rId56">
              <w:r>
                <w:rPr>
                  <w:color w:val="0000FF"/>
                </w:rPr>
                <w:t>N 763</w:t>
              </w:r>
            </w:hyperlink>
            <w:r>
              <w:t xml:space="preserve">, от 17.06.2019 </w:t>
            </w:r>
            <w:hyperlink r:id="rId57">
              <w:r>
                <w:rPr>
                  <w:color w:val="0000FF"/>
                </w:rPr>
                <w:t>N 495</w:t>
              </w:r>
            </w:hyperlink>
            <w:r>
              <w:t xml:space="preserve">, от 01.06.2020 </w:t>
            </w:r>
            <w:hyperlink r:id="rId58">
              <w:r>
                <w:rPr>
                  <w:color w:val="0000FF"/>
                </w:rPr>
                <w:t>N 451</w:t>
              </w:r>
            </w:hyperlink>
            <w:r>
              <w:t xml:space="preserve">, от 21.06.2021 </w:t>
            </w:r>
            <w:hyperlink r:id="rId59">
              <w:r>
                <w:rPr>
                  <w:color w:val="0000FF"/>
                </w:rPr>
                <w:t>N 485</w:t>
              </w:r>
            </w:hyperlink>
            <w:r>
              <w:t xml:space="preserve">, от 17.06.2022 </w:t>
            </w:r>
            <w:hyperlink r:id="rId60">
              <w:r>
                <w:rPr>
                  <w:color w:val="0000FF"/>
                </w:rPr>
                <w:t>N 577</w:t>
              </w:r>
            </w:hyperlink>
            <w:r>
              <w:t>)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</w:tcPr>
          <w:p w:rsidR="00797B38" w:rsidRDefault="00797B38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6662" w:type="dxa"/>
            <w:gridSpan w:val="2"/>
          </w:tcPr>
          <w:p w:rsidR="00797B38" w:rsidRDefault="00797B38">
            <w:pPr>
              <w:pStyle w:val="ConsPlusNormal"/>
            </w:pPr>
            <w:r>
              <w:t>Министерство юстиции Республики Татарстан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</w:tcPr>
          <w:p w:rsidR="00797B38" w:rsidRDefault="00797B38">
            <w:pPr>
              <w:pStyle w:val="ConsPlusNormal"/>
            </w:pPr>
            <w:r>
              <w:t>Основные разработчики Программы</w:t>
            </w:r>
          </w:p>
        </w:tc>
        <w:tc>
          <w:tcPr>
            <w:tcW w:w="6662" w:type="dxa"/>
            <w:gridSpan w:val="2"/>
          </w:tcPr>
          <w:p w:rsidR="00797B38" w:rsidRDefault="00797B38">
            <w:pPr>
              <w:pStyle w:val="ConsPlusNormal"/>
            </w:pPr>
            <w:r>
              <w:t>Министерство юстиции Республики Татарстан;</w:t>
            </w:r>
          </w:p>
          <w:p w:rsidR="00797B38" w:rsidRDefault="00797B38">
            <w:pPr>
              <w:pStyle w:val="ConsPlusNormal"/>
              <w:jc w:val="both"/>
            </w:pPr>
            <w:r>
              <w:t xml:space="preserve">рабочая группа по разработке проекта государственной антикоррупционной программы на 2015 - 2020 годы, созданная в соответствии с </w:t>
            </w:r>
            <w:hyperlink r:id="rId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Кабинета Министров Республики Татарстан от 19.02.2014 N 315-р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</w:tcPr>
          <w:p w:rsidR="00797B38" w:rsidRDefault="00797B38">
            <w:pPr>
              <w:pStyle w:val="ConsPlusNormal"/>
            </w:pPr>
            <w:r>
              <w:t>Цель Программы</w:t>
            </w:r>
          </w:p>
        </w:tc>
        <w:tc>
          <w:tcPr>
            <w:tcW w:w="6662" w:type="dxa"/>
            <w:gridSpan w:val="2"/>
          </w:tcPr>
          <w:p w:rsidR="00797B38" w:rsidRDefault="00797B38">
            <w:pPr>
              <w:pStyle w:val="ConsPlusNormal"/>
              <w:jc w:val="both"/>
            </w:pPr>
            <w: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</w:tcPr>
          <w:p w:rsidR="00797B38" w:rsidRDefault="00797B38">
            <w:pPr>
              <w:pStyle w:val="ConsPlusNormal"/>
            </w:pPr>
            <w:r>
              <w:t>Задачи Программы</w:t>
            </w:r>
          </w:p>
        </w:tc>
        <w:tc>
          <w:tcPr>
            <w:tcW w:w="6662" w:type="dxa"/>
            <w:gridSpan w:val="2"/>
          </w:tcPr>
          <w:p w:rsidR="00797B38" w:rsidRDefault="00797B38">
            <w:pPr>
              <w:pStyle w:val="ConsPlusNormal"/>
              <w:jc w:val="both"/>
            </w:pPr>
            <w:r>
              <w:t>1. Совершенствование инструментов и механизмов, в том числе правовых и организационных, противодействия коррупции.</w:t>
            </w:r>
          </w:p>
          <w:p w:rsidR="00797B38" w:rsidRDefault="00797B38">
            <w:pPr>
              <w:pStyle w:val="ConsPlusNormal"/>
              <w:jc w:val="both"/>
            </w:pPr>
            <w:r>
              <w:t xml:space="preserve">2. Выявление и устранение коррупциогенных факторов в нормативных правовых актах и проектах нормативных правовых </w:t>
            </w:r>
            <w:r>
              <w:lastRenderedPageBreak/>
              <w:t>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актов.</w:t>
            </w:r>
          </w:p>
          <w:p w:rsidR="00797B38" w:rsidRDefault="00797B38">
            <w:pPr>
              <w:pStyle w:val="ConsPlusNormal"/>
              <w:jc w:val="both"/>
            </w:pPr>
            <w:r>
              <w:t>3. Оценка состояния коррупции посредством проведения мониторинговых исследований.</w:t>
            </w:r>
          </w:p>
          <w:p w:rsidR="00797B38" w:rsidRDefault="00797B38">
            <w:pPr>
              <w:pStyle w:val="ConsPlusNormal"/>
              <w:jc w:val="both"/>
            </w:pPr>
            <w:r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коррупции.</w:t>
            </w:r>
          </w:p>
          <w:p w:rsidR="00797B38" w:rsidRDefault="00797B38">
            <w:pPr>
              <w:pStyle w:val="ConsPlusNormal"/>
              <w:jc w:val="both"/>
            </w:pPr>
            <w:r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общественности.</w:t>
            </w:r>
          </w:p>
          <w:p w:rsidR="00797B38" w:rsidRDefault="00797B38">
            <w:pPr>
              <w:pStyle w:val="ConsPlusNormal"/>
              <w:jc w:val="both"/>
            </w:pPr>
            <w:r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      </w:r>
          </w:p>
          <w:p w:rsidR="00797B38" w:rsidRDefault="00797B38">
            <w:pPr>
              <w:pStyle w:val="ConsPlusNormal"/>
              <w:jc w:val="both"/>
            </w:pPr>
            <w:r>
              <w:t>7. Последовательное снижение административного давления на предпринимательство (бизнес-структуры).</w:t>
            </w:r>
          </w:p>
          <w:p w:rsidR="00797B38" w:rsidRDefault="00797B38">
            <w:pPr>
              <w:pStyle w:val="ConsPlusNormal"/>
              <w:jc w:val="both"/>
            </w:pPr>
            <w:r>
              <w:t>8. Повышение эффективности взаимодействия органов государственной власти Республики Татарстан с правоохранительными органами.</w:t>
            </w:r>
          </w:p>
          <w:p w:rsidR="00797B38" w:rsidRDefault="00797B38">
            <w:pPr>
              <w:pStyle w:val="ConsPlusNormal"/>
            </w:pPr>
            <w:r>
              <w:t>9. Усиление мер по минимизации бытовой коррупции.</w:t>
            </w:r>
          </w:p>
          <w:p w:rsidR="00797B38" w:rsidRDefault="00797B38">
            <w:pPr>
              <w:pStyle w:val="ConsPlusNormal"/>
              <w:jc w:val="both"/>
            </w:pPr>
            <w:r>
              <w:t>10. Стимулирование антикоррупционного поведения государственных и муниципальных служащих</w:t>
            </w:r>
          </w:p>
        </w:tc>
      </w:tr>
      <w:tr w:rsidR="00797B38">
        <w:tc>
          <w:tcPr>
            <w:tcW w:w="2381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Сроки и этапы реализации Программы</w:t>
            </w: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>2015 - 2025 годы. Этапы реализации Программы не выделяются</w:t>
            </w:r>
          </w:p>
        </w:tc>
      </w:tr>
      <w:tr w:rsidR="00797B38">
        <w:tc>
          <w:tcPr>
            <w:tcW w:w="9043" w:type="dxa"/>
            <w:gridSpan w:val="3"/>
            <w:tcBorders>
              <w:top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 xml:space="preserve">(в ред. Постановлений КМ РТ от 10.09.2018 </w:t>
            </w:r>
            <w:hyperlink r:id="rId62">
              <w:r>
                <w:rPr>
                  <w:color w:val="0000FF"/>
                </w:rPr>
                <w:t>N 763</w:t>
              </w:r>
            </w:hyperlink>
            <w:r>
              <w:t xml:space="preserve">, от 17.06.2019 </w:t>
            </w:r>
            <w:hyperlink r:id="rId63">
              <w:r>
                <w:rPr>
                  <w:color w:val="0000FF"/>
                </w:rPr>
                <w:t>N 495</w:t>
              </w:r>
            </w:hyperlink>
            <w:r>
              <w:t xml:space="preserve">, от 01.06.2020 </w:t>
            </w:r>
            <w:hyperlink r:id="rId64">
              <w:r>
                <w:rPr>
                  <w:color w:val="0000FF"/>
                </w:rPr>
                <w:t>N 451</w:t>
              </w:r>
            </w:hyperlink>
            <w:r>
              <w:t xml:space="preserve">, от 21.06.2021 </w:t>
            </w:r>
            <w:hyperlink r:id="rId65">
              <w:r>
                <w:rPr>
                  <w:color w:val="0000FF"/>
                </w:rPr>
                <w:t>N 485</w:t>
              </w:r>
            </w:hyperlink>
            <w:r>
              <w:t xml:space="preserve">, от 17.06.2022 </w:t>
            </w:r>
            <w:hyperlink r:id="rId66">
              <w:r>
                <w:rPr>
                  <w:color w:val="0000FF"/>
                </w:rPr>
                <w:t>N 577</w:t>
              </w:r>
            </w:hyperlink>
            <w:r>
              <w:t>)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 w:val="restart"/>
            <w:tcBorders>
              <w:bottom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>Объемы финансирования Программы с распределением по годам и источникам</w:t>
            </w: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>Общий объем финансирования Программы за счет средств бюджета Республики Татарстан составляет 82,1216 млн. рублей, в том числе:</w:t>
            </w:r>
          </w:p>
        </w:tc>
      </w:tr>
      <w:tr w:rsidR="00797B38"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662" w:type="dxa"/>
            <w:gridSpan w:val="2"/>
            <w:tcBorders>
              <w:top w:val="nil"/>
            </w:tcBorders>
          </w:tcPr>
          <w:p w:rsidR="00797B38" w:rsidRDefault="00797B38">
            <w:pPr>
              <w:pStyle w:val="ConsPlusNormal"/>
              <w:jc w:val="right"/>
            </w:pPr>
            <w:r>
              <w:t>(млн. рублей)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Средства бюджета Республики Татарстан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5,615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4,37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4,915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8,1529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9,4218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5,8684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8,4301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8,8371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8,8371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8,8371</w:t>
            </w:r>
          </w:p>
        </w:tc>
      </w:tr>
      <w:tr w:rsidR="00797B38">
        <w:tblPrEx>
          <w:tblBorders>
            <w:insideH w:val="single" w:sz="4" w:space="0" w:color="auto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1985" w:type="dxa"/>
          </w:tcPr>
          <w:p w:rsidR="00797B38" w:rsidRDefault="00797B3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677" w:type="dxa"/>
          </w:tcPr>
          <w:p w:rsidR="00797B38" w:rsidRDefault="00797B38">
            <w:pPr>
              <w:pStyle w:val="ConsPlusNormal"/>
              <w:jc w:val="center"/>
            </w:pPr>
            <w:r>
              <w:t>8,8371</w:t>
            </w:r>
          </w:p>
        </w:tc>
      </w:tr>
      <w:tr w:rsidR="00797B38">
        <w:tc>
          <w:tcPr>
            <w:tcW w:w="2381" w:type="dxa"/>
            <w:vMerge/>
            <w:tcBorders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>Примечание. Объемы финансирования носят прогнозный характер и подлежат ежегодной корректировке с учетом возможностей бюджета Республики Татарстан</w:t>
            </w:r>
          </w:p>
        </w:tc>
      </w:tr>
      <w:tr w:rsidR="00797B38">
        <w:tc>
          <w:tcPr>
            <w:tcW w:w="9043" w:type="dxa"/>
            <w:gridSpan w:val="3"/>
            <w:tcBorders>
              <w:top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17.06.2022 N 577)</w:t>
            </w:r>
          </w:p>
        </w:tc>
      </w:tr>
      <w:tr w:rsidR="00797B38">
        <w:tc>
          <w:tcPr>
            <w:tcW w:w="2381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>Ожидаемые конечные результаты реализации целей и задач Программы (индикаторы оценки результатов) и показатели бюджетной эффективности Программы</w:t>
            </w:r>
          </w:p>
        </w:tc>
        <w:tc>
          <w:tcPr>
            <w:tcW w:w="6662" w:type="dxa"/>
            <w:gridSpan w:val="2"/>
            <w:tcBorders>
              <w:bottom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t>По итогам реализации Программы ожидается к концу 2025 года достижение следующих результатов:</w:t>
            </w:r>
          </w:p>
          <w:p w:rsidR="00797B38" w:rsidRDefault="00797B38">
            <w:pPr>
              <w:pStyle w:val="ConsPlusNormal"/>
              <w:jc w:val="both"/>
            </w:pPr>
            <w:r>
              <w:t>доля органов государственной власти Республики Татарстан и органов местного самоуправления Республики Татарстан, внедривших внутренний контроль и антикоррупционный механизм в кадровую политику, достигнет 100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>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>доля выполнения плана проведения ротации государственных гражданских служащих Республики Татарстан в 2019 - 2020 годах составит 100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>государственное задание на организацию социологических опросов будет выполнено на 100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>доля государственных гражданских (муниципальных) служащих, прошедших повышение квалификации, составит не менее 33 процентов ежегодно;</w:t>
            </w:r>
          </w:p>
          <w:p w:rsidR="00797B38" w:rsidRDefault="00797B38">
            <w:pPr>
              <w:pStyle w:val="ConsPlusNormal"/>
              <w:jc w:val="both"/>
            </w:pPr>
            <w:r>
              <w:t>методическими материалами по вопросам совершенствования деятельности по противодействию коррупции будет обеспечено 100 процентов государственных органов и органов местного самоуправления;</w:t>
            </w:r>
          </w:p>
          <w:p w:rsidR="00797B38" w:rsidRDefault="00797B38">
            <w:pPr>
              <w:pStyle w:val="ConsPlusNormal"/>
              <w:jc w:val="both"/>
            </w:pPr>
            <w:r>
              <w:t>доля государственных (гражданских) служащих, государственных и муниципальных организаций, с которыми проведены антикоррупционные мероприятия, составит не менее 50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>уровень удовлетворенности граждан качеством предоставления государственных и муниципальных услуг составит не менее 90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составит не менее 90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 xml:space="preserve">доля исполнительных органов государственной власти и органов местного самоуправления муниципальных районов и городских округов, обеспечивающих наполнение информацией своих официальных сайтов в соответствии с законодательством и </w:t>
            </w:r>
            <w:hyperlink r:id="rId68">
              <w:r>
                <w:rPr>
                  <w:color w:val="0000FF"/>
                </w:rPr>
                <w:t>требованиями</w:t>
              </w:r>
            </w:hyperlink>
            <w:r>
              <w:t xml:space="preserve">, установленными Постановлением Кабинета Министров Республики Татарстан от 04.04.2013 N 225 "Об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"Интернет" по вопросам </w:t>
            </w:r>
            <w:r>
              <w:lastRenderedPageBreak/>
              <w:t>противодействия коррупции" (далее - Постановление Кабинета Министров Республики Татарстан от 04.04.2013 N 225), составит не менее 90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>доля органов государственной власти и органов местного самоуправления Республики Татарстан,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нужд, составит не менее 100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>доля предпринимателей, попадавших в коррупционную ситуацию (по данным социологических исследований, проводимых Министерством экономики Республики Татарстан), составит не более 13,7 процента;</w:t>
            </w:r>
          </w:p>
          <w:p w:rsidR="00797B38" w:rsidRDefault="00797B38">
            <w:pPr>
              <w:pStyle w:val="ConsPlusNormal"/>
              <w:jc w:val="both"/>
            </w:pPr>
            <w:r>
              <w:t>полнота реализации контрольных проверок, предусмотренных Программой, составит не менее 100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 xml:space="preserve">абзац исключен. - </w:t>
            </w:r>
            <w:hyperlink r:id="rId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26.05.2016 N 354;</w:t>
            </w:r>
          </w:p>
          <w:p w:rsidR="00797B38" w:rsidRDefault="00797B38">
            <w:pPr>
              <w:pStyle w:val="ConsPlusNormal"/>
              <w:jc w:val="both"/>
            </w:pPr>
            <w:r>
              <w:t>доля родителей детей дошкольного и школьного возраста, получивших памятки о действиях в случаях незаконных поборов в образовательных организациях, составит не менее 100 процентов;</w:t>
            </w:r>
          </w:p>
          <w:p w:rsidR="00797B38" w:rsidRDefault="00797B38">
            <w:pPr>
              <w:pStyle w:val="ConsPlusNormal"/>
              <w:jc w:val="both"/>
            </w:pPr>
            <w:r>
              <w:t>мероприятия, направленные на повышение престижа государственной и муниципальной службы, будут проводиться ежегодно</w:t>
            </w:r>
          </w:p>
        </w:tc>
      </w:tr>
      <w:tr w:rsidR="00797B38">
        <w:tc>
          <w:tcPr>
            <w:tcW w:w="9043" w:type="dxa"/>
            <w:gridSpan w:val="3"/>
            <w:tcBorders>
              <w:top w:val="nil"/>
            </w:tcBorders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(в ред. Постановлений КМ РТ от 26.05.2016 </w:t>
            </w:r>
            <w:hyperlink r:id="rId70">
              <w:r>
                <w:rPr>
                  <w:color w:val="0000FF"/>
                </w:rPr>
                <w:t>N 354</w:t>
              </w:r>
            </w:hyperlink>
            <w:r>
              <w:t xml:space="preserve">, от 10.09.2018 </w:t>
            </w:r>
            <w:hyperlink r:id="rId71">
              <w:r>
                <w:rPr>
                  <w:color w:val="0000FF"/>
                </w:rPr>
                <w:t>N 763</w:t>
              </w:r>
            </w:hyperlink>
            <w:r>
              <w:t xml:space="preserve">, от 17.06.2019 </w:t>
            </w:r>
            <w:hyperlink r:id="rId72">
              <w:r>
                <w:rPr>
                  <w:color w:val="0000FF"/>
                </w:rPr>
                <w:t>N 495</w:t>
              </w:r>
            </w:hyperlink>
            <w:r>
              <w:t xml:space="preserve">, от 01.06.2020 </w:t>
            </w:r>
            <w:hyperlink r:id="rId73">
              <w:r>
                <w:rPr>
                  <w:color w:val="0000FF"/>
                </w:rPr>
                <w:t>N 451</w:t>
              </w:r>
            </w:hyperlink>
            <w:r>
              <w:t xml:space="preserve">, от 25.03.2021 </w:t>
            </w:r>
            <w:hyperlink r:id="rId74">
              <w:r>
                <w:rPr>
                  <w:color w:val="0000FF"/>
                </w:rPr>
                <w:t>N 169</w:t>
              </w:r>
            </w:hyperlink>
            <w:r>
              <w:t xml:space="preserve">, от 21.06.2021 </w:t>
            </w:r>
            <w:hyperlink r:id="rId75">
              <w:r>
                <w:rPr>
                  <w:color w:val="0000FF"/>
                </w:rPr>
                <w:t>N 485</w:t>
              </w:r>
            </w:hyperlink>
            <w:r>
              <w:t xml:space="preserve">, от 17.06.2022 </w:t>
            </w:r>
            <w:hyperlink r:id="rId76">
              <w:r>
                <w:rPr>
                  <w:color w:val="0000FF"/>
                </w:rPr>
                <w:t>N 577</w:t>
              </w:r>
            </w:hyperlink>
            <w:r>
              <w:t>)</w:t>
            </w:r>
          </w:p>
        </w:tc>
      </w:tr>
    </w:tbl>
    <w:p w:rsidR="00797B38" w:rsidRDefault="00797B38">
      <w:pPr>
        <w:pStyle w:val="ConsPlusNormal"/>
        <w:jc w:val="both"/>
      </w:pPr>
    </w:p>
    <w:p w:rsidR="00797B38" w:rsidRDefault="00797B38">
      <w:pPr>
        <w:pStyle w:val="ConsPlusTitle"/>
        <w:jc w:val="center"/>
        <w:outlineLvl w:val="1"/>
      </w:pPr>
      <w:r>
        <w:t>I. Общая характеристика сферы реализации Программы,</w:t>
      </w:r>
    </w:p>
    <w:p w:rsidR="00797B38" w:rsidRDefault="00797B38">
      <w:pPr>
        <w:pStyle w:val="ConsPlusTitle"/>
        <w:jc w:val="center"/>
      </w:pPr>
      <w:r>
        <w:t>проблемы и пути их решения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ind w:firstLine="540"/>
        <w:jc w:val="both"/>
      </w:pPr>
      <w: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В связи с этим последние годы характеризуются активизацией в Республике Татарстан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Настоящая Программа разработана во исполнение </w:t>
      </w:r>
      <w:hyperlink r:id="rId77">
        <w:r>
          <w:rPr>
            <w:color w:val="0000FF"/>
          </w:rPr>
          <w:t>статьи 9</w:t>
        </w:r>
      </w:hyperlink>
      <w:r>
        <w:t xml:space="preserve"> Закона Республики Татарстан от 4 мая 2006 года N 34-ЗРТ "О противодействии коррупции в Республике Татарстан".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Программа концептуально связана с системой мер противодействия коррупции, реализуемых на федеральном уровне, и создает предпосылки использования программно-целевого метода в организации антикоррупционной работы на ведомственном и муниципальном уровнях.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Республика Татарстан имеет успешный опыт антикоррупционной деятельности. Об этом свидетельствуют положительные результаты реализации четырех антикоррупционных программ (республиканские программы по реализации Стратегии антикоррупционной политики Республики Татарстан </w:t>
      </w:r>
      <w:hyperlink r:id="rId78">
        <w:r>
          <w:rPr>
            <w:color w:val="0000FF"/>
          </w:rPr>
          <w:t>на 2006 - 2008 годы</w:t>
        </w:r>
      </w:hyperlink>
      <w:r>
        <w:t xml:space="preserve"> и </w:t>
      </w:r>
      <w:hyperlink r:id="rId79">
        <w:r>
          <w:rPr>
            <w:color w:val="0000FF"/>
          </w:rPr>
          <w:t>на 2009 - 2011 годы</w:t>
        </w:r>
      </w:hyperlink>
      <w:r>
        <w:t xml:space="preserve">, Комплексная республиканская антикоррупционная </w:t>
      </w:r>
      <w:hyperlink r:id="rId80">
        <w:r>
          <w:rPr>
            <w:color w:val="0000FF"/>
          </w:rPr>
          <w:t>программа</w:t>
        </w:r>
      </w:hyperlink>
      <w:r>
        <w:t xml:space="preserve"> на 2012 - 2014 годы, </w:t>
      </w:r>
      <w:hyperlink r:id="rId81">
        <w:r>
          <w:rPr>
            <w:color w:val="0000FF"/>
          </w:rPr>
          <w:t>Подпрограмма</w:t>
        </w:r>
      </w:hyperlink>
      <w:r>
        <w:t xml:space="preserve"> "Реализация антикоррупционной политики Республики Татарстан на 2014 год" государственной программы "Обеспечение общественного порядка и противодействие преступности в Республике Татарстан на 2014 - 2025 годы").</w:t>
      </w:r>
    </w:p>
    <w:p w:rsidR="00797B38" w:rsidRDefault="00797B38">
      <w:pPr>
        <w:pStyle w:val="ConsPlusNormal"/>
        <w:jc w:val="both"/>
      </w:pPr>
      <w:r>
        <w:t xml:space="preserve">(в ред. Постановлений КМ РТ от 17.06.2019 </w:t>
      </w:r>
      <w:hyperlink r:id="rId82">
        <w:r>
          <w:rPr>
            <w:color w:val="0000FF"/>
          </w:rPr>
          <w:t>N 495</w:t>
        </w:r>
      </w:hyperlink>
      <w:r>
        <w:t xml:space="preserve">, от 01.06.2020 </w:t>
      </w:r>
      <w:hyperlink r:id="rId83">
        <w:r>
          <w:rPr>
            <w:color w:val="0000FF"/>
          </w:rPr>
          <w:t>N 451</w:t>
        </w:r>
      </w:hyperlink>
      <w:r>
        <w:t xml:space="preserve">, от 21.06.2021 </w:t>
      </w:r>
      <w:hyperlink r:id="rId84">
        <w:r>
          <w:rPr>
            <w:color w:val="0000FF"/>
          </w:rPr>
          <w:t>N 485</w:t>
        </w:r>
      </w:hyperlink>
      <w:r>
        <w:t>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lastRenderedPageBreak/>
        <w:t>За время реализации указанных программ в Республике Татарстан выстроена система координации антикоррупционной деятельности в исполнительных органах государственной власти и органах местного самоуправления. На всех уровнях власти созданы координационные органы в виде комиссий (советов) по противодействию коррупции; определены лица, ответственные за профилактику коррупционных и иных правонарушений; созданы комиссии по соблюдению требований к служебному поведению государственных (муниципальных) служащих и урегулированию конфликта интересов; в муниципальных районах и городских округах назначены помощники глав по вопросам противодействия коррупции; определен четкий круг вопросов, курируемых каждым из перечисленных субъектов профилактики коррупции.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Наблюдается активизация и повышение качества работы указанных антикоррупционных органов и лиц, ответственных за реализацию антикоррупционных мероприятий в органах исполнительной власти и органах местного самоуправления в Республике Татарстан.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составы антикоррупционных комиссий, комиссий по соблюдению требований к служебному поведению государственных (муниципальных) служащих, конкурсных и аттестационных комиссий при органах публичной власти. Молодежные общественные организации и республиканские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Следует отметить, что опыт Республики Татарстан в сфере противодействия коррупции не остался незамеченным. В докладе "Анализ практики реализации региональных программ противодействия коррупции в субъектах Российской Федерации", подготовленном федеральным государственным научно-исследовательским учреждением "Институт законодательства и сравнительного правоведения при Правительстве Российской Федерации" в 2012 году, институциональный опыт Республики Татарстан в сфере противодействия коррупции признан одним из лучших в Российской Федерации и рекомендуется для руководства в работе другим субъектам Российской Федерации.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По данным социологических исследований, ежегодно проводимых Комитетом Республики Татарстан по социально-экономическому мониторингу, также фиксируются положительные изменения. С 2009 по 2012 год доля респондентов, столкнувшихся с коррупцией, стабильно снижается. Оставаясь неизменным в 2010 и 2011 годах, когда каждый пятый житель республики сталкивался с явлением коррупции, в 2012 - 2013 годах охват населения коррупцией сократился до 15 - 16 процентов. Так, в 2013 году в коррупционную ситуацию попали 16,3 процента опрошенных респондентов.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Доля представителей бизнеса, попадавших в коррупционную ситуацию, в 2009 - 2013 годах также снизилась. В 2013 году охват предпринимателей коррупцией составил 14,9 процента (в 2009 году - 23,2 процента; в 2010 и 2011 годах - 21,2 процента; в 2012 году - 17,8 процента).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Несмотря на общую тенденцию снижения уровня коррупции в различных сферах, процент коррумпированности в сфере деятельности органов ГИБДД, военкоматов, а также в сфере здравоохранения и образования остается одним из самых высоких.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Так, по мнению населения республики в 2013 году, коррумпированность сотрудников ГИБДД составила 63,6 процента, медицинских работников - 56,3 процента, преподавателей вузов - 47,7 процента, сотрудников военкоматов - 33,2 процента.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По мнению 43,5 процента жителей республики, основной причиной коррупции является недостаточно строгий контроль над действиями чиновников, их доходами и расходами. Более 31 процента респондентов считают, что причиной коррупции является возможность принятия </w:t>
      </w:r>
      <w:r>
        <w:lastRenderedPageBreak/>
        <w:t>единоличного решения должностными лицами; 30,5 процента жителей республики причину коррупции видят в низкой заработной плате работников бюджетной сферы.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Вместе с тем жители республики почти в равной степени удовлетворены полностью или частично деятельностью как министерств и ведомств Республики Татарстан (86,7 процента), так и органов местного самоуправления (86 процентов). Около 10 процентов населения Татарстана считают работу органов государственной и муниципальной власти неудовлетворительной.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Решению вышеупомянутых проблем в сфере противодействия (профилактики) коррупции будут способствовать: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информирование населения в онлайн-режиме о реальной коррупционной ситуации и предпринимаемых мерах по реализации антикоррупционной политики в Республике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создание условий для противодействия коррупции и предупреждение коррупционных правонарушений;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повышение эффективности взаимодействия органов власти Республики Татарстан с гражданским обществом, государственная поддержка деятельности общественных объединений по противодействию коррупции;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85">
        <w:r>
          <w:rPr>
            <w:color w:val="0000FF"/>
          </w:rPr>
          <w:t>статьей 9</w:t>
        </w:r>
      </w:hyperlink>
      <w:r>
        <w:t xml:space="preserve"> Закона Республики Татарстан 4 мая 2006 года N 34-ЗРТ "О противодействии коррупции в Республике Татарстан" антикоррупционная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Татарстан.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 учетом изложенного и имеющегося опыта реализации предыдущих антикоррупционных программ в Республике Татарстан программно-целевой метод представляется наиболее целесообразным для качественной реализации мер антикоррупционной политики в республике.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Программа представляет собой систему комплексных мероприятий, обеспечивающих согласованное применение правовых, образовательных, воспитательных, организационных и иных мероприятий, осуществляемых органами государственной власти и органами местного самоуправления, общественными объединениями, организациями, направленных на достижение конкретных результатов в работе по предупреждению коррупции, минимизации коррупционных правонарушений в Республике Татарстан.</w:t>
      </w:r>
    </w:p>
    <w:p w:rsidR="00797B38" w:rsidRDefault="00797B38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КМ РТ от 26.05.2016 N 354)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Title"/>
        <w:jc w:val="center"/>
        <w:outlineLvl w:val="1"/>
      </w:pPr>
      <w:r>
        <w:t>II. Цель и основные задачи Программы. Описание ожидаемых</w:t>
      </w:r>
    </w:p>
    <w:p w:rsidR="00797B38" w:rsidRDefault="00797B38">
      <w:pPr>
        <w:pStyle w:val="ConsPlusTitle"/>
        <w:jc w:val="center"/>
      </w:pPr>
      <w:r>
        <w:t>конечных результатов Программы,</w:t>
      </w:r>
    </w:p>
    <w:p w:rsidR="00797B38" w:rsidRDefault="00797B38">
      <w:pPr>
        <w:pStyle w:val="ConsPlusTitle"/>
        <w:jc w:val="center"/>
      </w:pPr>
      <w:r>
        <w:t>сроки и этапы ее реализации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ind w:firstLine="540"/>
        <w:jc w:val="both"/>
      </w:pPr>
      <w:r>
        <w:t>Целями Программы являются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Для достижения целей Программы требуется решение следующих задач: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совершенствование инструментов и механизмов, в том числе правовых и организационных, противодействия коррупции;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совершенствование организации проведения антикоррупционной экспертизы нормативных </w:t>
      </w:r>
      <w:r>
        <w:lastRenderedPageBreak/>
        <w:t>правовых актов и проектов нормативных правовых актов;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проведение антикоррупционного мониторинга;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совершенствование деятельности в сфере организации и проведения закупок товаров, работ, услуг для обеспечения государственных (муниципальных) нужд;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последовательное снижение административного давления на предпринимательство (бизнес-структуры);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повышение эффективности взаимодействия с правоохранительными органами;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усиление мер по минимизации бытовой коррупции;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стимулирование антикоррупционного поведения государственных и муниципальных служащих.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По итогам реализации Программы ожидается достижение к концу 2025 года следующих результатов:</w:t>
      </w:r>
    </w:p>
    <w:p w:rsidR="00797B38" w:rsidRDefault="00797B38">
      <w:pPr>
        <w:pStyle w:val="ConsPlusNormal"/>
        <w:jc w:val="both"/>
      </w:pPr>
      <w:r>
        <w:t xml:space="preserve">(в ред. Постановлений КМ РТ от 10.09.2018 </w:t>
      </w:r>
      <w:hyperlink r:id="rId87">
        <w:r>
          <w:rPr>
            <w:color w:val="0000FF"/>
          </w:rPr>
          <w:t>N 763</w:t>
        </w:r>
      </w:hyperlink>
      <w:r>
        <w:t xml:space="preserve">, от 17.06.2019 </w:t>
      </w:r>
      <w:hyperlink r:id="rId88">
        <w:r>
          <w:rPr>
            <w:color w:val="0000FF"/>
          </w:rPr>
          <w:t>N 495</w:t>
        </w:r>
      </w:hyperlink>
      <w:r>
        <w:t xml:space="preserve">, от 01.06.2020 </w:t>
      </w:r>
      <w:hyperlink r:id="rId89">
        <w:r>
          <w:rPr>
            <w:color w:val="0000FF"/>
          </w:rPr>
          <w:t>N 451</w:t>
        </w:r>
      </w:hyperlink>
      <w:r>
        <w:t xml:space="preserve">, от 21.06.2021 </w:t>
      </w:r>
      <w:hyperlink r:id="rId90">
        <w:r>
          <w:rPr>
            <w:color w:val="0000FF"/>
          </w:rPr>
          <w:t>N 485</w:t>
        </w:r>
      </w:hyperlink>
      <w:r>
        <w:t xml:space="preserve">, от 17.06.2022 </w:t>
      </w:r>
      <w:hyperlink r:id="rId91">
        <w:r>
          <w:rPr>
            <w:color w:val="0000FF"/>
          </w:rPr>
          <w:t>N 577</w:t>
        </w:r>
      </w:hyperlink>
      <w:r>
        <w:t>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доля органов государственной власти Республики Татарстан и органов местного самоуправления Республики Татарстан, внедривших внутренний контроль и антикоррупционный механизм в кадровую политику, достигнет 100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доля выполнения плана проведения ротации государственных гражданских служащих Республики Татарстан в 2019 - 2020 годах составит 100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государственное задание на организацию социологических опросов будет выполнено на 100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доля государственных гражданских (муниципальных) служащих, прошедших повышение квалификации, составит не менее 33 процентов ежегодно;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методическими материалами по вопросам совершенствования деятельности по противодействию коррупции будет обеспечено 100 процентов государственных органов и органов местного самоуправления;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доля государственных (гражданских) служащих, государственных и муниципальных организаций, с которыми проведены антикоррупционные мероприятия, составит не менее 50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уровень удовлетворенности граждан качеством предоставления государственных и муниципальных услуг составит не менее 90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lastRenderedPageBreak/>
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составит не менее 90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доля исполнительных органов государственной власти и органов местного самоуправления муниципальных районов и городских округов, обеспечивающих наполнение информацией своих официальных сайтов в соответствии с законодательством и требованиями, установленными </w:t>
      </w:r>
      <w:hyperlink r:id="rId92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04.04.2013 N 225, составит не менее 90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доля органов государственной власти и органов местного самоуправления Республики Татарстан,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нужд, составит не менее 100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доля предпринимателей, попадавших в коррупционную ситуацию (по данным социологических исследований, проводимых Министерством экономики Республики Татарстан), составит не более 13,7 процента;</w:t>
      </w:r>
    </w:p>
    <w:p w:rsidR="00797B38" w:rsidRDefault="00797B38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КМ РТ от 25.03.2021 N 169)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полнота реализации контрольных проверок, предусмотренных Программой, составит не менее 100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94">
        <w:r>
          <w:rPr>
            <w:color w:val="0000FF"/>
          </w:rPr>
          <w:t>Постановление</w:t>
        </w:r>
      </w:hyperlink>
      <w:r>
        <w:t xml:space="preserve"> КМ РТ от 26.05.2016 N 354;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доля родителей детей дошкольного и школьного возраста, получивших памятки о действиях в случаях незаконных поборов в образовательных организациях, составит не менее 100 процентов;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мероприятия, направленные на повышение престижа государственной и муниципальной службы, будут проводиться ежегодно.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Сроки реализации Программы: 2015 - 2025 годы. Этапы реализации Программы не выделяются.</w:t>
      </w:r>
    </w:p>
    <w:p w:rsidR="00797B38" w:rsidRDefault="00797B38">
      <w:pPr>
        <w:pStyle w:val="ConsPlusNormal"/>
        <w:jc w:val="both"/>
      </w:pPr>
      <w:r>
        <w:t xml:space="preserve">(в ред. Постановлений КМ РТ от 10.09.2018 </w:t>
      </w:r>
      <w:hyperlink r:id="rId95">
        <w:r>
          <w:rPr>
            <w:color w:val="0000FF"/>
          </w:rPr>
          <w:t>N 763</w:t>
        </w:r>
      </w:hyperlink>
      <w:r>
        <w:t xml:space="preserve">, от 17.06.2019 </w:t>
      </w:r>
      <w:hyperlink r:id="rId96">
        <w:r>
          <w:rPr>
            <w:color w:val="0000FF"/>
          </w:rPr>
          <w:t>N 495</w:t>
        </w:r>
      </w:hyperlink>
      <w:r>
        <w:t xml:space="preserve">, от 01.06.2020 </w:t>
      </w:r>
      <w:hyperlink r:id="rId97">
        <w:r>
          <w:rPr>
            <w:color w:val="0000FF"/>
          </w:rPr>
          <w:t>N 451</w:t>
        </w:r>
      </w:hyperlink>
      <w:r>
        <w:t xml:space="preserve">, от 21.06.2021 </w:t>
      </w:r>
      <w:hyperlink r:id="rId98">
        <w:r>
          <w:rPr>
            <w:color w:val="0000FF"/>
          </w:rPr>
          <w:t>N 485</w:t>
        </w:r>
      </w:hyperlink>
      <w:r>
        <w:t xml:space="preserve">, от 17.06.2022 </w:t>
      </w:r>
      <w:hyperlink r:id="rId99">
        <w:r>
          <w:rPr>
            <w:color w:val="0000FF"/>
          </w:rPr>
          <w:t>N 577</w:t>
        </w:r>
      </w:hyperlink>
      <w:r>
        <w:t>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Основные </w:t>
      </w:r>
      <w:hyperlink w:anchor="P279">
        <w:r>
          <w:rPr>
            <w:color w:val="0000FF"/>
          </w:rPr>
          <w:t>цели</w:t>
        </w:r>
      </w:hyperlink>
      <w:r>
        <w:t>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Title"/>
        <w:jc w:val="center"/>
        <w:outlineLvl w:val="1"/>
      </w:pPr>
      <w:r>
        <w:t>III. Обоснование ресурсного обеспечения Программы</w:t>
      </w:r>
    </w:p>
    <w:p w:rsidR="00797B38" w:rsidRDefault="00797B38">
      <w:pPr>
        <w:pStyle w:val="ConsPlusNormal"/>
        <w:jc w:val="center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КМ РТ от 17.06.2022 N 577)</w:t>
      </w:r>
    </w:p>
    <w:p w:rsidR="00797B38" w:rsidRDefault="00797B38">
      <w:pPr>
        <w:pStyle w:val="ConsPlusNormal"/>
        <w:jc w:val="center"/>
      </w:pPr>
    </w:p>
    <w:p w:rsidR="00797B38" w:rsidRDefault="00797B38">
      <w:pPr>
        <w:pStyle w:val="ConsPlusNormal"/>
        <w:ind w:firstLine="540"/>
        <w:jc w:val="both"/>
      </w:pPr>
      <w:r>
        <w:t>Общий объем финансирования Программы за счет средств бюджета Республики Татарстан в 2015 - 2025 годах составляет 82,1216 млн. рублей, в том числе:</w:t>
      </w:r>
    </w:p>
    <w:p w:rsidR="00797B38" w:rsidRDefault="00797B38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2"/>
        <w:gridCol w:w="6236"/>
      </w:tblGrid>
      <w:tr w:rsidR="00797B38">
        <w:tc>
          <w:tcPr>
            <w:tcW w:w="9038" w:type="dxa"/>
            <w:gridSpan w:val="2"/>
            <w:tcBorders>
              <w:top w:val="nil"/>
              <w:left w:val="nil"/>
              <w:right w:val="nil"/>
            </w:tcBorders>
          </w:tcPr>
          <w:p w:rsidR="00797B38" w:rsidRDefault="00797B38">
            <w:pPr>
              <w:pStyle w:val="ConsPlusNormal"/>
              <w:jc w:val="right"/>
            </w:pPr>
            <w:r>
              <w:t>(млн. рублей)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Объем средств бюджета Республики Татарстан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5,615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4,37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4,915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8,1529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9,4218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5,8684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8,4301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8,8371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8,8371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8,8371</w:t>
            </w:r>
          </w:p>
        </w:tc>
      </w:tr>
      <w:tr w:rsidR="00797B3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02" w:type="dxa"/>
          </w:tcPr>
          <w:p w:rsidR="00797B38" w:rsidRDefault="00797B3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236" w:type="dxa"/>
          </w:tcPr>
          <w:p w:rsidR="00797B38" w:rsidRDefault="00797B38">
            <w:pPr>
              <w:pStyle w:val="ConsPlusNormal"/>
              <w:jc w:val="center"/>
            </w:pPr>
            <w:r>
              <w:t>8,8371</w:t>
            </w:r>
          </w:p>
        </w:tc>
      </w:tr>
    </w:tbl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ind w:firstLine="540"/>
        <w:jc w:val="both"/>
      </w:pPr>
      <w:r>
        <w:t>Объемы финансирования Программы носят прогнозный характер и подлежат ежегодной корректировке с учетом возможностей бюджета Республики Татарстан.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797B38" w:rsidRDefault="00797B38">
      <w:pPr>
        <w:pStyle w:val="ConsPlusNormal"/>
        <w:ind w:firstLine="540"/>
        <w:jc w:val="both"/>
      </w:pPr>
    </w:p>
    <w:p w:rsidR="00797B38" w:rsidRDefault="00797B38">
      <w:pPr>
        <w:pStyle w:val="ConsPlusTitle"/>
        <w:jc w:val="center"/>
        <w:outlineLvl w:val="1"/>
      </w:pPr>
      <w:r>
        <w:t>IV. Механизм реализации Программы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ind w:firstLine="540"/>
        <w:jc w:val="both"/>
      </w:pPr>
      <w:r>
        <w:t>Планирование, взаимодействие, координацию и общий контроль за исполнением Программы осуществляет Министерство юстиции Республики Татарстан, которое ежегодно уточняет целевые показатели и затраты на мероприятия Программы, механизм реализации Программы и состав исполнителей, запрашивает у министерств и ведомств, ответственных за выполнение мероприятий, сведения о ходе выполнения Программы.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Финансирование мероприятий осуществляется через министерства и ведомства, ответственные за их реализацию и являющиеся исполнителями Программы.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Исполнители Программы, ответственные за реализацию соответствующих мероприятий, представляют в Министерство юстиции Республики Татарстан ежеквартально, до 5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мероприятий, с нарастающим итогом и в целом за отчетный год.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Годовой отчет о ходе реализации и оценке эффективности Программы (далее - годовой отчет) Министерство юстиции Республики Татарстан совместно с соисполнителями до 1 февраля года, следующего за отчетным, представляет Премьер-министру Республики Татарстан. Годовой отчет размещается на официальном сайте Кабинета Министров Республики Татарстан в информационно-телекоммуникационной сети "Интернет" в разделе "Противодействие коррупции".</w:t>
      </w:r>
    </w:p>
    <w:p w:rsidR="00797B38" w:rsidRDefault="00797B38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КМ РТ от 10.09.2018 N 763)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Годовой отчет содержит: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конкретные результаты, достигнутые за отчетный период;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перечень мероприятий, выполненных и не выполненных (с указанием причин) в установленные сроки;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анализ факторов, повлиявших на ход реализации Программы;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данные об использовании бюджетных ассигнований и иных средств на выполнение мероприятий;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lastRenderedPageBreak/>
        <w:t>иную информацию.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Правительства Республики Татарстан в соответствии с установленными требованиями.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Министерство юстиции Республики Татарстан раз в полугодие представляет в Кабинет Министров Республики Татарстан информацию о ходе исполнения Программы. До 1 февраля наступившего года обобщенная за предыдущий год информация направляется в Управление Президента Республики Татарстан по вопросам антикоррупционной политики для включения в ежегодный сводный отчет о состоянии коррупции и реализации мер антикоррупционной политики в Республике Татарстан.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Министерство юстиции Республики Татарстан в установленном порядке направляет: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ежеквартально, до 25 числа месяца, следующего за отчетным периодом, в Министерство экономики Республики Татарстан - статистическую, справочную и аналитическую информацию о подготовке и реализации Программы, а также об эффективности использования финансовых средств по установленной форме;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ежегодно, до 1 марта года, следующего за отчетным периодом, в Министерство экономики Республики Татарстан и Министерство финансов Республики Татарстан - информацию о ходе работ по реализации Программы и эффективности использования финансовых средств.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Министерство юстиции Республики Татарстан ежеквартально проводит совещания с исполнителями Программы по вопросам исполнения отдельных мероприятий Программы.</w:t>
      </w:r>
    </w:p>
    <w:p w:rsidR="00797B38" w:rsidRDefault="00797B38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КМ РТ от 26.05.2016 N 354)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Title"/>
        <w:jc w:val="center"/>
        <w:outlineLvl w:val="1"/>
      </w:pPr>
      <w:r>
        <w:t>V. Оценка социально-экономической эффективности Программы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ind w:firstLine="540"/>
        <w:jc w:val="both"/>
      </w:pPr>
      <w:r>
        <w:t>Общая эффективность Программы оценивается по степени достижения установленных целевых параметров, запланированных к 2025 году, реализации в установленные сроки предусмотренных мероприятий. Для оценки эффективности Программы используются результаты социологических исследований, а также материалы текущей отчетности министерств и ведомств.</w:t>
      </w:r>
    </w:p>
    <w:p w:rsidR="00797B38" w:rsidRDefault="00797B38">
      <w:pPr>
        <w:pStyle w:val="ConsPlusNormal"/>
        <w:jc w:val="both"/>
      </w:pPr>
      <w:r>
        <w:t xml:space="preserve">(в ред. Постановлений КМ РТ от 10.09.2018 </w:t>
      </w:r>
      <w:hyperlink r:id="rId103">
        <w:r>
          <w:rPr>
            <w:color w:val="0000FF"/>
          </w:rPr>
          <w:t>N 763</w:t>
        </w:r>
      </w:hyperlink>
      <w:r>
        <w:t xml:space="preserve">, от 17.06.2019 </w:t>
      </w:r>
      <w:hyperlink r:id="rId104">
        <w:r>
          <w:rPr>
            <w:color w:val="0000FF"/>
          </w:rPr>
          <w:t>N 495</w:t>
        </w:r>
      </w:hyperlink>
      <w:r>
        <w:t xml:space="preserve">, от 01.06.2020 </w:t>
      </w:r>
      <w:hyperlink r:id="rId105">
        <w:r>
          <w:rPr>
            <w:color w:val="0000FF"/>
          </w:rPr>
          <w:t>N 451</w:t>
        </w:r>
      </w:hyperlink>
      <w:r>
        <w:t xml:space="preserve">, от 21.06.2021 </w:t>
      </w:r>
      <w:hyperlink r:id="rId106">
        <w:r>
          <w:rPr>
            <w:color w:val="0000FF"/>
          </w:rPr>
          <w:t>N 485</w:t>
        </w:r>
      </w:hyperlink>
      <w:r>
        <w:t xml:space="preserve">, от 17.06.2022 </w:t>
      </w:r>
      <w:hyperlink r:id="rId107">
        <w:r>
          <w:rPr>
            <w:color w:val="0000FF"/>
          </w:rPr>
          <w:t>N 577</w:t>
        </w:r>
      </w:hyperlink>
      <w:r>
        <w:t>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Реализация мероприятий Программы к 2025 году позволит:</w:t>
      </w:r>
    </w:p>
    <w:p w:rsidR="00797B38" w:rsidRDefault="00797B38">
      <w:pPr>
        <w:pStyle w:val="ConsPlusNormal"/>
        <w:jc w:val="both"/>
      </w:pPr>
      <w:r>
        <w:t xml:space="preserve">(в ред. Постановлений КМ РТ от 10.09.2018 </w:t>
      </w:r>
      <w:hyperlink r:id="rId108">
        <w:r>
          <w:rPr>
            <w:color w:val="0000FF"/>
          </w:rPr>
          <w:t>N 763</w:t>
        </w:r>
      </w:hyperlink>
      <w:r>
        <w:t xml:space="preserve">, от 17.06.2019 </w:t>
      </w:r>
      <w:hyperlink r:id="rId109">
        <w:r>
          <w:rPr>
            <w:color w:val="0000FF"/>
          </w:rPr>
          <w:t>N 495</w:t>
        </w:r>
      </w:hyperlink>
      <w:r>
        <w:t xml:space="preserve">, от 01.06.2020 </w:t>
      </w:r>
      <w:hyperlink r:id="rId110">
        <w:r>
          <w:rPr>
            <w:color w:val="0000FF"/>
          </w:rPr>
          <w:t>N 451</w:t>
        </w:r>
      </w:hyperlink>
      <w:r>
        <w:t xml:space="preserve">, от 21.06.2021 </w:t>
      </w:r>
      <w:hyperlink r:id="rId111">
        <w:r>
          <w:rPr>
            <w:color w:val="0000FF"/>
          </w:rPr>
          <w:t>N 485</w:t>
        </w:r>
      </w:hyperlink>
      <w:r>
        <w:t xml:space="preserve">, от 17.06.2022 </w:t>
      </w:r>
      <w:hyperlink r:id="rId112">
        <w:r>
          <w:rPr>
            <w:color w:val="0000FF"/>
          </w:rPr>
          <w:t>N 577</w:t>
        </w:r>
      </w:hyperlink>
      <w:r>
        <w:t>)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повысить эффективность государственного управления в сфере противодействия коррупции;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повысить роль общественности в антикоррупционной деятельности органов исполнительной власти и органов местного самоуправления в Республике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формировать в обществе нетерпимое отношение к коррупции.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Кроме того, комплексное выполнение программных мероприятий будет способствовать развитию и укреплению антикоррупционных институтов в республике. Будет совершенствоваться антикоррупционное образование. Увеличится количество государственных и муниципальных служащих, прошедших курсы повышения квалификации по антикоррупционной тематике.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Социальный эффект Программы оценивается в более полной реализации гражданами своих конституционных прав и свобод.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lastRenderedPageBreak/>
        <w:t>Учитывая специфику Программы, определить прямой экономический эффект не представляется возможным, так как программные мероприятия не 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Республики Татарстан, в том числе инвестиционной привлекательности, повышения предпринимательской активности, сокращения бюджетных потерь, связанных с проявлениями коррупции в органах исполнительной власти и органах местного самоуправления в республике.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 xml:space="preserve">В Программе используется система индикаторов и показателей, характеризующих результаты деятельности. Оценка эффективности Программы за весь период ее реализации проводится с учетом достижения к 2025 году показателей по индикаторам оценки результатов выполнения Программы, приведенных в </w:t>
      </w:r>
      <w:hyperlink w:anchor="P279">
        <w:r>
          <w:rPr>
            <w:color w:val="0000FF"/>
          </w:rPr>
          <w:t>приложении</w:t>
        </w:r>
      </w:hyperlink>
      <w:r>
        <w:t xml:space="preserve"> к ней.</w:t>
      </w:r>
    </w:p>
    <w:p w:rsidR="00797B38" w:rsidRDefault="00797B38">
      <w:pPr>
        <w:pStyle w:val="ConsPlusNormal"/>
        <w:jc w:val="both"/>
      </w:pPr>
      <w:r>
        <w:t xml:space="preserve">(в ред. Постановлений КМ РТ от 10.09.2018 </w:t>
      </w:r>
      <w:hyperlink r:id="rId113">
        <w:r>
          <w:rPr>
            <w:color w:val="0000FF"/>
          </w:rPr>
          <w:t>N 763</w:t>
        </w:r>
      </w:hyperlink>
      <w:r>
        <w:t xml:space="preserve">, от 17.06.2019 </w:t>
      </w:r>
      <w:hyperlink r:id="rId114">
        <w:r>
          <w:rPr>
            <w:color w:val="0000FF"/>
          </w:rPr>
          <w:t>N 495</w:t>
        </w:r>
      </w:hyperlink>
      <w:r>
        <w:t xml:space="preserve">, от 01.06.2020 </w:t>
      </w:r>
      <w:hyperlink r:id="rId115">
        <w:r>
          <w:rPr>
            <w:color w:val="0000FF"/>
          </w:rPr>
          <w:t>N 451</w:t>
        </w:r>
      </w:hyperlink>
      <w:r>
        <w:t xml:space="preserve">, от 21.06.2021 </w:t>
      </w:r>
      <w:hyperlink r:id="rId116">
        <w:r>
          <w:rPr>
            <w:color w:val="0000FF"/>
          </w:rPr>
          <w:t>N 485</w:t>
        </w:r>
      </w:hyperlink>
      <w:r>
        <w:t xml:space="preserve">, от 17.06.2022 </w:t>
      </w:r>
      <w:hyperlink r:id="rId117">
        <w:r>
          <w:rPr>
            <w:color w:val="0000FF"/>
          </w:rPr>
          <w:t>N 577</w:t>
        </w:r>
      </w:hyperlink>
      <w:r>
        <w:t>)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right"/>
        <w:outlineLvl w:val="1"/>
      </w:pPr>
      <w:r>
        <w:t>Приложение</w:t>
      </w:r>
    </w:p>
    <w:p w:rsidR="00797B38" w:rsidRDefault="00797B38">
      <w:pPr>
        <w:pStyle w:val="ConsPlusNormal"/>
        <w:jc w:val="right"/>
      </w:pPr>
      <w:r>
        <w:t>к государственной программе</w:t>
      </w:r>
    </w:p>
    <w:p w:rsidR="00797B38" w:rsidRDefault="00797B38">
      <w:pPr>
        <w:pStyle w:val="ConsPlusNormal"/>
        <w:jc w:val="right"/>
      </w:pPr>
      <w:r>
        <w:t>"Реализация антикоррупционной</w:t>
      </w:r>
    </w:p>
    <w:p w:rsidR="00797B38" w:rsidRDefault="00797B38">
      <w:pPr>
        <w:pStyle w:val="ConsPlusNormal"/>
        <w:jc w:val="right"/>
      </w:pPr>
      <w:r>
        <w:t>политики Республики Татарстан</w:t>
      </w:r>
    </w:p>
    <w:p w:rsidR="00797B38" w:rsidRDefault="00797B38">
      <w:pPr>
        <w:pStyle w:val="ConsPlusNormal"/>
        <w:jc w:val="right"/>
      </w:pPr>
      <w:r>
        <w:t>на 2015 - 2025 годы"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Title"/>
        <w:jc w:val="center"/>
      </w:pPr>
      <w:bookmarkStart w:id="1" w:name="P279"/>
      <w:bookmarkEnd w:id="1"/>
      <w:r>
        <w:t>ЦЕЛИ, ЗАДАЧИ, ИНДИКАТОРЫ</w:t>
      </w:r>
    </w:p>
    <w:p w:rsidR="00797B38" w:rsidRDefault="00797B38">
      <w:pPr>
        <w:pStyle w:val="ConsPlusTitle"/>
        <w:jc w:val="center"/>
      </w:pPr>
      <w:r>
        <w:t>ОЦЕНКИ РЕЗУЛЬТАТОВ ГОСУДАРСТВЕННОЙ ПРОГРАММЫ "РЕАЛИЗАЦИЯ</w:t>
      </w:r>
    </w:p>
    <w:p w:rsidR="00797B38" w:rsidRDefault="00797B38">
      <w:pPr>
        <w:pStyle w:val="ConsPlusTitle"/>
        <w:jc w:val="center"/>
      </w:pPr>
      <w:r>
        <w:t>АНТИКОРРУПЦИОННОЙ ПОЛИТИКИ РЕСПУБЛИКИ ТАТАРСТАН</w:t>
      </w:r>
    </w:p>
    <w:p w:rsidR="00797B38" w:rsidRDefault="00797B38">
      <w:pPr>
        <w:pStyle w:val="ConsPlusTitle"/>
        <w:jc w:val="center"/>
      </w:pPr>
      <w:r>
        <w:t>НА 2015 - 2025 ГОДЫ" И ФИНАНСИРОВАНИЕ ПО МЕРОПРИЯТИЯМ</w:t>
      </w:r>
    </w:p>
    <w:p w:rsidR="00797B38" w:rsidRDefault="00797B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7B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8" w:rsidRDefault="00797B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8" w:rsidRDefault="00797B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7B38" w:rsidRDefault="00797B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17.06.2022 N 577)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8" w:rsidRDefault="00797B38">
            <w:pPr>
              <w:pStyle w:val="ConsPlusNormal"/>
            </w:pPr>
          </w:p>
        </w:tc>
      </w:tr>
    </w:tbl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sectPr w:rsidR="00797B38" w:rsidSect="008E3B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9"/>
        <w:gridCol w:w="1531"/>
        <w:gridCol w:w="794"/>
        <w:gridCol w:w="1644"/>
        <w:gridCol w:w="68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80"/>
        <w:gridCol w:w="737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797B38">
        <w:tc>
          <w:tcPr>
            <w:tcW w:w="1959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Наименование основного мероприятия</w:t>
            </w:r>
          </w:p>
        </w:tc>
        <w:tc>
          <w:tcPr>
            <w:tcW w:w="1531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Индикаторы оценки конечных результатов, единица измерения</w:t>
            </w:r>
          </w:p>
        </w:tc>
        <w:tc>
          <w:tcPr>
            <w:tcW w:w="7544" w:type="dxa"/>
            <w:gridSpan w:val="12"/>
          </w:tcPr>
          <w:p w:rsidR="00797B38" w:rsidRDefault="00797B38">
            <w:pPr>
              <w:pStyle w:val="ConsPlusNormal"/>
              <w:jc w:val="center"/>
            </w:pPr>
            <w:r>
              <w:t>Значения индикаторов</w:t>
            </w:r>
          </w:p>
        </w:tc>
        <w:tc>
          <w:tcPr>
            <w:tcW w:w="8393" w:type="dxa"/>
            <w:gridSpan w:val="11"/>
          </w:tcPr>
          <w:p w:rsidR="00797B38" w:rsidRDefault="00797B38">
            <w:pPr>
              <w:pStyle w:val="ConsPlusNormal"/>
              <w:jc w:val="center"/>
            </w:pPr>
            <w:r>
              <w:t>Финансирование (за счет средств бюджета Республики Татарстан), млн. рублей</w:t>
            </w:r>
          </w:p>
        </w:tc>
      </w:tr>
      <w:tr w:rsidR="00797B38">
        <w:tc>
          <w:tcPr>
            <w:tcW w:w="1959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531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2013 год (базовый)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2025 год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27</w:t>
            </w:r>
          </w:p>
        </w:tc>
      </w:tr>
      <w:tr w:rsidR="00797B38">
        <w:tc>
          <w:tcPr>
            <w:tcW w:w="21865" w:type="dxa"/>
            <w:gridSpan w:val="27"/>
          </w:tcPr>
          <w:p w:rsidR="00797B38" w:rsidRDefault="00797B38">
            <w:pPr>
              <w:pStyle w:val="ConsPlusNormal"/>
              <w:jc w:val="center"/>
              <w:outlineLvl w:val="2"/>
            </w:pPr>
            <w: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</w:p>
        </w:tc>
      </w:tr>
      <w:tr w:rsidR="00797B38">
        <w:tc>
          <w:tcPr>
            <w:tcW w:w="21865" w:type="dxa"/>
            <w:gridSpan w:val="27"/>
          </w:tcPr>
          <w:p w:rsidR="00797B38" w:rsidRDefault="00797B38">
            <w:pPr>
              <w:pStyle w:val="ConsPlusNormal"/>
              <w:jc w:val="center"/>
              <w:outlineLvl w:val="3"/>
            </w:pPr>
            <w: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1.1. Разработка нормативных правовых актов и внесение изменений в законодательные и иные нормативные правовые акты РТ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</w:t>
            </w:r>
            <w:r>
              <w:lastRenderedPageBreak/>
              <w:t>действующих антикоррупционных норм в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Госсовет РТ &lt;*&gt; (по согласованию), Кабмин РТ, Минюст РТ, 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Доля органов государственной власти РТ и ОМС,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1.2. Действенное функционирование подразделений органов государственной власти и ОМС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 </w:t>
            </w:r>
            <w:hyperlink r:id="rId119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2009 года N 1065 и </w:t>
            </w:r>
            <w:hyperlink r:id="rId120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</w:t>
            </w:r>
            <w:r>
              <w:lastRenderedPageBreak/>
              <w:t>Республики Татарстан от 1 ноября 2010 года N УП-711, соблюдение принципа стабильности кадров, осуществляющих вышеуказанные функции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1.2.1. Проведение с соблюдением требований законодательства о государственной службе и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</w:t>
            </w:r>
            <w:r>
              <w:lastRenderedPageBreak/>
              <w:t>их детей, представляемых:</w:t>
            </w:r>
          </w:p>
          <w:p w:rsidR="00797B38" w:rsidRDefault="00797B38">
            <w:pPr>
              <w:pStyle w:val="ConsPlusNormal"/>
              <w:jc w:val="both"/>
            </w:pPr>
            <w:r>
              <w:t>государственными, муниципальными служащими; лицами, замещающими государственные и муниципальные должности. Информирование органов прокуратуры РТ о нарушениях, выявленных в ходе проверок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согласованию), Аппарат Президента РТ (по согласованию), прокуратура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1.2.2. 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</w:t>
            </w:r>
            <w:r>
              <w:lastRenderedPageBreak/>
              <w:t>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"Единый государственный реестр юридических лиц" и "Единый государственный реестр индивидуальных предпринимателей" (не менее одного раза в год)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1.2.3. Проведение проверок информации о наличии или возможности возникновения конфликта интересов у государственного </w:t>
            </w:r>
            <w:r>
              <w:lastRenderedPageBreak/>
              <w:t>(муниципального)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1.2.4. Проведение в порядке, определенном представителем нанимателя (работодателя), проверок сведений о фактах обращения в целях склонения государственного (муниципального) служащего к совершению коррупционных правонарушений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1.2.5. Систематическое проведение оценки коррупционных рисков, возникающих при реализации </w:t>
            </w:r>
            <w:r>
              <w:lastRenderedPageBreak/>
              <w:t>государственными (муниципальными) служащими функций, и внесение уточнений в перечни должностей государственной (муниципальной) службы, замещение которых связано с коррупционными рисками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1.2.6. 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</w:t>
            </w:r>
            <w:r>
              <w:lastRenderedPageBreak/>
              <w:t>программного обеспечения в целях осуществления:</w:t>
            </w:r>
          </w:p>
          <w:p w:rsidR="00797B38" w:rsidRDefault="00797B38">
            <w:pPr>
              <w:pStyle w:val="ConsPlusNormal"/>
              <w:jc w:val="both"/>
            </w:pPr>
            <w:r>
              <w:t xml:space="preserve"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</w:t>
            </w:r>
            <w:r>
              <w:lastRenderedPageBreak/>
              <w:t>бумагах;</w:t>
            </w:r>
          </w:p>
          <w:p w:rsidR="00797B38" w:rsidRDefault="00797B38">
            <w:pPr>
              <w:pStyle w:val="ConsPlusNormal"/>
              <w:jc w:val="both"/>
            </w:pPr>
            <w:r>
              <w:t xml:space="preserve"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</w:t>
            </w:r>
            <w:r>
              <w:lastRenderedPageBreak/>
              <w:t>организацией входили в должностные (служебные) обязанности государственного или муниципального служащего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внедрение - 2015 год, использование - 2015 - 2025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1.2.7. Осуществление кадровой работы в части, касающейся ведения личных дел государственных служащих (лиц, замещающих муниципальные должности и должности муниципальной службы), в том числе контроля за актуализацией сведений, содержащихся в анкетах, представляемых при назначении на указанные должности и поступлении на </w:t>
            </w:r>
            <w:r>
              <w:lastRenderedPageBreak/>
              <w:t>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2018 - 2021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1.3. Обеспечение открытости деятельности комиссий при руководителях ИОГВ РТ по противодействию коррупции, комиссий по координации работы по противодействию коррупции в муниципальных районах и городских округах РТ, в том числе путем вовлечения в их деятельность представителей общественных советов и других </w:t>
            </w:r>
            <w:r>
              <w:lastRenderedPageBreak/>
              <w:t>институтов гражданского общества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1.4. Обеспечение действенного функционирования комиссий по соблюдению требований к служебному поведению государственных (муниципальных)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2015 - 2021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1.5. Организация проверки деятельности комиссий по соблюдению требований к служебному поведению государственных </w:t>
            </w:r>
            <w:r>
              <w:lastRenderedPageBreak/>
              <w:t>(муниципальных) служащих и урегулированию конфликта интересов, а также работы подразделений кадровых служб органов государственной власти и органов местного самоуправления по профилактике коррупционных и иных правонарушений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прокуратура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1.6. Размещение в соответствии с законодательством на сайтах ИОГВ РТ, ОМС сведений о доходах, расходах, имуществе и обязательствах имущественного характера государственных гражданских служащих и муниципальных служащих согласно </w:t>
            </w:r>
            <w:r>
              <w:lastRenderedPageBreak/>
              <w:t>правилам, установленным законодательством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2015 - 2021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1.7. Методическая и практическая помощь в обеспечении деятельности ОМС по вопросам противодействия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Управление Президента РТ по вопросам антикоррупционной политики (по согласованию), Департамент государственной службы и кадров при Президенте РТ (по согласованию), Минюст РТ, образовательные организации (по согласованию), Совет муниципальных образований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1.8. Осуществление </w:t>
            </w:r>
            <w:r>
              <w:lastRenderedPageBreak/>
              <w:t xml:space="preserve">контроля за выполнением требований федеральных законов от 3 декабря 2012 года </w:t>
            </w:r>
            <w:hyperlink r:id="rId121">
              <w:r>
                <w:rPr>
                  <w:color w:val="0000FF"/>
                </w:rPr>
                <w:t>N 230-ФЗ</w:t>
              </w:r>
            </w:hyperlink>
            <w:r>
              <w:t xml:space="preserve"> "О контроле за соответствием расходов лиц, замещающих государственные должности, и иных лиц их доходам" и от 7 мая 2013 года </w:t>
            </w:r>
            <w:hyperlink r:id="rId122">
              <w:r>
                <w:rPr>
                  <w:color w:val="0000FF"/>
                </w:rPr>
                <w:t>N 79-ФЗ</w:t>
              </w:r>
            </w:hyperlink>
            <w:r>
      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      </w:r>
            <w:r>
              <w:lastRenderedPageBreak/>
              <w:t>иностранными финансовыми инструментами". Информирование органов прокуратуры РТ о нарушениях, выявленных в ходе проверок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Департамент государственн</w:t>
            </w:r>
            <w:r>
              <w:lastRenderedPageBreak/>
              <w:t>ой службы и кадров при Президенте РТ (по согласованию), Управление Президента РТ по вопросам антикоррупционной политики (по согласованию), МВД по РТ (по согласованию), прокуратура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2015 - 2025 </w:t>
            </w:r>
            <w:r>
              <w:lastRenderedPageBreak/>
              <w:t>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1.8.1. Проведение мониторинга участия лиц, замещающих государственные должности РТ и муниципальные должности, должности государственной гражданской службы РТ и должности муниципальной службы в РТ, в управлении коммерческими и некоммерческими организациями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Управление Президента РТ по вопросам антикоррупционной политики (по согласованию), Департамент государственной службы и кадров при Президенте РТ (по согласованию), ИОГВ РТ, ОМС (по согласованию), прокуратура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 w:val="restart"/>
          </w:tcPr>
          <w:p w:rsidR="00797B38" w:rsidRDefault="00797B38">
            <w:pPr>
              <w:pStyle w:val="ConsPlusNormal"/>
              <w:jc w:val="both"/>
            </w:pPr>
            <w:r>
              <w:t xml:space="preserve">1.9. Организация анализа исполнения </w:t>
            </w:r>
            <w:r>
              <w:lastRenderedPageBreak/>
              <w:t>государственными органами, ОМС законодательства о государственной гражданской службе, муниципальной службе, о противодействии коррупции</w:t>
            </w:r>
          </w:p>
        </w:tc>
        <w:tc>
          <w:tcPr>
            <w:tcW w:w="1531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Департамент государственной службы и </w:t>
            </w:r>
            <w:r>
              <w:lastRenderedPageBreak/>
              <w:t>кадров при Президенте РТ (по согласованию), Управление по работе с территориями Президента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2016 год, 2019 </w:t>
            </w:r>
            <w:r>
              <w:lastRenderedPageBreak/>
              <w:t>год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Количество проведенных мероприятий </w:t>
            </w:r>
            <w:r>
              <w:lastRenderedPageBreak/>
              <w:t>(один раз в три года),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531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мероприятий, направленных на анализ исполнения государственными органами, ОМС законодательства о государственной гражданской службе, муниципальной службе, о противодействии коррупции,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1.10. Организация и проведение ротации государственных гражданских служащих в установленном порядке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Департамент государственной службы и кадров при Президенте РТ (по согласованию), ИОГВ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2019 - 2020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Выполнение плана проведения ротации государственных гражданских служащих РТ,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1.11. Изучение эффективности </w:t>
            </w:r>
            <w:r>
              <w:lastRenderedPageBreak/>
              <w:t>организации деятельности по противодействию коррупции в органах государственной власти РТ, ОМС, государственных и муниципальных организациях в РТ. Подготовка предложений и рекомендаций по недопущению условий для проявления коррупции, минимизации последствий коррупционных правонарушений и совершенствованию антикоррупционной работы в органах государственной власти РТ, ОМС, государственных и муниципальных организациях в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Управление Президента РТ </w:t>
            </w:r>
            <w:r>
              <w:lastRenderedPageBreak/>
              <w:t>по вопросам антикоррупционной политики (по согласованию), Республиканская экспертная группа по вопросам противодействия коррупции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2015 - 2020 </w:t>
            </w:r>
            <w:r>
              <w:lastRenderedPageBreak/>
              <w:t>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Количество проведенных </w:t>
            </w:r>
            <w:r>
              <w:lastRenderedPageBreak/>
              <w:t>мероприятий в ИОГВ РТ и ОМС,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1.12. Организация работы по внесению </w:t>
            </w:r>
            <w:r>
              <w:lastRenderedPageBreak/>
              <w:t>изменений в уставы подведомственных учреждений, трудовые договоры с руководителями и сотрудниками подведомственных учреждений, наделенными организационно-распорядительными, административно-хозяйственными функциями, в части норм, регулирующих вопросы предотвращения и урегулирования конфликта интересов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  <w:r>
              <w:lastRenderedPageBreak/>
              <w:t>, имеющие подведомственные учреждения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2018 - 2019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Доля подведомственных </w:t>
            </w:r>
            <w:r>
              <w:lastRenderedPageBreak/>
              <w:t>учреждений, в уставы, трудовые договоры которых с руководителями и сотрудниками, наделенными организационно-распорядительными, административно-хозяйственными функциями, внесены нормы, регулирующие вопросы предотвращения и урегулирования конфликта интересов,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1.12.1. Осуществление контроля соблюдения обязанности принимать меры, </w:t>
            </w:r>
            <w:r>
              <w:lastRenderedPageBreak/>
              <w:t xml:space="preserve">предусмотренные положениями </w:t>
            </w:r>
            <w:hyperlink r:id="rId123">
              <w:r>
                <w:rPr>
                  <w:color w:val="0000FF"/>
                </w:rPr>
                <w:t>статьи 13.3</w:t>
              </w:r>
            </w:hyperlink>
            <w:r>
              <w:t xml:space="preserve"> Федерального закона от 25 декабря 2008 года N 273-ФЗ "О противодействии коррупции", по предупреждению коррупции, в том числе по выявлению, предотвращению и урегулированию конфликта интересов организациями, подведомственными ИОГВ РТ и ОМС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Доля проверенных подведомственных организаций от общего </w:t>
            </w:r>
            <w:r>
              <w:lastRenderedPageBreak/>
              <w:t>количества таких организаций,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1.13. Обеспечение утверждения и последующего исполнения годовых планов работ комиссий при руководителях ИОГВ РТ по противодействию коррупции, комиссий по координации работы по </w:t>
            </w:r>
            <w:r>
              <w:lastRenderedPageBreak/>
              <w:t>противодействию коррупции в муниципальных районах и городских округах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2016 - 2025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заседаний соответствующих комиссий в год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21865" w:type="dxa"/>
            <w:gridSpan w:val="27"/>
          </w:tcPr>
          <w:p w:rsidR="00797B38" w:rsidRDefault="00797B38">
            <w:pPr>
              <w:pStyle w:val="ConsPlusNormal"/>
              <w:jc w:val="center"/>
              <w:outlineLvl w:val="3"/>
            </w:pPr>
            <w:r>
              <w:lastRenderedPageBreak/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Минюст РТ, 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Доля законодательных и иных нормативных правовых актов, подвергнутых антикоррупционной экспертизе на стадии разработки их проектов,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2.2. Создание необходимых условий для проведения независимой антикоррупционной экспертизы проектов нормативных </w:t>
            </w:r>
            <w:r>
              <w:lastRenderedPageBreak/>
              <w:t>правовых актов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Минюст РТ, 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2.3. Проведение семинаров (тренингов) с лицами,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Минюст РТ, Управление Минюста РФ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2.4. Организация и проведение ежегодного республиканского конкурса экспертов по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Минюст РТ, Управление Минюста РФ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2016 - 2019, 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конкурсов,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0,26</w:t>
            </w:r>
          </w:p>
        </w:tc>
      </w:tr>
      <w:tr w:rsidR="00797B38">
        <w:tc>
          <w:tcPr>
            <w:tcW w:w="21865" w:type="dxa"/>
            <w:gridSpan w:val="27"/>
          </w:tcPr>
          <w:p w:rsidR="00797B38" w:rsidRDefault="00797B38">
            <w:pPr>
              <w:pStyle w:val="ConsPlusNormal"/>
              <w:jc w:val="center"/>
              <w:outlineLvl w:val="3"/>
            </w:pPr>
            <w: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797B38">
        <w:tc>
          <w:tcPr>
            <w:tcW w:w="1959" w:type="dxa"/>
            <w:vMerge w:val="restart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3.1. Исполнение государственного задания по организации социологических опросов различных групп населения в целях мониторинга состояния коррупции, выявления коррупциогенных факторов, оценки эффективности антикоррупционных мер. Информирование граждан об основных полученных результатах и выводах. Подготовка предложений по совершенствованию антикоррупционных мер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Комитет РТ по социально-экономическому мониторингу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1,197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0,2843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Минэкономики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0,997</w:t>
            </w:r>
          </w:p>
        </w:tc>
      </w:tr>
      <w:tr w:rsidR="00797B38">
        <w:tc>
          <w:tcPr>
            <w:tcW w:w="1959" w:type="dxa"/>
            <w:vMerge w:val="restart"/>
          </w:tcPr>
          <w:p w:rsidR="00797B38" w:rsidRDefault="00797B38">
            <w:pPr>
              <w:pStyle w:val="ConsPlusNormal"/>
              <w:jc w:val="both"/>
            </w:pPr>
            <w:r>
              <w:t xml:space="preserve">3.2. Проведение мониторинга эффективности деятельности ИОГВ РТ, </w:t>
            </w:r>
            <w:r>
              <w:lastRenderedPageBreak/>
              <w:t>территориальных органов федеральных органов исполнительной власти по РТ, ОМС муниципальных районов и городских округов РТ по реализации антикоррупционных мер на территории РТ, а также информационное взаимодействие по вопросам противодействия коррупции с иными государственными органами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Комитет РТ по социально-экономическому мониторингу, </w:t>
            </w:r>
            <w:r>
              <w:lastRenderedPageBreak/>
              <w:t>ИОГВ РТ, ОМС (по согласованию), территориальные органы федеральных органов исполнительной власти по РТ (по согласованию), иные государственные органы и организации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2015 - 2020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Минэкономики РТ, ИОГВ РТ, ОМС (по согласованию), территориальные органы федеральных органов исполнительной власти по РТ (по согласованию), иные государственн</w:t>
            </w:r>
            <w:r>
              <w:lastRenderedPageBreak/>
              <w:t>ые органы и организации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2021 - 2025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3.3.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 w:val="restart"/>
          </w:tcPr>
          <w:p w:rsidR="00797B38" w:rsidRDefault="00797B38">
            <w:pPr>
              <w:pStyle w:val="ConsPlusNormal"/>
              <w:jc w:val="both"/>
            </w:pPr>
            <w:r>
              <w:t xml:space="preserve">3.4. Совершенствование методики проведения мониторинга эффективности деятельности ИОГВ РТ, территориальных органов федеральных </w:t>
            </w:r>
            <w:r>
              <w:lastRenderedPageBreak/>
              <w:t>органов исполнительной власти по РТ, ОМС муниципальных районов и городских округов РТ по реализации антикоррупционных мер на территории РТ, а также информационного взаимодействия по вопросам противодействия коррупции с иными государственными органами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Комитет РТ по социально-экономическому мониторингу, Аппарат Президента РТ (по согласованию), Кабмин РТ, Академия </w:t>
            </w:r>
            <w:r>
              <w:lastRenderedPageBreak/>
              <w:t>наук РТ (по согласованию), Минюст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2015 - 2020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Минэкономики РТ, Аппарат Президента РТ (по согласованию), Кабмин РТ, Академия наук РТ (по согласованию), Минюст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3.5. Проведение мониторинга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Общественная палата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21865" w:type="dxa"/>
            <w:gridSpan w:val="27"/>
          </w:tcPr>
          <w:p w:rsidR="00797B38" w:rsidRDefault="00797B38">
            <w:pPr>
              <w:pStyle w:val="ConsPlusNormal"/>
              <w:jc w:val="center"/>
              <w:outlineLvl w:val="3"/>
            </w:pPr>
            <w: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4.1. Проведение курсов повышения </w:t>
            </w:r>
            <w:r>
              <w:lastRenderedPageBreak/>
              <w:t>квалификации государственных (муниципальных) служащих с включением в образовательные программы дисциплин по антикоррупционной тематике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Департамент государственн</w:t>
            </w:r>
            <w:r>
              <w:lastRenderedPageBreak/>
              <w:t>ой службы и кадров при Президенте РТ (по согласованию), Управление Президента РТ по вопросам антикоррупционной политики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2015 - 2025 </w:t>
            </w:r>
            <w:r>
              <w:lastRenderedPageBreak/>
              <w:t>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Доля государственны</w:t>
            </w:r>
            <w:r>
              <w:lastRenderedPageBreak/>
              <w:t>х гражданских (муниципальных) служащих, прошедших повышение квалификации,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4.1.1. Обеспечение в централизованном порядке повышения квалификации государственных гражданских служащих РТ 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Департамент государственной службы и кадров при Президенте РТ (по согласованию), Управление Президента РТ по вопросам антикоррупционной политики (по согласованию), Совет муниципальных образований РТ, Совет ректоров вузов РТ (по </w:t>
            </w:r>
            <w:r>
              <w:lastRenderedPageBreak/>
              <w:t>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4.1.2. Проведение курсов повышения квалификации государственных гражданских (муниципальных) служащих РТ, впервые поступивших на государственную (муниципальную) службу, в том числе на должности, включенные в перечни должностей, установленные нормативными правовыми актами Российской Федерации, по образовательным программам, содержащим дисциплины по антикоррупционной тематике (не менее 8 академических часов по образовательной программе)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Департамент государственной службы и кадров при Президенте РТ (по согласованию), Управление Президента РТ по вопросам антикоррупционной политики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4.1.3. Обучение по дополнительным профессиональным программам в области противодействия коррупции государственных гражданских служащих, работников, замещающих должности в государственных органах, не являющиеся должностями государственной гражданской службы, а также работников государственных учреждений, муниципальных служащих и лиц, замещающих муниципальные должности, работников, замещающих должности в органах местного самоуправления, </w:t>
            </w:r>
            <w:r>
              <w:lastRenderedPageBreak/>
              <w:t>не являющиеся должностями муниципальной службы, работников муниципальных учреждений,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Департамент государственной службы и кадров при Президенте РТ (по согласованию), Управление Президента РТ по вопросам антикоррупционной политики (по согласованию), Госкомитет РТ по закупкам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2022 - 2025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4.2. Организация и проведение краткосрочных специализированных семинаров, направленных на повышение квалификации отдельных категорий государственных гражданских служащих РТ и муниципальных служащих, а также </w:t>
            </w:r>
            <w:r>
              <w:lastRenderedPageBreak/>
              <w:t>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Управление Президента РТ по вопросам антикоррупционной политики (по согласованию), ОМС (по согласованию), Департамент государственной службы и кадров при Президенте РТ (по </w:t>
            </w:r>
            <w:r>
              <w:lastRenderedPageBreak/>
              <w:t>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4.2.1. Включение в программы курсов повышения квалификации для отраслевых специалистов вопросов профилактики коррупции (не менее 4 часов)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Совет ректоров вузов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курсов повышения квалификации для отраслевых специалистов, включающих вопросы профилактики коррупции, от общего количества организуемых ИОГВ РТ курсов повышения квалификации,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&gt; 50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&gt; 50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&gt; 50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&gt; 50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&gt; 50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&gt; 50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&gt; 50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&gt; 50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4.3. Осуществление закупок на разработку, издание, последующее обновление и распространение в </w:t>
            </w:r>
            <w:r>
              <w:lastRenderedPageBreak/>
              <w:t>государственных органах и органах местного самоуправления методических материалов, направленных на совершенствование деятельности по противодействию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МОиН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 xml:space="preserve">Обеспеченность методическими материалами по вопросам совершенствования деятельности </w:t>
            </w:r>
            <w:r>
              <w:lastRenderedPageBreak/>
              <w:t>по противодействию коррупции государственных органов и ОМС,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0,075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4.3.1. Разработка, распространение и актуализация в ИОГВ РТ и в ОМС методических информационных материалов по противодействию коррупции в подведомственных учреждениях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ОМС (по согласованию), имеющие подведомственные учреждения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4.3.2. Разработка и реализация блок-кейса "Формирование антикоррупционного мышления у участников образовательного процесса" программы </w:t>
            </w:r>
            <w:r>
              <w:lastRenderedPageBreak/>
              <w:t>повышения квалификации государственных гражданских и муниципальных служащих РТ "Антикоррупционная политика"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МОиН РТ, Институт развития образования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2018 - 2021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Охват обучающихся по программе повышения квалификации государственных гражданских и муниципальных служащих РТ "Антикоррупци</w:t>
            </w:r>
            <w:r>
              <w:lastRenderedPageBreak/>
              <w:t>онная политика",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4.3.3. Разработка и реализация программы повышения квалификации руководителей органов местного самоуправления, осуществляющих управление в сфере образования, педагогических работников "Формирование антикоррупционного мышления у участников образовательного процесса"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МОиН РТ, Институт развития образования РТ (по согласованию), Совет ректоров вузов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2018 - 2021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Охват обучающихся по программе повышения квалификации руководителей органов управления образованием муниципальных районов РТ, педагогических работников "Формирование антикоррупционного мышления у участников образовательного процесса",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4.3.3.1. Разработка и реализация </w:t>
            </w:r>
            <w:r>
              <w:lastRenderedPageBreak/>
              <w:t>программы повышения квалификации руководителей органов местного самоуправления, осуществляющих управление в сфере образования, педагогических работников "Формирование антикоррупционного мышления у участников образовательного процесса"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МОиН РТ, Институт </w:t>
            </w:r>
            <w:r>
              <w:lastRenderedPageBreak/>
              <w:t>развития образования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2022 - 2025 </w:t>
            </w:r>
            <w:r>
              <w:lastRenderedPageBreak/>
              <w:t>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Количество проведенных </w:t>
            </w:r>
            <w:r>
              <w:lastRenderedPageBreak/>
              <w:t>семинаров,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4.4. Осуществление работы по формированию у служащих и работников государственных органов, государственных и муниципальных организаций отрицательного отношения к коррупции с привлечением к </w:t>
            </w:r>
            <w:r>
              <w:lastRenderedPageBreak/>
              <w:t>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Доля государственных гражданских (муниципальных) служащих, государственных и муниципальных организаций, с которыми проведены антикоррупционные мероприятия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4.4.1. Рассмотрение на заседаниях общественных советов органов государственной власти и местного самоуправления (муниципальных районов и городских округов) РТ, на сходах граждан отчетов о реализации программ противодействия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4.4.2. Осуществление комплекса организационных, </w:t>
            </w:r>
            <w:r>
              <w:lastRenderedPageBreak/>
              <w:t>разъяснительных и иных мер по соблюдению государственными (муниципальными)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подарков, с привлечением к данной работе общественных советов при ИОГВ РТ и ОМС в РТ,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4.4.3.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разъяснительных и иных мер по недопущению государственными (муниципальными) служащими поведения, которое может восприниматься окружающими как обещание или предложение дачи взятки либо как согласие принять </w:t>
            </w:r>
            <w:r>
              <w:lastRenderedPageBreak/>
              <w:t>взятку или как просьба о даче взятки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4.5. Осуществление закупок на издание и распространение в государственных органах и ОМС научно-практического журнала "Антикоррупционный бюллетень"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МОиН РТ, Управление Президента РТ по вопросам антикоррупционной политики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выпусков журнала тиражом 300 экземпляров (1 раз в год)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0,25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4.6. Проведение закупок на осуществление выпуска цикла телепередач по правовому просвещению населения в сфере противодействия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Агентство "Татмедиа"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выпущенных в эфир телепередач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1,122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1,492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1,563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1,638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1,709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1,781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1,782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1,782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1,782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1,782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1,782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4.7. Организация разработки и трансляции на республиканских телеканалах информационно-разъяснительных и </w:t>
            </w:r>
            <w:r>
              <w:lastRenderedPageBreak/>
              <w:t>информационно-имиджевых видеоматериалов социальной направленности в целях формирования в обществе нетерпимого отношения к коррупции и пропаганды антикоррупционного поведения (на двух государственных языках РТ)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Агентство "Татмедиа"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Количество трансляций социальных роликов на республиканских телевизионных </w:t>
            </w:r>
            <w:r>
              <w:lastRenderedPageBreak/>
              <w:t>каналах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1 000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1 000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1 000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1 000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0,13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4.8. Организация проведения заседаний круглых столов, брифингов и конференций по вопросам противодействия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Агентство "Татмедиа"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4.9. Организация проведения всероссийской научно-практической конференции по вопросам </w:t>
            </w:r>
            <w:r>
              <w:lastRenderedPageBreak/>
              <w:t>противодействия коррупции с международным участием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МОиН РТ, Управление Президента РТ по вопросам антикоррупционной политики (по </w:t>
            </w:r>
            <w:r>
              <w:lastRenderedPageBreak/>
              <w:t>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конференций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0,203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4.10. Организация проведения цикла специальных агитационно-общественных акций среди молодежи, студентов образовательных организаций высшего образования республики, направленных на решение задач формирования антикоррупционного поведения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Министерство по делам молодежи РТ, ГБУ "Форпост", Совет ректоров вузов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2015 - 2019, 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ежегодных агитационно-общественных акций среди студентов образовательных организаций высшего образования РТ,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0,451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0,481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0,511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0,541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both"/>
            </w:pPr>
            <w:r>
              <w:t>0,5653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0,601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0,601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0,601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0,601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0,601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4.11. Организация проведения цикла научно-дискуссионных, а также информационно-просветительских общественных акций, в том числе приуроченных к </w:t>
            </w:r>
            <w:r>
              <w:lastRenderedPageBreak/>
              <w:t>Международному дню борьбы с коррупцией, с участием студентов образовательных организаций высшего и среднего профессионального образования,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Министерство по делам молодежи РТ, ГБУ "Форпост", Совет ректоров вузов РТ (по согласованию),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2015 - 2019, 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Количество проведенных научно-практических конференций, встреч, дебатов, форумов, заседаний круглых столов </w:t>
            </w:r>
            <w:r>
              <w:lastRenderedPageBreak/>
              <w:t>и семинаров,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0,372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0,382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0,392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0,402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0,4079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0,422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0,422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0,422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0,422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0,422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4.11.1. Проведение просветительских мероприятий, направленных на информирование граждан о требованиях законодательства о противодействии коррупции и на </w:t>
            </w:r>
            <w:r>
              <w:lastRenderedPageBreak/>
              <w:t>создание в обществе нетерпимого отношения к коррупционным проявлениям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ТРО Общероссийской общественной организации "Ассоциация юристов России" (по согласованию), </w:t>
            </w:r>
            <w:r>
              <w:lastRenderedPageBreak/>
              <w:t>Общественная палата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2022 - 2025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Количество проведенных лекций, направленных на информирование граждан о требованиях законодательства о </w:t>
            </w:r>
            <w:r>
              <w:lastRenderedPageBreak/>
              <w:t>противодействии коррупции и на создание в обществе нетерпимого отношения к коррупционным проявлениям,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4.12. Организация разработки цикла учебно-методических антикоррупционных пособий и рабочих тетрадей, рассчитанных на различные возрастные группы детей (на двух государственных языках РТ), и внедрение их в практику работы образовательных организаций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МОиН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разработка учебных материалов - 2015 год, внедрение в образовательных организациях - 2015 - 2025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внеклассных часов, проведенных в образовательных организациях РТ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4.13. Организация информационного сопровождения мероприятий </w:t>
            </w:r>
            <w:r>
              <w:lastRenderedPageBreak/>
              <w:t>антикоррупционной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Агентство "Татмедиа"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 xml:space="preserve">Доля проведенных мероприятий, направленных </w:t>
            </w:r>
            <w:r>
              <w:lastRenderedPageBreak/>
              <w:t>на антикоррупционное обучение и антикоррупционную пропаганду, от общего количества запланированных на год,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4.14. Проведение мониторинга материалов республиканских СМИ на тему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Агентство "Татмедиа"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4.15. Опубликование в газете "События недели" - "Атна вакыйгалары" материалов на тему "Правовое просвещение в области противодействия коррупции"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Агентство "Татмедиа"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4.16. Подготовка и внесение в установленном порядке предложений о включении в </w:t>
            </w:r>
            <w:r>
              <w:lastRenderedPageBreak/>
              <w:t>государственные образовательные стандарты высшего образования требований о формировании у обучающихся нетерпимости к коррупционному поведению как компонента профессиональной этики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МОиН РТ, Совет ректоров вузов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4.16.1. Утверждение и реализация программ по антикоррупционному просвещению населения, предусмотрев проведение мероприятий для обучающихся по образовательным программам общего, среднего профессионального и высшего образования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МОиН РТ, Совет ректоров вузов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4.17. Учреждение номинации </w:t>
            </w:r>
            <w:r>
              <w:lastRenderedPageBreak/>
              <w:t>СТЭМов антикоррупционной направленности в рамках Республиканского открытого фестиваля "Студенческая весна"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Министерство по делам </w:t>
            </w:r>
            <w:r>
              <w:lastRenderedPageBreak/>
              <w:t>молодежи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2018 - 2025 </w:t>
            </w:r>
            <w:r>
              <w:lastRenderedPageBreak/>
              <w:t>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4.18. Организация проведения конкурса научно-прикладных исследовательских работ на тему реализации антикоррупционной политики РТ среди профессорско-преподавательского состава образовательных организаций, научно-исследовательских организаций, аспирантов и студентов образовательных организаций в целях распространения </w:t>
            </w:r>
            <w:r>
              <w:lastRenderedPageBreak/>
              <w:t>правовых знаний в образовательных организациях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МОиН РТ, Управление Президента РТ по вопросам антикоррупционной политики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4.19. Проведение конкурса антикоррупционной направленности в образовательных организациях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МОиН РТ, Управление Президента РТ по вопросам антикоррупционной политики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2019 - 2025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конкурсов в образовательных организациях РТ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0,5175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4.20. Организация специального журналистского конкурса среди республиканских СМИ на лучшее освещение вопросов противодействия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Агентство "Татмедиа"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2015, 2017 - 2019, 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конкурсов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0,564</w:t>
            </w:r>
          </w:p>
        </w:tc>
      </w:tr>
      <w:tr w:rsidR="00797B38">
        <w:tc>
          <w:tcPr>
            <w:tcW w:w="21865" w:type="dxa"/>
            <w:gridSpan w:val="27"/>
          </w:tcPr>
          <w:p w:rsidR="00797B38" w:rsidRDefault="00797B38">
            <w:pPr>
              <w:pStyle w:val="ConsPlusNormal"/>
              <w:jc w:val="center"/>
              <w:outlineLvl w:val="3"/>
            </w:pPr>
            <w:r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5.1. Обеспечение соблюдения положений административных регламентов предоставления государственных </w:t>
            </w:r>
            <w:r>
              <w:lastRenderedPageBreak/>
              <w:t>(муниципальных) услуг ИОГВ РТ, ОМС при предоставлении государственных (муниципальных) услуг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Уровень удовлетворенности граждан качеством предоставления государственны</w:t>
            </w:r>
            <w:r>
              <w:lastRenderedPageBreak/>
              <w:t>х и муниципальных услуг,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5.2. Проведение мониторинга:</w:t>
            </w:r>
          </w:p>
          <w:p w:rsidR="00797B38" w:rsidRDefault="00797B38">
            <w:pPr>
              <w:pStyle w:val="ConsPlusNormal"/>
              <w:jc w:val="both"/>
            </w:pPr>
            <w:r>
              <w:t>предоставления государственных услуг и выполнения ИОГВ РТ административных регламентов предоставления государственных услуг;</w:t>
            </w:r>
          </w:p>
          <w:p w:rsidR="00797B38" w:rsidRDefault="00797B38">
            <w:pPr>
              <w:pStyle w:val="ConsPlusNormal"/>
              <w:jc w:val="both"/>
            </w:pPr>
            <w:r>
              <w:t>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Минэкономики РТ, ЦЭСИ РТ при КМ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 w:val="restart"/>
          </w:tcPr>
          <w:p w:rsidR="00797B38" w:rsidRDefault="00797B38">
            <w:pPr>
              <w:pStyle w:val="ConsPlusNormal"/>
              <w:jc w:val="both"/>
            </w:pPr>
            <w:r>
              <w:t xml:space="preserve">5.3. Совершенствование системы </w:t>
            </w:r>
            <w:r>
              <w:lastRenderedPageBreak/>
              <w:t>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31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Минэкономики РТ, Минцифра РТ, </w:t>
            </w:r>
            <w:r>
              <w:lastRenderedPageBreak/>
              <w:t>ЦЭСИ РТ при КМ РТ, ИОГВ РТ, ОМС (по согласованию)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Доля граждан, имеющих доступ к </w:t>
            </w:r>
            <w:r>
              <w:lastRenderedPageBreak/>
              <w:t>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531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Среднее число обращений представителей бизнес-сообщества в орган государственной власти, ОМС для получения одной услуги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5.4. Организация наполнения раздела </w:t>
            </w:r>
            <w:r>
              <w:lastRenderedPageBreak/>
              <w:t xml:space="preserve">"Противодействие коррупции" официальных сайтов ИОГВ РТ, ОМС муниципальных районов и городских округов в соответствии с законодательством и </w:t>
            </w:r>
            <w:hyperlink r:id="rId124">
              <w:r>
                <w:rPr>
                  <w:color w:val="0000FF"/>
                </w:rPr>
                <w:t>требованиями</w:t>
              </w:r>
            </w:hyperlink>
            <w:r>
              <w:t xml:space="preserve">, установленными постановлением Кабинета Министров Республики Татарстан от 04.04.2013 N 225 "Об утверждении Единых требований к размещению и наполнению разделов официальных сайтов исполнительных органов государственной власти РТ в информационно-телекоммуникационной сети </w:t>
            </w:r>
            <w:r>
              <w:lastRenderedPageBreak/>
              <w:t>"Интернет" по вопросам противодействия коррупции"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2015 - 2021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Доля ИОГВ РТ и ОМС муниципальных </w:t>
            </w:r>
            <w:r>
              <w:lastRenderedPageBreak/>
              <w:t xml:space="preserve">районов и городских округов, обеспечивающих наполнение информацией своих официальных сайтов в соответствии с законодательством и </w:t>
            </w:r>
            <w:hyperlink r:id="rId125">
              <w:r>
                <w:rPr>
                  <w:color w:val="0000FF"/>
                </w:rPr>
                <w:t>требованиями</w:t>
              </w:r>
            </w:hyperlink>
            <w:r>
              <w:t>, установленными постановлением Кабинета Министров Республики Татарстан от 04.04.2013 N 225 "Об утверждении Единых требований к размещению и наполнению разделов официальных сайтов исполнительных органов государственно</w:t>
            </w:r>
            <w:r>
              <w:lastRenderedPageBreak/>
              <w:t>й власти РТ в информационно-телекоммуникационной сети "Интернет" по вопросам противодействия коррупции",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5.5. Проведение мониторинга уведомлений о коррупционных проявлениях, поступающих в государственную информационную систему РТ "Народный контроль"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Уполномоченный по правам человека в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 xml:space="preserve">Доля проведенных мероприятий, направленных на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</w:t>
            </w:r>
            <w:r>
              <w:lastRenderedPageBreak/>
              <w:t>общественности, от общего количества запланированных на год,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5.6. Обеспечение функционирования в ИОГВ РТ, ОМС телефонов доверия, горячих линий, интернет-приемных, других информационных каналов, позволяющих гражданам </w:t>
            </w:r>
            <w:r>
              <w:lastRenderedPageBreak/>
              <w:t>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5.7. Формирование рейтинга открытости и доступности деятельности ИОГВ РТ и ОМС в РТ в процессе общения с предпринимательским сообществом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ТПП РТ (по согласованию), Минпромторг РТ, Минэкономики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5.8. Публикации в СМИ информации и размещение на интернет-сайтах ежегодных отчетов о состоянии коррупции и реализации мер антикоррупционной политики в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Управление Президента РТ по вопросам антикоррупционной политики (по согласованию), 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5.9. Проведение ежеквартального </w:t>
            </w:r>
            <w:r>
              <w:lastRenderedPageBreak/>
              <w:t>анализа обращений граждан, поступающих Главному федеральному инспектору по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Аппарат Главного </w:t>
            </w:r>
            <w:r>
              <w:lastRenderedPageBreak/>
              <w:t>федерального инспектора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2015 - 2025 </w:t>
            </w:r>
            <w:r>
              <w:lastRenderedPageBreak/>
              <w:t>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5.10. 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ИОГВ РТ по противодействию коррупции, </w:t>
            </w:r>
            <w:r>
              <w:lastRenderedPageBreak/>
              <w:t>комиссий по координации работы по противодействию коррупции в муниципальных районах и городских округах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5.11. Доведение до СМИ информации о мерах, принимаемых органами ИОГВ РТ и ОМС по противодействию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5.12. Формирование системы общественного контроля в различных сферах общественными объединениями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Общественная палата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5.13. Оформление и поддержание в актуальном состоянии специальных информационных </w:t>
            </w:r>
            <w:r>
              <w:lastRenderedPageBreak/>
              <w:t>стендов и иных форм предоставления информации антикоррупционного содержания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</w:pP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5.13.1. Оказание методической и практической помощи некоммерческим организациям, осуществляющим в соответствии с учредительными документами деятельность в сфере профилактики коррупции в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Общественная палата РТ (по согласованию), Управление Минюста РФ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Доля некоммерческих организаций, осуществляющих в соответствии с учредительными документами деятельность в сфере профилактики коррупции в РТ, получивших методическую и практическую помощь, от общего числа таких организаций,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5.13.2. Предоставление государственной поддержки некоммерческим организациям, </w:t>
            </w:r>
            <w:r>
              <w:lastRenderedPageBreak/>
              <w:t>осуществляющим в соответствии с учредительными документами деятельность в сфере профилактики коррупции в РТ, на реализацию проектов в области противодействия коррупции и антикоррупционного просвещения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Минтруд РТ, Общественная палата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Количество проведенных конкурсов на получение грантов Кабмина РТ по </w:t>
            </w:r>
            <w:r>
              <w:lastRenderedPageBreak/>
              <w:t>номинации "Противодействие коррупции",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5.14. Обеспечение работы Общественной приемной по вопросам противодействия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Общественная палата РТ (по согласованию), ТПП РТ (по согласованию), ТРО Общероссийской общественной организации "Ассоциация юристов России"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приемов,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21865" w:type="dxa"/>
            <w:gridSpan w:val="27"/>
          </w:tcPr>
          <w:p w:rsidR="00797B38" w:rsidRDefault="00797B38">
            <w:pPr>
              <w:pStyle w:val="ConsPlusNormal"/>
              <w:jc w:val="center"/>
              <w:outlineLvl w:val="3"/>
            </w:pPr>
            <w: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6.1. Проведение плановых и </w:t>
            </w:r>
            <w:r>
              <w:lastRenderedPageBreak/>
              <w:t>внеплановых проверок осуществления закупок товаров (работ, услуг) для государственных и муниципальных нужд, анализа результатов этих проверок и разработка предложений по устранению выявленных нарушений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Минфин РТ, УФАС по РТ </w:t>
            </w:r>
            <w:r>
              <w:lastRenderedPageBreak/>
              <w:t>(по согласованию), прокуратура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2015 - 2025 </w:t>
            </w:r>
            <w:r>
              <w:lastRenderedPageBreak/>
              <w:t>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Доля органов государственно</w:t>
            </w:r>
            <w:r>
              <w:lastRenderedPageBreak/>
              <w:t>й власти и ОМС, обеспечивших прозрачность деятельности по осуществлению закупок товаров, работ, услуг для обеспечения государственных (муниципальных) нужд,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6.2.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</w:t>
            </w:r>
            <w:r>
              <w:lastRenderedPageBreak/>
              <w:t>реализация мер по обеспечению прав и законных интересов участников закупок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Госкомитет РТ по закупкам, 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6.2.1. Осуществление ведомственного контроля за закупками подведомственных организаций ИОГВ РТ, проводимых в соответствии с федеральными законами от 18 июля 2011 года </w:t>
            </w:r>
            <w:hyperlink r:id="rId126">
              <w:r>
                <w:rPr>
                  <w:color w:val="0000FF"/>
                </w:rPr>
                <w:t>N 223-ФЗ</w:t>
              </w:r>
            </w:hyperlink>
            <w:r>
              <w:t xml:space="preserve"> "О закупках товаров, работ, услуг отдельными видами юридических лиц", от 5 апреля 2013 года </w:t>
            </w:r>
            <w:hyperlink r:id="rId127">
              <w:r>
                <w:rPr>
                  <w:color w:val="0000FF"/>
                </w:rPr>
                <w:t>N 44-ФЗ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нужд", в целях недопущения </w:t>
            </w:r>
            <w:r>
              <w:lastRenderedPageBreak/>
              <w:t>возникновения конфликта интересов, выявления и минимизации коррупционных рисков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имеющие подведомственные учреждения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Доля проведенных проверок от общего числа запланированных на год,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6.2.2. Анализ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за нарушение правил описания объекта закупки и правил формирования начальной максимальной цены контракта,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&lt; 30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&lt; 30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&lt; 30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&lt; 30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&lt; 30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&lt; 30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&lt; 30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&lt; 30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21865" w:type="dxa"/>
            <w:gridSpan w:val="27"/>
          </w:tcPr>
          <w:p w:rsidR="00797B38" w:rsidRDefault="00797B38">
            <w:pPr>
              <w:pStyle w:val="ConsPlusNormal"/>
              <w:jc w:val="center"/>
              <w:outlineLvl w:val="3"/>
            </w:pPr>
            <w:r>
              <w:lastRenderedPageBreak/>
              <w:t>Задача 7. Последовательное снижение административного давления на предпринимательство (бизнес-структуры)</w:t>
            </w:r>
          </w:p>
        </w:tc>
      </w:tr>
      <w:tr w:rsidR="00797B38">
        <w:tc>
          <w:tcPr>
            <w:tcW w:w="1959" w:type="dxa"/>
            <w:vMerge w:val="restart"/>
          </w:tcPr>
          <w:p w:rsidR="00797B38" w:rsidRDefault="00797B38">
            <w:pPr>
              <w:pStyle w:val="ConsPlusNormal"/>
              <w:jc w:val="both"/>
            </w:pPr>
            <w:r>
              <w:t>7.1. Проведение социологических опросов предпринимателей по вопросам их взаимоотношений с контролирующими, надзорными и другими государственными органами. Размещение результатов социологических исследований на сайте Уполномоченного при Президенте РТ по защите прав предпринимателей и ТПП РТ, а также освещение в СМИ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Минэкономики РТ, Комитет РТ по социально-экономическому мониторингу, Уполномоченный при Президенте РТ по защите прав предпринимателей (по согласованию), ТПП РТ (по согласованию), Агентство "Татмедиа"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и опубликованных опросов,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Минэкономики РТ, Уполномоченный при Президенте РТ по защите прав предпринимателей (по согласованию), ТПП РТ (по согласованию)</w:t>
            </w:r>
            <w:r>
              <w:lastRenderedPageBreak/>
              <w:t>, Агентство "Татмедиа"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и опубликованных опросов,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 w:val="restart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7.2. Обобщение и распространение положительного опыта антикоррупционного поведения предпринимателей</w:t>
            </w:r>
          </w:p>
        </w:tc>
        <w:tc>
          <w:tcPr>
            <w:tcW w:w="1531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Уполномоченный при Президенте РТ по защите прав предпринимателей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Доля предпринимателей, попадавших в коррупционную ситуацию, процентов (по данным социологических исследований, проводимых Комитетом РТ по социально-экономическому мониторингу)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531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Доля предпринимателей, попадавших в коррупционную ситуацию, процентов (по данным социологических исследований, проводимых Минэкономики РТ)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7.3. Развитие служб с целью оказания юридических консультаций по телефону, электронной почте или с выездом на место для оказания помощи предпринимателям в случае возникновения коррупционных ситуаций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ТПП РТ (по согласованию), Минэкономики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Доля предпринимателей, получивших юридическую консультацию, из числа обратившихся,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7.4. Проведение заседаний круглых столов представителей органов исполнительной власти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ТПП РТ (по согласованию), Минэкономики РТ, Уполномоченный при Президенте РТ по защите прав предпринимателей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заседаний круглых столов,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7.5. Осуществление приема субъектов </w:t>
            </w:r>
            <w:r>
              <w:lastRenderedPageBreak/>
              <w:t>предпринимательской деятельности в муниципальных районах и городских округах РТ по вопросам имеющихся административных барьеров и негативного воздействия на бизнес-структуры органов исполнительной власти, правоохранительных и контролирующих органов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Уполномоченный при Президенте РТ </w:t>
            </w:r>
            <w:r>
              <w:lastRenderedPageBreak/>
              <w:t>по защите прав предпринимателей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Количество проведенных приемов в </w:t>
            </w:r>
            <w:r>
              <w:lastRenderedPageBreak/>
              <w:t>муниципальных районах и городских округах РТ,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7.6. Освещение в СМИ и размещение на официальном сайте Уполномоченного при Президенте РТ по защите прав предпринимателей ежегодного доклада о деятельности по реализации мер, направленных на соблюдение и </w:t>
            </w:r>
            <w:r>
              <w:lastRenderedPageBreak/>
              <w:t>восстановление прав субъектов предпринимательской деятельности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Уполномоченный при Президенте РТ по защите прав предпринимателей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публикаций доклада на официальном сайте Уполномоченного при Президенте РТ по защите прав предпринимателей,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  <w:vMerge w:val="restart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7.7. Создание и финансовое обеспечение деятельности Центра общественных процедур "Бизнес против коррупции"</w:t>
            </w:r>
          </w:p>
        </w:tc>
        <w:tc>
          <w:tcPr>
            <w:tcW w:w="1531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Уполномоченный при Президенте РТ по защите прав предпринимателей (по согласованию)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созданных центров,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3,1129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3,5531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3,5531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3,5531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3,5531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3,5531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3,5531</w:t>
            </w:r>
          </w:p>
        </w:tc>
        <w:tc>
          <w:tcPr>
            <w:tcW w:w="79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3,5531</w:t>
            </w:r>
          </w:p>
        </w:tc>
      </w:tr>
      <w:tr w:rsidR="00797B38">
        <w:tc>
          <w:tcPr>
            <w:tcW w:w="1959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531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заседаний Общественного совета Центра общественных процедур "Бизнес против коррупции", единиц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37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  <w:vMerge/>
          </w:tcPr>
          <w:p w:rsidR="00797B38" w:rsidRDefault="00797B38">
            <w:pPr>
              <w:pStyle w:val="ConsPlusNormal"/>
            </w:pP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7.8. Направление предложений в план работы советов директоров акционерных обществ с долей РТ в уставном капитале о рассмотрении вопросов профилактики и борьбы с </w:t>
            </w:r>
            <w:r>
              <w:lastRenderedPageBreak/>
              <w:t>коррупцией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Министерство земельных и имущественных отношений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 xml:space="preserve">Доля акционерных обществ с долей РТ в уставном капитале, в которые направляются предложения о рассмотрении вопросов профилактики и борьбы с </w:t>
            </w:r>
            <w:r>
              <w:lastRenderedPageBreak/>
              <w:t>коррупцией, в общем количестве акционерных обществ с долей РТ в уставном капитале,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7.9. Внесение изменений в форму отчета о деятельности представителей государства в органах управления открытого акционерного общества, утвержденную </w:t>
            </w:r>
            <w:hyperlink r:id="rId1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Кабинета Министров Республики Татарстан от 26.09.2000 N 691 (приложение N 2а), в части дополнения указанной формы разделом об итогах рассмотрения вопросов по профилактике и борьбе с коррупцией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Министерство земельных и имущественных отношений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21865" w:type="dxa"/>
            <w:gridSpan w:val="27"/>
          </w:tcPr>
          <w:p w:rsidR="00797B38" w:rsidRDefault="00797B38">
            <w:pPr>
              <w:pStyle w:val="ConsPlusNormal"/>
              <w:jc w:val="center"/>
              <w:outlineLvl w:val="3"/>
            </w:pPr>
            <w:r>
              <w:t>Задача 8. Повышение эффективности взаимодействия органов государственной власти Республики Татарстан с правоохранительными органами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8.1. </w:t>
            </w:r>
            <w:r>
              <w:lastRenderedPageBreak/>
              <w:t>Осуществление проверки соблюдения законодательства при реализации приоритетных национальных проектов и государственных программ РТ на предмет выявления коррупционных правонарушений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Минфин РТ, </w:t>
            </w:r>
            <w:r>
              <w:lastRenderedPageBreak/>
              <w:t>МВД по РТ (по согласованию), прокуратура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2015 - </w:t>
            </w:r>
            <w:r>
              <w:lastRenderedPageBreak/>
              <w:t>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Полнота </w:t>
            </w:r>
            <w:r>
              <w:lastRenderedPageBreak/>
              <w:t xml:space="preserve">реализации контрольных проверок, предусмотренных государственной </w:t>
            </w:r>
            <w:hyperlink w:anchor="P44">
              <w:r>
                <w:rPr>
                  <w:color w:val="0000FF"/>
                </w:rPr>
                <w:t>программой</w:t>
              </w:r>
            </w:hyperlink>
            <w:r>
              <w:t xml:space="preserve"> "Реализация антикоррупционной политики Республики Татарстан на 2015 - 2024 годы",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8.2. Регулярное проведение в органах государственной власти РТ и ОМС муниципальных районов и городских округов РТ проверок соблюдения государственными гражданскими и муниципальными служащими порядка прохождения государственной гражданской и муниципальной </w:t>
            </w:r>
            <w:r>
              <w:lastRenderedPageBreak/>
              <w:t>службы, предусмотренных законодательством запретов и ограничений. Придание широкой огласке результатов проверок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МВД по РТ (по согласованию), прокуратура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8.3. Осуществление комплекса оперативно-розыскных мероприятий по выявлению и раскрытию коррупционных фактов, совершаемых субъектами предпринимательской деятельности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МВД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2015 - 2024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8.4. Разработка и проведение комплекса межведомственных мероприятий по выявлению и пресечению фактов коррупции в сфере </w:t>
            </w:r>
            <w:r>
              <w:lastRenderedPageBreak/>
              <w:t>землепользования, ЖКХ, распоряжения бюджетными средствами, государственным и муниципальным имуществом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прокуратура РТ (по согласованию), СУ СК РФ по РТ (по согласованию), МВД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8.4.1. Информирование правоохранительных и налоговых органов о принятых Комиссией по оспариванию результатов определения кадастровой стоимости, созданной при Управлении Росреестра по РТ, решений об изменении кадастровой стоимости объектов муниципального и государственного недвижимого имущества на 25 и более процентов </w:t>
            </w:r>
            <w:r>
              <w:lastRenderedPageBreak/>
              <w:t>на основании определения рыночной стоимости, а также о принятии Комиссией решений о недостоверности сведений, использованных при проведении государственной кадастровой оценки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Управление Росреестра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8.4.2. Организация проведения тематических совещаний (семинаров) с собственниками и иными законными владельцами объектов культурного наследия по профилактике нарушений в области охраны объектов культурного наследия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Комитет по охране объектов культурного наследия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8.4.3. Разработка и </w:t>
            </w:r>
            <w:r>
              <w:lastRenderedPageBreak/>
              <w:t>распространение для собственников и иных законных владельцев объектов культурного наследия методических указаний и рекомендаций по регулированию процессов в части согласования и получения разрешения на производство работ по сохранению объектов культурного наследия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Комитет по </w:t>
            </w:r>
            <w:r>
              <w:lastRenderedPageBreak/>
              <w:t>охране объектов культурного наследия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 xml:space="preserve">2019 </w:t>
            </w:r>
            <w:r>
              <w:lastRenderedPageBreak/>
              <w:t>год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8.5. Проведение анализа результатов работы по борьбе с коррупционными преступлениями. Подготовка аналитических материалов по категориям выявленных преступлений, </w:t>
            </w:r>
            <w:r>
              <w:lastRenderedPageBreak/>
              <w:t>отраслям, подверженным коррупции, структуре должностных лиц, привлеченных к уголовной ответственности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МВД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8.6. Доведение до жителей РТ через СМИ информации об имеющихся фактах разоблачения коррупционеров, отстранения должностных лиц от занимаемых ими должностей, привлечения виновных к ответственности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МВД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8.7. Организация взаимодействия с органами государственного и муниципального контроля, направленного на безусловное соблюдение законодательства </w:t>
            </w:r>
            <w:r>
              <w:lastRenderedPageBreak/>
              <w:t>при расходовании бюджетных средств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МВД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blPrEx>
          <w:tblBorders>
            <w:insideV w:val="nil"/>
          </w:tblBorders>
        </w:tblPrEx>
        <w:tc>
          <w:tcPr>
            <w:tcW w:w="21071" w:type="dxa"/>
            <w:gridSpan w:val="26"/>
            <w:tcBorders>
              <w:left w:val="single" w:sz="4" w:space="0" w:color="auto"/>
            </w:tcBorders>
          </w:tcPr>
          <w:p w:rsidR="00797B38" w:rsidRDefault="00797B38">
            <w:pPr>
              <w:pStyle w:val="ConsPlusNormal"/>
              <w:jc w:val="center"/>
              <w:outlineLvl w:val="3"/>
            </w:pPr>
            <w:r>
              <w:lastRenderedPageBreak/>
              <w:t>Задача 9. Усиление мер по минимизации бытовой коррупции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797B38" w:rsidRDefault="00797B38">
            <w:pPr>
              <w:pStyle w:val="ConsPlusNormal"/>
            </w:pP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9.1. Обеспечение родителей детей дошкольного и школьного возраста памятками о действиях в случаях незаконных поборов в образовательных организациях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МОиН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Доля родителей детей дошкольного и школьного возраста, получивших памятки о действиях в случаях незаконных поборов в образовательных организациях, процентов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9.2. Обеспечение соблюдения требований законодательства в сфере государственной гражданской (муниципальной) службы с целью устранения коррупционных </w:t>
            </w:r>
            <w:r>
              <w:lastRenderedPageBreak/>
              <w:t>рисков, возникающих при поступлении граждан на должность государственной (муниципальной) службы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Доля проведенных мероприятий, направленных на минимизацию бытовой коррупции, от общего количества запланированн</w:t>
            </w:r>
            <w:r>
              <w:lastRenderedPageBreak/>
              <w:t>ых на год, процентов</w:t>
            </w:r>
          </w:p>
        </w:tc>
        <w:tc>
          <w:tcPr>
            <w:tcW w:w="680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tcBorders>
              <w:bottom w:val="nil"/>
            </w:tcBorders>
          </w:tcPr>
          <w:p w:rsidR="00797B38" w:rsidRDefault="00797B3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9.3. Обеспечение соблюдения очередности поступления детей дошкольного возраста в детские сады в соответствии с электронной очередью. Исключение возможности необоснованного перемещения по очереди. Ежемесячное проведение мониторинга процесса комплектования дошкольных образовательных организаций РТ в автоматизированной </w:t>
            </w:r>
            <w:r>
              <w:lastRenderedPageBreak/>
              <w:t>информационной системе "Электронный детский сад"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МОиН РТ, Минцифра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9.4. Разработка и проведение для студентов медицинских образовательных организаций, интернов комплекса мероприятий, направленных на формирование антикоррупционного поведения у будущих медработников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Министерство здравоохранения РТ, МОиН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9.5. Внедрение в медицинских и образовательных организациях практики ознакомления вновь принятых медицинских работников и работников образования с нормами антикоррупционно</w:t>
            </w:r>
            <w:r>
              <w:lastRenderedPageBreak/>
              <w:t>го поведения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МОиН РТ, Министерство здравоохранения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9.6. 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МОиН РТ, Министерство здравоохранения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9.6.1. 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</w:tcPr>
          <w:p w:rsidR="00797B38" w:rsidRDefault="00797B38">
            <w:pPr>
              <w:pStyle w:val="ConsPlusNormal"/>
            </w:pPr>
          </w:p>
        </w:tc>
        <w:tc>
          <w:tcPr>
            <w:tcW w:w="737" w:type="dxa"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</w:pPr>
          </w:p>
        </w:tc>
        <w:tc>
          <w:tcPr>
            <w:tcW w:w="794" w:type="dxa"/>
          </w:tcPr>
          <w:p w:rsidR="00797B38" w:rsidRDefault="00797B38">
            <w:pPr>
              <w:pStyle w:val="ConsPlusNormal"/>
            </w:pP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9.7. Проведение социологических опросов в медицинских, образовательных организациях по проблемам коррупционных проявлений в сфере оказания медицинских, </w:t>
            </w:r>
            <w:r>
              <w:lastRenderedPageBreak/>
              <w:t>образовательных услуг. Размещение на официальных сайтах органов власти результатов опросов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МОиН РТ, Министерство здравоохранения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9.8. Проведение мониторинга соблюдения руководителями медицинских организаций условий служебных контрактов в части запрета на учреждение ими коммерческих структур (организаций), оказывающих медицинские и иные услуги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Министерство здравоохранения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9.9. Обеспечение информирования населения посредством публикаций в печатных изданиях, подготовки новостных </w:t>
            </w:r>
            <w:r>
              <w:lastRenderedPageBreak/>
              <w:t xml:space="preserve">сюжетов в телепрограммах (телепередачах) и радиопрограммах (радиопередачах) о положениях Жилищного </w:t>
            </w:r>
            <w:hyperlink r:id="rId129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Министерство строительства, архитектуры и ЖКХ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9.10. Осуществление контроля за раскрытием информации о деятельности организаций, осуществляющих деятельность в сфере управления многоквартирными домами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Государственная жилищная инспекция РТ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9.11. Обеспечение действенного функционирования комиссий по противодействию коррупции в отделах Военного комиссариата РТ в муниципальных районах и городских округах, в том числе путем вовлечения в их деятельность представителей общественности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Военный комиссариат РТ (по согласованию),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 xml:space="preserve">9.12. Проведение мониторинга функционирования компьютерной программы по регистрации транспортных средств с функцией присвоения государственных регистрационных знаков по принципу случайных чисел, которая позволяет исключить коррупционную </w:t>
            </w:r>
            <w:r>
              <w:lastRenderedPageBreak/>
              <w:t>составляющую при производстве регистрационных действий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УГИБДД МВД по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2015 - 2025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9.13.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2016 - 2025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9.14. Осуществление комплекса организационных, разъяснительных и иных мер по предупреждению коррупции в организациях, созданных для </w:t>
            </w:r>
            <w:r>
              <w:lastRenderedPageBreak/>
              <w:t>выполнения задач, поставленных перед органами государственной власти РТ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подведомственные ИОГВ РТ учреждения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2016 - 2025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lastRenderedPageBreak/>
              <w:t>9.15.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2016 - 2025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 xml:space="preserve">9.16. Осуществление контроля за соблюдением лицами, замещающими должности государственной гражданской службы РТ и муниципальной службы, требований законодательства Российской </w:t>
            </w:r>
            <w:r>
              <w:lastRenderedPageBreak/>
              <w:t>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ИОГВ РТ, ОМС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2018 - 2025 годы</w:t>
            </w:r>
          </w:p>
        </w:tc>
        <w:tc>
          <w:tcPr>
            <w:tcW w:w="164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80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vMerge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blPrEx>
          <w:tblBorders>
            <w:insideV w:val="nil"/>
          </w:tblBorders>
        </w:tblPrEx>
        <w:tc>
          <w:tcPr>
            <w:tcW w:w="21071" w:type="dxa"/>
            <w:gridSpan w:val="26"/>
            <w:tcBorders>
              <w:left w:val="single" w:sz="4" w:space="0" w:color="auto"/>
            </w:tcBorders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Задача 10. Стимулирование антикоррупционного поведения государственных и муниципальных служащих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797B38" w:rsidRDefault="00797B38">
            <w:pPr>
              <w:pStyle w:val="ConsPlusNormal"/>
            </w:pPr>
          </w:p>
        </w:tc>
      </w:tr>
      <w:tr w:rsidR="00797B38">
        <w:tc>
          <w:tcPr>
            <w:tcW w:w="1959" w:type="dxa"/>
          </w:tcPr>
          <w:p w:rsidR="00797B38" w:rsidRDefault="00797B38">
            <w:pPr>
              <w:pStyle w:val="ConsPlusNormal"/>
              <w:jc w:val="both"/>
            </w:pPr>
            <w:r>
              <w:t>10.1. Разработка комплекса мер, направленных на повышение престижа государственной и муниципальной службы, с учетом положительного регионального и международного опыта в сфере противодействия коррупции</w:t>
            </w:r>
          </w:p>
        </w:tc>
        <w:tc>
          <w:tcPr>
            <w:tcW w:w="1531" w:type="dxa"/>
          </w:tcPr>
          <w:p w:rsidR="00797B38" w:rsidRDefault="00797B38">
            <w:pPr>
              <w:pStyle w:val="ConsPlusNormal"/>
              <w:jc w:val="center"/>
            </w:pPr>
            <w:r>
              <w:t xml:space="preserve">Департамент государственной службы и кадров при Президенте РТ (по согласованию), Управление Президента РТ по вопросам антикоррупционной политики (по согласованию), Совет муниципальных </w:t>
            </w:r>
            <w:r>
              <w:lastRenderedPageBreak/>
              <w:t>образований РТ (по согласованию)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2015 - 2025 годы</w:t>
            </w:r>
          </w:p>
        </w:tc>
        <w:tc>
          <w:tcPr>
            <w:tcW w:w="1644" w:type="dxa"/>
          </w:tcPr>
          <w:p w:rsidR="00797B38" w:rsidRDefault="00797B38">
            <w:pPr>
              <w:pStyle w:val="ConsPlusNormal"/>
              <w:jc w:val="center"/>
            </w:pPr>
            <w:r>
              <w:t>Количество проведенных мероприятий, направленных на повышение престижа государственной и муниципальной службы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</w:pP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797B38" w:rsidRDefault="00797B38">
            <w:pPr>
              <w:pStyle w:val="ConsPlusNormal"/>
              <w:jc w:val="center"/>
            </w:pPr>
            <w:r>
              <w:t>-</w:t>
            </w:r>
          </w:p>
        </w:tc>
      </w:tr>
      <w:tr w:rsidR="00797B38">
        <w:tc>
          <w:tcPr>
            <w:tcW w:w="7856" w:type="dxa"/>
            <w:gridSpan w:val="7"/>
          </w:tcPr>
          <w:p w:rsidR="00797B38" w:rsidRDefault="00797B38">
            <w:pPr>
              <w:pStyle w:val="ConsPlusNormal"/>
              <w:jc w:val="center"/>
            </w:pPr>
            <w:r>
              <w:lastRenderedPageBreak/>
              <w:t>Всего по программе за счет средств бюджета Республики Татарстан</w:t>
            </w:r>
          </w:p>
        </w:tc>
        <w:tc>
          <w:tcPr>
            <w:tcW w:w="14009" w:type="dxa"/>
            <w:gridSpan w:val="20"/>
          </w:tcPr>
          <w:p w:rsidR="00797B38" w:rsidRDefault="00797B38">
            <w:pPr>
              <w:pStyle w:val="ConsPlusNormal"/>
              <w:jc w:val="both"/>
            </w:pPr>
            <w:r>
              <w:t>82,1216 млн. рублей</w:t>
            </w:r>
          </w:p>
        </w:tc>
      </w:tr>
    </w:tbl>
    <w:p w:rsidR="00797B38" w:rsidRDefault="00797B38">
      <w:pPr>
        <w:pStyle w:val="ConsPlusNormal"/>
        <w:sectPr w:rsidR="00797B3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ind w:firstLine="540"/>
        <w:jc w:val="both"/>
      </w:pPr>
      <w:r>
        <w:t>Список использованных сокращений: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Агентство "Татмедиа" - Республиканское агентство по печати и массовым коммуникациям "Татмедиа";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ГБУ "Форпост" - государственное бюджетное учреждение "Республиканский центр молодежных формирований по охране общественного порядка "Форпост";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Госкомитет РТ по закупкам - Государственный комитет Республики Татарстан по закупкам;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Госсовет РТ - Государственный Совет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ЖКХ - жилищно-коммунальное хозяйство;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ИОГВ РТ - исполнительные органы государственной власти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Кабмин РТ - Кабинет Министров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МВД по РТ - Министерство внутренних дел по Республике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Министерство строительства, архитектуры и ЖКХ РТ - Министерство строительства, архитектуры и жилищно-коммунального хозяйства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Минпромторг РТ - Министерство промышленности и торговли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Минтруд РТ - Министерство труда, занятости и социальной защиты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Минфин РТ - Министерство финансов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Минцифра РТ - Министерство цифрового развития государственного управления, информационных технологий и связи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Минэкономики РТ - Министерство экономики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Минюст РТ - Министерство юстиции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МОиН РТ - Министерство образования и науки Республики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ОМС - органы местного самоуправления;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РТ - Республика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СМИ - средства массовой информации;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Совет муниципальных образований РТ - Ассоциация "Совет муниципальных образований Республики Татарстан";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СТЭМ - студенческий театр эстрадных миниатюр;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СУ СК РФ по РТ - следственное управление Следственного комитета Российской Федерации по Республике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ТПП РТ - Союз "Торгово-промышленная палата Республики Татарстан";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ТРО Общероссийской общественной организации "Ассоциация юристов России" - Татарстанское региональное отделение Общероссийской общественной организации "Ассоциация юристов России";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lastRenderedPageBreak/>
        <w:t>УГИБДД МВД по РТ - Управление Государственной инспекции безопасности дорожного движения Министерства внутренних дел по Республике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Управление Минюста РФ по РТ - Управление Министерства юстиции Российской Федерации по Республике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Управление Росреестра по РТ - Управление Федеральной службы государственной регистрации, кадастра и картографии по Республике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УФАС по РТ - Управление Федеральной антимонопольной службы по Республике Татарстан;</w:t>
      </w:r>
    </w:p>
    <w:p w:rsidR="00797B38" w:rsidRDefault="00797B38">
      <w:pPr>
        <w:pStyle w:val="ConsPlusNormal"/>
        <w:spacing w:before="220"/>
        <w:ind w:firstLine="540"/>
        <w:jc w:val="both"/>
      </w:pPr>
      <w:r>
        <w:t>ЦЭСИ РТ при КМ РТ - государственное бюджетное учреждение "Центр экономических и социальных исследований Республики Татарстан при Кабинете Министров Республики Татарстан".</w:t>
      </w: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jc w:val="both"/>
      </w:pPr>
    </w:p>
    <w:p w:rsidR="00797B38" w:rsidRDefault="00797B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6C39" w:rsidRDefault="00416C39">
      <w:bookmarkStart w:id="2" w:name="_GoBack"/>
      <w:bookmarkEnd w:id="2"/>
    </w:p>
    <w:sectPr w:rsidR="00416C3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38"/>
    <w:rsid w:val="00416C39"/>
    <w:rsid w:val="007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07E33-1585-4942-B1E4-C74463B9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7B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7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97B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7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7B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7B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7B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7C51A6C7548F05CF77313D903D4A7281E0B1E3DC56D2F8D476C394EA3D9AE3E33CA5E5866E872918838B22C1C0503527F20B0644854BBDF4B61E54Cq3e4G" TargetMode="External"/><Relationship Id="rId21" Type="http://schemas.openxmlformats.org/officeDocument/2006/relationships/hyperlink" Target="consultantplus://offline/ref=87C51A6C7548F05CF77313D903D4A7281E0B1E3DC56D2F8D476C394EA3D9AE3E33CA5E5866E872918838B224180503527F20B0644854BBDF4B61E54Cq3e4G" TargetMode="External"/><Relationship Id="rId42" Type="http://schemas.openxmlformats.org/officeDocument/2006/relationships/hyperlink" Target="consultantplus://offline/ref=87C51A6C7548F05CF77313D903D4A7281E0B1E3DC56A2B8E446B394EA3D9AE3E33CA5E5866E872918838B224180503527F20B0644854BBDF4B61E54Cq3e4G" TargetMode="External"/><Relationship Id="rId47" Type="http://schemas.openxmlformats.org/officeDocument/2006/relationships/hyperlink" Target="consultantplus://offline/ref=87C51A6C7548F05CF77313D903D4A7281E0B1E3DC56F2B8A436C394EA3D9AE3E33CA5E5866E872918838B224180503527F20B0644854BBDF4B61E54Cq3e4G" TargetMode="External"/><Relationship Id="rId63" Type="http://schemas.openxmlformats.org/officeDocument/2006/relationships/hyperlink" Target="consultantplus://offline/ref=87C51A6C7548F05CF77313D903D4A7281E0B1E3DC56F2B8E456D394EA3D9AE3E33CA5E5866E872918838B225190503527F20B0644854BBDF4B61E54Cq3e4G" TargetMode="External"/><Relationship Id="rId68" Type="http://schemas.openxmlformats.org/officeDocument/2006/relationships/hyperlink" Target="consultantplus://offline/ref=87C51A6C7548F05CF77313D903D4A7281E0B1E3DC56F2A8D4265394EA3D9AE3E33CA5E5866E872918838B2251C0503527F20B0644854BBDF4B61E54Cq3e4G" TargetMode="External"/><Relationship Id="rId84" Type="http://schemas.openxmlformats.org/officeDocument/2006/relationships/hyperlink" Target="consultantplus://offline/ref=87C51A6C7548F05CF77313D903D4A7281E0B1E3DC56E2E84416B394EA3D9AE3E33CA5E5866E872918838B2201F0503527F20B0644854BBDF4B61E54Cq3e4G" TargetMode="External"/><Relationship Id="rId89" Type="http://schemas.openxmlformats.org/officeDocument/2006/relationships/hyperlink" Target="consultantplus://offline/ref=87C51A6C7548F05CF77313D903D4A7281E0B1E3DC56F218E446A394EA3D9AE3E33CA5E5866E872918838B2201F0503527F20B0644854BBDF4B61E54Cq3e4G" TargetMode="External"/><Relationship Id="rId112" Type="http://schemas.openxmlformats.org/officeDocument/2006/relationships/hyperlink" Target="consultantplus://offline/ref=87C51A6C7548F05CF77313D903D4A7281E0B1E3DC56D2F8D476C394EA3D9AE3E33CA5E5866E872918838B22C1D0503527F20B0644854BBDF4B61E54Cq3e4G" TargetMode="External"/><Relationship Id="rId16" Type="http://schemas.openxmlformats.org/officeDocument/2006/relationships/hyperlink" Target="consultantplus://offline/ref=87C51A6C7548F05CF77313D903D4A7281E0B1E3DC56E298C4364394EA3D9AE3E33CA5E5866E872918838B224180503527F20B0644854BBDF4B61E54Cq3e4G" TargetMode="External"/><Relationship Id="rId107" Type="http://schemas.openxmlformats.org/officeDocument/2006/relationships/hyperlink" Target="consultantplus://offline/ref=87C51A6C7548F05CF77313D903D4A7281E0B1E3DC56D2F8D476C394EA3D9AE3E33CA5E5866E872918838B223140503527F20B0644854BBDF4B61E54Cq3e4G" TargetMode="External"/><Relationship Id="rId11" Type="http://schemas.openxmlformats.org/officeDocument/2006/relationships/hyperlink" Target="consultantplus://offline/ref=87C51A6C7548F05CF77313D903D4A7281E0B1E3DC56828894568394EA3D9AE3E33CA5E5866E872918838B224180503527F20B0644854BBDF4B61E54Cq3e4G" TargetMode="External"/><Relationship Id="rId32" Type="http://schemas.openxmlformats.org/officeDocument/2006/relationships/hyperlink" Target="consultantplus://offline/ref=87C51A6C7548F05CF77313D903D4A7281E0B1E3DC56E2E84416B394EA3D9AE3E33CA5E5866E872918838B224150503527F20B0644854BBDF4B61E54Cq3e4G" TargetMode="External"/><Relationship Id="rId37" Type="http://schemas.openxmlformats.org/officeDocument/2006/relationships/hyperlink" Target="consultantplus://offline/ref=87C51A6C7548F05CF77313D903D4A7281E0B1E3DC56E2E84416B394EA3D9AE3E33CA5E5866E872918838B224140503527F20B0644854BBDF4B61E54Cq3e4G" TargetMode="External"/><Relationship Id="rId53" Type="http://schemas.openxmlformats.org/officeDocument/2006/relationships/hyperlink" Target="consultantplus://offline/ref=87C51A6C7548F05CF77313D903D4A7281E0B1E3DC56E208A406F394EA3D9AE3E33CA5E5866E872918838B224180503527F20B0644854BBDF4B61E54Cq3e4G" TargetMode="External"/><Relationship Id="rId58" Type="http://schemas.openxmlformats.org/officeDocument/2006/relationships/hyperlink" Target="consultantplus://offline/ref=87C51A6C7548F05CF77313D903D4A7281E0B1E3DC56F218E446A394EA3D9AE3E33CA5E5866E872918838B2251E0503527F20B0644854BBDF4B61E54Cq3e4G" TargetMode="External"/><Relationship Id="rId74" Type="http://schemas.openxmlformats.org/officeDocument/2006/relationships/hyperlink" Target="consultantplus://offline/ref=87C51A6C7548F05CF77313D903D4A7281E0B1E3DC56E2C8C4369394EA3D9AE3E33CA5E5866E872918838B224150503527F20B0644854BBDF4B61E54Cq3e4G" TargetMode="External"/><Relationship Id="rId79" Type="http://schemas.openxmlformats.org/officeDocument/2006/relationships/hyperlink" Target="consultantplus://offline/ref=87C51A6C7548F05CF77313D903D4A7281E0B1E3DC16A208B41666444AB80A23C34C5014F61A17E908838B325165A06476E78BC62514AB8C25763E7q4eDG" TargetMode="External"/><Relationship Id="rId102" Type="http://schemas.openxmlformats.org/officeDocument/2006/relationships/hyperlink" Target="consultantplus://offline/ref=87C51A6C7548F05CF77313D903D4A7281E0B1E3DC56B2F85416A394EA3D9AE3E33CA5E5866E872918838B2251D0503527F20B0644854BBDF4B61E54Cq3e4G" TargetMode="External"/><Relationship Id="rId123" Type="http://schemas.openxmlformats.org/officeDocument/2006/relationships/hyperlink" Target="consultantplus://offline/ref=87C51A6C7548F05CF7730DD415B8FA2319034931CD6A22DB1D393F19FC89A86B738A580525A72BC1CC6DBF251A1057002577BD67q4eCG" TargetMode="External"/><Relationship Id="rId128" Type="http://schemas.openxmlformats.org/officeDocument/2006/relationships/hyperlink" Target="consultantplus://offline/ref=87C51A6C7548F05CF77313D903D4A7281E0B1E3DC56F2D88486E394EA3D9AE3E33CA5E5874E82A9D893FAC241E10550339q7e6G" TargetMode="External"/><Relationship Id="rId5" Type="http://schemas.openxmlformats.org/officeDocument/2006/relationships/hyperlink" Target="consultantplus://offline/ref=87C51A6C7548F05CF77313D903D4A7281E0B1E3DCD62208D49666444AB80A23C34C5014F61A17E908838B221165A06476E78BC62514AB8C25763E7q4eDG" TargetMode="External"/><Relationship Id="rId90" Type="http://schemas.openxmlformats.org/officeDocument/2006/relationships/hyperlink" Target="consultantplus://offline/ref=87C51A6C7548F05CF77313D903D4A7281E0B1E3DC56E2E84416B394EA3D9AE3E33CA5E5866E872918838B220190503527F20B0644854BBDF4B61E54Cq3e4G" TargetMode="External"/><Relationship Id="rId95" Type="http://schemas.openxmlformats.org/officeDocument/2006/relationships/hyperlink" Target="consultantplus://offline/ref=87C51A6C7548F05CF77313D903D4A7281E0B1E3DC56828894568394EA3D9AE3E33CA5E5866E872918838B227180503527F20B0644854BBDF4B61E54Cq3e4G" TargetMode="External"/><Relationship Id="rId22" Type="http://schemas.openxmlformats.org/officeDocument/2006/relationships/hyperlink" Target="consultantplus://offline/ref=87C51A6C7548F05CF7730DD415B8FA231C084330C66822DB1D393F19FC89A86B618A000124AB61908B26B0241Fq0eDG" TargetMode="External"/><Relationship Id="rId27" Type="http://schemas.openxmlformats.org/officeDocument/2006/relationships/hyperlink" Target="consultantplus://offline/ref=87C51A6C7548F05CF77313D903D4A7281E0B1E3DC56E2E84416B394EA3D9AE3E33CA5E5866E872918838B2241A0503527F20B0644854BBDF4B61E54Cq3e4G" TargetMode="External"/><Relationship Id="rId43" Type="http://schemas.openxmlformats.org/officeDocument/2006/relationships/hyperlink" Target="consultantplus://offline/ref=87C51A6C7548F05CF77313D903D4A7281E0B1E3DC56A2E89436A394EA3D9AE3E33CA5E5866E872918838B224180503527F20B0644854BBDF4B61E54Cq3e4G" TargetMode="External"/><Relationship Id="rId48" Type="http://schemas.openxmlformats.org/officeDocument/2006/relationships/hyperlink" Target="consultantplus://offline/ref=87C51A6C7548F05CF77313D903D4A7281E0B1E3DC56F2C8D416C394EA3D9AE3E33CA5E5866E872918838B224180503527F20B0644854BBDF4B61E54Cq3e4G" TargetMode="External"/><Relationship Id="rId64" Type="http://schemas.openxmlformats.org/officeDocument/2006/relationships/hyperlink" Target="consultantplus://offline/ref=87C51A6C7548F05CF77313D903D4A7281E0B1E3DC56F218E446A394EA3D9AE3E33CA5E5866E872918838B225190503527F20B0644854BBDF4B61E54Cq3e4G" TargetMode="External"/><Relationship Id="rId69" Type="http://schemas.openxmlformats.org/officeDocument/2006/relationships/hyperlink" Target="consultantplus://offline/ref=87C51A6C7548F05CF77313D903D4A7281E0B1E3DC56B2F85416A394EA3D9AE3E33CA5E5866E872918838B2241B0503527F20B0644854BBDF4B61E54Cq3e4G" TargetMode="External"/><Relationship Id="rId113" Type="http://schemas.openxmlformats.org/officeDocument/2006/relationships/hyperlink" Target="consultantplus://offline/ref=87C51A6C7548F05CF77313D903D4A7281E0B1E3DC56828894568394EA3D9AE3E33CA5E5866E872918838B2221D0503527F20B0644854BBDF4B61E54Cq3e4G" TargetMode="External"/><Relationship Id="rId118" Type="http://schemas.openxmlformats.org/officeDocument/2006/relationships/hyperlink" Target="consultantplus://offline/ref=87C51A6C7548F05CF77313D903D4A7281E0B1E3DC56D2F8D476C394EA3D9AE3E33CA5E5866E872918838B22C1F0503527F20B0644854BBDF4B61E54Cq3e4G" TargetMode="External"/><Relationship Id="rId80" Type="http://schemas.openxmlformats.org/officeDocument/2006/relationships/hyperlink" Target="consultantplus://offline/ref=87C51A6C7548F05CF77313D903D4A7281E0B1E3DC36B208B43666444AB80A23C34C5014F61A17E908838B326165A06476E78BC62514AB8C25763E7q4eDG" TargetMode="External"/><Relationship Id="rId85" Type="http://schemas.openxmlformats.org/officeDocument/2006/relationships/hyperlink" Target="consultantplus://offline/ref=87C51A6C7548F05CF77313D903D4A7281E0B1E3DC56E2188486B394EA3D9AE3E33CA5E5866E872918838B3221E0503527F20B0644854BBDF4B61E54Cq3e4G" TargetMode="External"/><Relationship Id="rId12" Type="http://schemas.openxmlformats.org/officeDocument/2006/relationships/hyperlink" Target="consultantplus://offline/ref=87C51A6C7548F05CF77313D903D4A7281E0B1E3DC56F2B8E456D394EA3D9AE3E33CA5E5866E872918838B224180503527F20B0644854BBDF4B61E54Cq3e4G" TargetMode="External"/><Relationship Id="rId17" Type="http://schemas.openxmlformats.org/officeDocument/2006/relationships/hyperlink" Target="consultantplus://offline/ref=87C51A6C7548F05CF77313D903D4A7281E0B1E3DC56E2C8C4369394EA3D9AE3E33CA5E5866E872918838B224180503527F20B0644854BBDF4B61E54Cq3e4G" TargetMode="External"/><Relationship Id="rId33" Type="http://schemas.openxmlformats.org/officeDocument/2006/relationships/hyperlink" Target="consultantplus://offline/ref=87C51A6C7548F05CF77313D903D4A7281E0B1E3DC56D2F8D476C394EA3D9AE3E33CA5E5866E872918838B224150503527F20B0644854BBDF4B61E54Cq3e4G" TargetMode="External"/><Relationship Id="rId38" Type="http://schemas.openxmlformats.org/officeDocument/2006/relationships/hyperlink" Target="consultantplus://offline/ref=87C51A6C7548F05CF77313D903D4A7281E0B1E3DC56D2F8D476C394EA3D9AE3E33CA5E5866E872918838B224140503527F20B0644854BBDF4B61E54Cq3e4G" TargetMode="External"/><Relationship Id="rId59" Type="http://schemas.openxmlformats.org/officeDocument/2006/relationships/hyperlink" Target="consultantplus://offline/ref=87C51A6C7548F05CF77313D903D4A7281E0B1E3DC56E2E84416B394EA3D9AE3E33CA5E5866E872918838B2251E0503527F20B0644854BBDF4B61E54Cq3e4G" TargetMode="External"/><Relationship Id="rId103" Type="http://schemas.openxmlformats.org/officeDocument/2006/relationships/hyperlink" Target="consultantplus://offline/ref=87C51A6C7548F05CF77313D903D4A7281E0B1E3DC56828894568394EA3D9AE3E33CA5E5866E872918838B2221D0503527F20B0644854BBDF4B61E54Cq3e4G" TargetMode="External"/><Relationship Id="rId108" Type="http://schemas.openxmlformats.org/officeDocument/2006/relationships/hyperlink" Target="consultantplus://offline/ref=87C51A6C7548F05CF77313D903D4A7281E0B1E3DC56828894568394EA3D9AE3E33CA5E5866E872918838B2221D0503527F20B0644854BBDF4B61E54Cq3e4G" TargetMode="External"/><Relationship Id="rId124" Type="http://schemas.openxmlformats.org/officeDocument/2006/relationships/hyperlink" Target="consultantplus://offline/ref=87C51A6C7548F05CF77313D903D4A7281E0B1E3DC56F2A8D4265394EA3D9AE3E33CA5E5866E872918838B222140503527F20B0644854BBDF4B61E54Cq3e4G" TargetMode="External"/><Relationship Id="rId129" Type="http://schemas.openxmlformats.org/officeDocument/2006/relationships/hyperlink" Target="consultantplus://offline/ref=87C51A6C7548F05CF7730DD415B8FA2319024534C36A22DB1D393F19FC89A86B618A000124AB61908B26B0241Fq0eDG" TargetMode="External"/><Relationship Id="rId54" Type="http://schemas.openxmlformats.org/officeDocument/2006/relationships/hyperlink" Target="consultantplus://offline/ref=87C51A6C7548F05CF77313D903D4A7281E0B1E3DC56D2D85466A394EA3D9AE3E33CA5E5866E872918838B224180503527F20B0644854BBDF4B61E54Cq3e4G" TargetMode="External"/><Relationship Id="rId70" Type="http://schemas.openxmlformats.org/officeDocument/2006/relationships/hyperlink" Target="consultantplus://offline/ref=87C51A6C7548F05CF77313D903D4A7281E0B1E3DC56B2F85416A394EA3D9AE3E33CA5E5866E872918838B2241B0503527F20B0644854BBDF4B61E54Cq3e4G" TargetMode="External"/><Relationship Id="rId75" Type="http://schemas.openxmlformats.org/officeDocument/2006/relationships/hyperlink" Target="consultantplus://offline/ref=87C51A6C7548F05CF77313D903D4A7281E0B1E3DC56E2E84416B394EA3D9AE3E33CA5E5866E872918838B2201C0503527F20B0644854BBDF4B61E54Cq3e4G" TargetMode="External"/><Relationship Id="rId91" Type="http://schemas.openxmlformats.org/officeDocument/2006/relationships/hyperlink" Target="consultantplus://offline/ref=87C51A6C7548F05CF77313D903D4A7281E0B1E3DC56D2F8D476C394EA3D9AE3E33CA5E5866E872918838B2201B0503527F20B0644854BBDF4B61E54Cq3e4G" TargetMode="External"/><Relationship Id="rId96" Type="http://schemas.openxmlformats.org/officeDocument/2006/relationships/hyperlink" Target="consultantplus://offline/ref=87C51A6C7548F05CF77313D903D4A7281E0B1E3DC56F2B8E456D394EA3D9AE3E33CA5E5866E872918838B2201C0503527F20B0644854BBDF4B61E54Cq3e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C51A6C7548F05CF77313D903D4A7281E0B1E3DC56B2A8C456E394EA3D9AE3E33CA5E5866E872918838B224180503527F20B0644854BBDF4B61E54Cq3e4G" TargetMode="External"/><Relationship Id="rId23" Type="http://schemas.openxmlformats.org/officeDocument/2006/relationships/hyperlink" Target="consultantplus://offline/ref=87C51A6C7548F05CF77313D903D4A7281E0B1E3DC56E2188486B394EA3D9AE3E33CA5E5866E872918838B3221E0503527F20B0644854BBDF4B61E54Cq3e4G" TargetMode="External"/><Relationship Id="rId28" Type="http://schemas.openxmlformats.org/officeDocument/2006/relationships/hyperlink" Target="consultantplus://offline/ref=87C51A6C7548F05CF77313D903D4A7281E0B1E3DC56D2F8D476C394EA3D9AE3E33CA5E5866E872918838B2241A0503527F20B0644854BBDF4B61E54Cq3e4G" TargetMode="External"/><Relationship Id="rId49" Type="http://schemas.openxmlformats.org/officeDocument/2006/relationships/hyperlink" Target="consultantplus://offline/ref=87C51A6C7548F05CF77313D903D4A7281E0B1E3DC56F218E446A394EA3D9AE3E33CA5E5866E872918838B2251D0503527F20B0644854BBDF4B61E54Cq3e4G" TargetMode="External"/><Relationship Id="rId114" Type="http://schemas.openxmlformats.org/officeDocument/2006/relationships/hyperlink" Target="consultantplus://offline/ref=87C51A6C7548F05CF77313D903D4A7281E0B1E3DC56F2B8E456D394EA3D9AE3E33CA5E5866E872918838B2221B0503527F20B0644854BBDF4B61E54Cq3e4G" TargetMode="External"/><Relationship Id="rId119" Type="http://schemas.openxmlformats.org/officeDocument/2006/relationships/hyperlink" Target="consultantplus://offline/ref=87C51A6C7548F05CF7730DD415B8FA2319014537C36B22DB1D393F19FC89A86B618A000124AB61908B26B0241Fq0eDG" TargetMode="External"/><Relationship Id="rId44" Type="http://schemas.openxmlformats.org/officeDocument/2006/relationships/hyperlink" Target="consultantplus://offline/ref=87C51A6C7548F05CF77313D903D4A7281E0B1E3DC5692C8B486E394EA3D9AE3E33CA5E5866E872918838B224180503527F20B0644854BBDF4B61E54Cq3e4G" TargetMode="External"/><Relationship Id="rId60" Type="http://schemas.openxmlformats.org/officeDocument/2006/relationships/hyperlink" Target="consultantplus://offline/ref=87C51A6C7548F05CF77313D903D4A7281E0B1E3DC56D2F8D476C394EA3D9AE3E33CA5E5866E872918838B2251E0503527F20B0644854BBDF4B61E54Cq3e4G" TargetMode="External"/><Relationship Id="rId65" Type="http://schemas.openxmlformats.org/officeDocument/2006/relationships/hyperlink" Target="consultantplus://offline/ref=87C51A6C7548F05CF77313D903D4A7281E0B1E3DC56E2E84416B394EA3D9AE3E33CA5E5866E872918838B225190503527F20B0644854BBDF4B61E54Cq3e4G" TargetMode="External"/><Relationship Id="rId81" Type="http://schemas.openxmlformats.org/officeDocument/2006/relationships/hyperlink" Target="consultantplus://offline/ref=87C51A6C7548F05CF77313D903D4A7281E0B1E3DC56D2A884265394EA3D9AE3E33CA5E5866E872918839B223140503527F20B0644854BBDF4B61E54Cq3e4G" TargetMode="External"/><Relationship Id="rId86" Type="http://schemas.openxmlformats.org/officeDocument/2006/relationships/hyperlink" Target="consultantplus://offline/ref=87C51A6C7548F05CF77313D903D4A7281E0B1E3DC56B2F85416A394EA3D9AE3E33CA5E5866E872918838B2241A0503527F20B0644854BBDF4B61E54Cq3e4G" TargetMode="External"/><Relationship Id="rId130" Type="http://schemas.openxmlformats.org/officeDocument/2006/relationships/fontTable" Target="fontTable.xml"/><Relationship Id="rId13" Type="http://schemas.openxmlformats.org/officeDocument/2006/relationships/hyperlink" Target="consultantplus://offline/ref=87C51A6C7548F05CF77313D903D4A7281E0B1E3DC56F2B8A436C394EA3D9AE3E33CA5E5866E872918838B224180503527F20B0644854BBDF4B61E54Cq3e4G" TargetMode="External"/><Relationship Id="rId18" Type="http://schemas.openxmlformats.org/officeDocument/2006/relationships/hyperlink" Target="consultantplus://offline/ref=87C51A6C7548F05CF77313D903D4A7281E0B1E3DC56E2E84416B394EA3D9AE3E33CA5E5866E872918838B224180503527F20B0644854BBDF4B61E54Cq3e4G" TargetMode="External"/><Relationship Id="rId39" Type="http://schemas.openxmlformats.org/officeDocument/2006/relationships/hyperlink" Target="consultantplus://offline/ref=87C51A6C7548F05CF77313D903D4A7281E0B1E3DCD62208D49666444AB80A23C34C5014F61A17E908838B221165A06476E78BC62514AB8C25763E7q4eDG" TargetMode="External"/><Relationship Id="rId109" Type="http://schemas.openxmlformats.org/officeDocument/2006/relationships/hyperlink" Target="consultantplus://offline/ref=87C51A6C7548F05CF77313D903D4A7281E0B1E3DC56F2B8E456D394EA3D9AE3E33CA5E5866E872918838B2221B0503527F20B0644854BBDF4B61E54Cq3e4G" TargetMode="External"/><Relationship Id="rId34" Type="http://schemas.openxmlformats.org/officeDocument/2006/relationships/hyperlink" Target="consultantplus://offline/ref=87C51A6C7548F05CF77313D903D4A7281E0B1E3DC56828894568394EA3D9AE3E33CA5E5866E872918838B2241B0503527F20B0644854BBDF4B61E54Cq3e4G" TargetMode="External"/><Relationship Id="rId50" Type="http://schemas.openxmlformats.org/officeDocument/2006/relationships/hyperlink" Target="consultantplus://offline/ref=87C51A6C7548F05CF77313D903D4A7281E0B1E3DC56E298C4364394EA3D9AE3E33CA5E5866E872918838B224180503527F20B0644854BBDF4B61E54Cq3e4G" TargetMode="External"/><Relationship Id="rId55" Type="http://schemas.openxmlformats.org/officeDocument/2006/relationships/hyperlink" Target="consultantplus://offline/ref=87C51A6C7548F05CF77313D903D4A7281E0B1E3DC56D2F8D476C394EA3D9AE3E33CA5E5866E872918838B2251D0503527F20B0644854BBDF4B61E54Cq3e4G" TargetMode="External"/><Relationship Id="rId76" Type="http://schemas.openxmlformats.org/officeDocument/2006/relationships/hyperlink" Target="consultantplus://offline/ref=87C51A6C7548F05CF77313D903D4A7281E0B1E3DC56D2F8D476C394EA3D9AE3E33CA5E5866E872918838B220190503527F20B0644854BBDF4B61E54Cq3e4G" TargetMode="External"/><Relationship Id="rId97" Type="http://schemas.openxmlformats.org/officeDocument/2006/relationships/hyperlink" Target="consultantplus://offline/ref=87C51A6C7548F05CF77313D903D4A7281E0B1E3DC56F218E446A394EA3D9AE3E33CA5E5866E872918838B2201E0503527F20B0644854BBDF4B61E54Cq3e4G" TargetMode="External"/><Relationship Id="rId104" Type="http://schemas.openxmlformats.org/officeDocument/2006/relationships/hyperlink" Target="consultantplus://offline/ref=87C51A6C7548F05CF77313D903D4A7281E0B1E3DC56F2B8E456D394EA3D9AE3E33CA5E5866E872918838B2221B0503527F20B0644854BBDF4B61E54Cq3e4G" TargetMode="External"/><Relationship Id="rId120" Type="http://schemas.openxmlformats.org/officeDocument/2006/relationships/hyperlink" Target="consultantplus://offline/ref=87C51A6C7548F05CF77313D903D4A7281E0B1E3DC56C2989496E394EA3D9AE3E33CA5E5874E82A9D893FAC241E10550339q7e6G" TargetMode="External"/><Relationship Id="rId125" Type="http://schemas.openxmlformats.org/officeDocument/2006/relationships/hyperlink" Target="consultantplus://offline/ref=87C51A6C7548F05CF77313D903D4A7281E0B1E3DC56F2A8D4265394EA3D9AE3E33CA5E5866E872918838B222140503527F20B0644854BBDF4B61E54Cq3e4G" TargetMode="External"/><Relationship Id="rId7" Type="http://schemas.openxmlformats.org/officeDocument/2006/relationships/hyperlink" Target="consultantplus://offline/ref=87C51A6C7548F05CF77313D903D4A7281E0B1E3DC56B2F85416A394EA3D9AE3E33CA5E5866E872918838B224180503527F20B0644854BBDF4B61E54Cq3e4G" TargetMode="External"/><Relationship Id="rId71" Type="http://schemas.openxmlformats.org/officeDocument/2006/relationships/hyperlink" Target="consultantplus://offline/ref=87C51A6C7548F05CF77313D903D4A7281E0B1E3DC56828894568394EA3D9AE3E33CA5E5866E872918838B2271F0503527F20B0644854BBDF4B61E54Cq3e4G" TargetMode="External"/><Relationship Id="rId92" Type="http://schemas.openxmlformats.org/officeDocument/2006/relationships/hyperlink" Target="consultantplus://offline/ref=87C51A6C7548F05CF77313D903D4A7281E0B1E3DC56F2A8D4265394EA3D9AE3E33CA5E5874E82A9D893FAC241E10550339q7e6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7C51A6C7548F05CF77313D903D4A7281E0B1E3DC56828894568394EA3D9AE3E33CA5E5866E872918838B2241B0503527F20B0644854BBDF4B61E54Cq3e4G" TargetMode="External"/><Relationship Id="rId24" Type="http://schemas.openxmlformats.org/officeDocument/2006/relationships/hyperlink" Target="consultantplus://offline/ref=87C51A6C7548F05CF77313D903D4A7281E0B1E3DC56828894568394EA3D9AE3E33CA5E5866E872918838B2241B0503527F20B0644854BBDF4B61E54Cq3e4G" TargetMode="External"/><Relationship Id="rId40" Type="http://schemas.openxmlformats.org/officeDocument/2006/relationships/hyperlink" Target="consultantplus://offline/ref=87C51A6C7548F05CF77313D903D4A7281E0B1E3DC56B2A8C456E394EA3D9AE3E33CA5E5866E872918838B224180503527F20B0644854BBDF4B61E54Cq3e4G" TargetMode="External"/><Relationship Id="rId45" Type="http://schemas.openxmlformats.org/officeDocument/2006/relationships/hyperlink" Target="consultantplus://offline/ref=87C51A6C7548F05CF77313D903D4A7281E0B1E3DC56828894568394EA3D9AE3E33CA5E5866E872918838B2241A0503527F20B0644854BBDF4B61E54Cq3e4G" TargetMode="External"/><Relationship Id="rId66" Type="http://schemas.openxmlformats.org/officeDocument/2006/relationships/hyperlink" Target="consultantplus://offline/ref=87C51A6C7548F05CF77313D903D4A7281E0B1E3DC56D2F8D476C394EA3D9AE3E33CA5E5866E872918838B225190503527F20B0644854BBDF4B61E54Cq3e4G" TargetMode="External"/><Relationship Id="rId87" Type="http://schemas.openxmlformats.org/officeDocument/2006/relationships/hyperlink" Target="consultantplus://offline/ref=87C51A6C7548F05CF77313D903D4A7281E0B1E3DC56828894568394EA3D9AE3E33CA5E5866E872918838B227190503527F20B0644854BBDF4B61E54Cq3e4G" TargetMode="External"/><Relationship Id="rId110" Type="http://schemas.openxmlformats.org/officeDocument/2006/relationships/hyperlink" Target="consultantplus://offline/ref=87C51A6C7548F05CF77313D903D4A7281E0B1E3DC56F218E446A394EA3D9AE3E33CA5E5866E872918838B2231D0503527F20B0644854BBDF4B61E54Cq3e4G" TargetMode="External"/><Relationship Id="rId115" Type="http://schemas.openxmlformats.org/officeDocument/2006/relationships/hyperlink" Target="consultantplus://offline/ref=87C51A6C7548F05CF77313D903D4A7281E0B1E3DC56F218E446A394EA3D9AE3E33CA5E5866E872918838B2231D0503527F20B0644854BBDF4B61E54Cq3e4G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87C51A6C7548F05CF77313D01AD3A7281E0B1E3DC66D2C8A40666444AB80A23C34C5015D61F972918F26B227030C5701q3e8G" TargetMode="External"/><Relationship Id="rId82" Type="http://schemas.openxmlformats.org/officeDocument/2006/relationships/hyperlink" Target="consultantplus://offline/ref=87C51A6C7548F05CF77313D903D4A7281E0B1E3DC56F2B8E456D394EA3D9AE3E33CA5E5866E872918838B227150503527F20B0644854BBDF4B61E54Cq3e4G" TargetMode="External"/><Relationship Id="rId19" Type="http://schemas.openxmlformats.org/officeDocument/2006/relationships/hyperlink" Target="consultantplus://offline/ref=87C51A6C7548F05CF77313D903D4A7281E0B1E3DC56E208A406F394EA3D9AE3E33CA5E5866E872918838B224180503527F20B0644854BBDF4B61E54Cq3e4G" TargetMode="External"/><Relationship Id="rId14" Type="http://schemas.openxmlformats.org/officeDocument/2006/relationships/hyperlink" Target="consultantplus://offline/ref=87C51A6C7548F05CF77313D903D4A7281E0B1E3DC56F2C8D416C394EA3D9AE3E33CA5E5866E872918838B224180503527F20B0644854BBDF4B61E54Cq3e4G" TargetMode="External"/><Relationship Id="rId30" Type="http://schemas.openxmlformats.org/officeDocument/2006/relationships/hyperlink" Target="consultantplus://offline/ref=87C51A6C7548F05CF77313D903D4A7281E0B1E3DC56F2B8E456D394EA3D9AE3E33CA5E5866E872918838B224150503527F20B0644854BBDF4B61E54Cq3e4G" TargetMode="External"/><Relationship Id="rId35" Type="http://schemas.openxmlformats.org/officeDocument/2006/relationships/hyperlink" Target="consultantplus://offline/ref=87C51A6C7548F05CF77313D903D4A7281E0B1E3DC56F2B8E456D394EA3D9AE3E33CA5E5866E872918838B224140503527F20B0644854BBDF4B61E54Cq3e4G" TargetMode="External"/><Relationship Id="rId56" Type="http://schemas.openxmlformats.org/officeDocument/2006/relationships/hyperlink" Target="consultantplus://offline/ref=87C51A6C7548F05CF77313D903D4A7281E0B1E3DC56828894568394EA3D9AE3E33CA5E5866E872918838B2251D0503527F20B0644854BBDF4B61E54Cq3e4G" TargetMode="External"/><Relationship Id="rId77" Type="http://schemas.openxmlformats.org/officeDocument/2006/relationships/hyperlink" Target="consultantplus://offline/ref=87C51A6C7548F05CF77313D903D4A7281E0B1E3DC56E2188486B394EA3D9AE3E33CA5E5866E872918838B3221E0503527F20B0644854BBDF4B61E54Cq3e4G" TargetMode="External"/><Relationship Id="rId100" Type="http://schemas.openxmlformats.org/officeDocument/2006/relationships/hyperlink" Target="consultantplus://offline/ref=87C51A6C7548F05CF77313D903D4A7281E0B1E3DC56D2F8D476C394EA3D9AE3E33CA5E5866E872918838B220150503527F20B0644854BBDF4B61E54Cq3e4G" TargetMode="External"/><Relationship Id="rId105" Type="http://schemas.openxmlformats.org/officeDocument/2006/relationships/hyperlink" Target="consultantplus://offline/ref=87C51A6C7548F05CF77313D903D4A7281E0B1E3DC56F218E446A394EA3D9AE3E33CA5E5866E872918838B2231D0503527F20B0644854BBDF4B61E54Cq3e4G" TargetMode="External"/><Relationship Id="rId126" Type="http://schemas.openxmlformats.org/officeDocument/2006/relationships/hyperlink" Target="consultantplus://offline/ref=87C51A6C7548F05CF7730DD415B8FA2319034334C56C22DB1D393F19FC89A86B618A000124AB61908B26B0241Fq0eDG" TargetMode="External"/><Relationship Id="rId8" Type="http://schemas.openxmlformats.org/officeDocument/2006/relationships/hyperlink" Target="consultantplus://offline/ref=87C51A6C7548F05CF77313D903D4A7281E0B1E3DC56A2B8E446B394EA3D9AE3E33CA5E5866E872918838B224180503527F20B0644854BBDF4B61E54Cq3e4G" TargetMode="External"/><Relationship Id="rId51" Type="http://schemas.openxmlformats.org/officeDocument/2006/relationships/hyperlink" Target="consultantplus://offline/ref=87C51A6C7548F05CF77313D903D4A7281E0B1E3DC56E2C8C4369394EA3D9AE3E33CA5E5866E872918838B224180503527F20B0644854BBDF4B61E54Cq3e4G" TargetMode="External"/><Relationship Id="rId72" Type="http://schemas.openxmlformats.org/officeDocument/2006/relationships/hyperlink" Target="consultantplus://offline/ref=87C51A6C7548F05CF77313D903D4A7281E0B1E3DC56F2B8E456D394EA3D9AE3E33CA5E5866E872918838B2271A0503527F20B0644854BBDF4B61E54Cq3e4G" TargetMode="External"/><Relationship Id="rId93" Type="http://schemas.openxmlformats.org/officeDocument/2006/relationships/hyperlink" Target="consultantplus://offline/ref=87C51A6C7548F05CF77313D903D4A7281E0B1E3DC56E2C8C4369394EA3D9AE3E33CA5E5866E872918838B224140503527F20B0644854BBDF4B61E54Cq3e4G" TargetMode="External"/><Relationship Id="rId98" Type="http://schemas.openxmlformats.org/officeDocument/2006/relationships/hyperlink" Target="consultantplus://offline/ref=87C51A6C7548F05CF77313D903D4A7281E0B1E3DC56E2E84416B394EA3D9AE3E33CA5E5866E872918838B220180503527F20B0644854BBDF4B61E54Cq3e4G" TargetMode="External"/><Relationship Id="rId121" Type="http://schemas.openxmlformats.org/officeDocument/2006/relationships/hyperlink" Target="consultantplus://offline/ref=87C51A6C7548F05CF7730DD415B8FA2319034539CC6822DB1D393F19FC89A86B618A000124AB61908B26B0241Fq0eD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87C51A6C7548F05CF77313D903D4A7281E0B1E3DC56F2B8E456D394EA3D9AE3E33CA5E5866E872918838B2241A0503527F20B0644854BBDF4B61E54Cq3e4G" TargetMode="External"/><Relationship Id="rId46" Type="http://schemas.openxmlformats.org/officeDocument/2006/relationships/hyperlink" Target="consultantplus://offline/ref=87C51A6C7548F05CF77313D903D4A7281E0B1E3DC56F2B8E456D394EA3D9AE3E33CA5E5866E872918838B2251D0503527F20B0644854BBDF4B61E54Cq3e4G" TargetMode="External"/><Relationship Id="rId67" Type="http://schemas.openxmlformats.org/officeDocument/2006/relationships/hyperlink" Target="consultantplus://offline/ref=87C51A6C7548F05CF77313D903D4A7281E0B1E3DC56D2F8D476C394EA3D9AE3E33CA5E5866E872918838B225180503527F20B0644854BBDF4B61E54Cq3e4G" TargetMode="External"/><Relationship Id="rId116" Type="http://schemas.openxmlformats.org/officeDocument/2006/relationships/hyperlink" Target="consultantplus://offline/ref=87C51A6C7548F05CF77313D903D4A7281E0B1E3DC56E2E84416B394EA3D9AE3E33CA5E5866E872918838B2231A0503527F20B0644854BBDF4B61E54Cq3e4G" TargetMode="External"/><Relationship Id="rId20" Type="http://schemas.openxmlformats.org/officeDocument/2006/relationships/hyperlink" Target="consultantplus://offline/ref=87C51A6C7548F05CF77313D903D4A7281E0B1E3DC56D2D85466A394EA3D9AE3E33CA5E5866E872918838B224180503527F20B0644854BBDF4B61E54Cq3e4G" TargetMode="External"/><Relationship Id="rId41" Type="http://schemas.openxmlformats.org/officeDocument/2006/relationships/hyperlink" Target="consultantplus://offline/ref=87C51A6C7548F05CF77313D903D4A7281E0B1E3DC56B2F85416A394EA3D9AE3E33CA5E5866E872918838B224180503527F20B0644854BBDF4B61E54Cq3e4G" TargetMode="External"/><Relationship Id="rId62" Type="http://schemas.openxmlformats.org/officeDocument/2006/relationships/hyperlink" Target="consultantplus://offline/ref=87C51A6C7548F05CF77313D903D4A7281E0B1E3DC56828894568394EA3D9AE3E33CA5E5866E872918838B2251C0503527F20B0644854BBDF4B61E54Cq3e4G" TargetMode="External"/><Relationship Id="rId83" Type="http://schemas.openxmlformats.org/officeDocument/2006/relationships/hyperlink" Target="consultantplus://offline/ref=87C51A6C7548F05CF77313D903D4A7281E0B1E3DC56F218E446A394EA3D9AE3E33CA5E5866E872918838B2201D0503527F20B0644854BBDF4B61E54Cq3e4G" TargetMode="External"/><Relationship Id="rId88" Type="http://schemas.openxmlformats.org/officeDocument/2006/relationships/hyperlink" Target="consultantplus://offline/ref=87C51A6C7548F05CF77313D903D4A7281E0B1E3DC56F2B8E456D394EA3D9AE3E33CA5E5866E872918838B2201D0503527F20B0644854BBDF4B61E54Cq3e4G" TargetMode="External"/><Relationship Id="rId111" Type="http://schemas.openxmlformats.org/officeDocument/2006/relationships/hyperlink" Target="consultantplus://offline/ref=87C51A6C7548F05CF77313D903D4A7281E0B1E3DC56E2E84416B394EA3D9AE3E33CA5E5866E872918838B2231B0503527F20B0644854BBDF4B61E54Cq3e4G" TargetMode="External"/><Relationship Id="rId15" Type="http://schemas.openxmlformats.org/officeDocument/2006/relationships/hyperlink" Target="consultantplus://offline/ref=87C51A6C7548F05CF77313D903D4A7281E0B1E3DC56F218E446A394EA3D9AE3E33CA5E5866E872918838B224180503527F20B0644854BBDF4B61E54Cq3e4G" TargetMode="External"/><Relationship Id="rId36" Type="http://schemas.openxmlformats.org/officeDocument/2006/relationships/hyperlink" Target="consultantplus://offline/ref=87C51A6C7548F05CF77313D903D4A7281E0B1E3DC56F218E446A394EA3D9AE3E33CA5E5866E872918838B224140503527F20B0644854BBDF4B61E54Cq3e4G" TargetMode="External"/><Relationship Id="rId57" Type="http://schemas.openxmlformats.org/officeDocument/2006/relationships/hyperlink" Target="consultantplus://offline/ref=87C51A6C7548F05CF77313D903D4A7281E0B1E3DC56F2B8E456D394EA3D9AE3E33CA5E5866E872918838B2251E0503527F20B0644854BBDF4B61E54Cq3e4G" TargetMode="External"/><Relationship Id="rId106" Type="http://schemas.openxmlformats.org/officeDocument/2006/relationships/hyperlink" Target="consultantplus://offline/ref=87C51A6C7548F05CF77313D903D4A7281E0B1E3DC56E2E84416B394EA3D9AE3E33CA5E5866E872918838B223180503527F20B0644854BBDF4B61E54Cq3e4G" TargetMode="External"/><Relationship Id="rId127" Type="http://schemas.openxmlformats.org/officeDocument/2006/relationships/hyperlink" Target="consultantplus://offline/ref=87C51A6C7548F05CF7730DD415B8FA2319014037C46F22DB1D393F19FC89A86B618A000124AB61908B26B0241Fq0eDG" TargetMode="External"/><Relationship Id="rId10" Type="http://schemas.openxmlformats.org/officeDocument/2006/relationships/hyperlink" Target="consultantplus://offline/ref=87C51A6C7548F05CF77313D903D4A7281E0B1E3DC5692C8B486E394EA3D9AE3E33CA5E5866E872918838B224180503527F20B0644854BBDF4B61E54Cq3e4G" TargetMode="External"/><Relationship Id="rId31" Type="http://schemas.openxmlformats.org/officeDocument/2006/relationships/hyperlink" Target="consultantplus://offline/ref=87C51A6C7548F05CF77313D903D4A7281E0B1E3DC56F218E446A394EA3D9AE3E33CA5E5866E872918838B224150503527F20B0644854BBDF4B61E54Cq3e4G" TargetMode="External"/><Relationship Id="rId52" Type="http://schemas.openxmlformats.org/officeDocument/2006/relationships/hyperlink" Target="consultantplus://offline/ref=87C51A6C7548F05CF77313D903D4A7281E0B1E3DC56E2E84416B394EA3D9AE3E33CA5E5866E872918838B2251D0503527F20B0644854BBDF4B61E54Cq3e4G" TargetMode="External"/><Relationship Id="rId73" Type="http://schemas.openxmlformats.org/officeDocument/2006/relationships/hyperlink" Target="consultantplus://offline/ref=87C51A6C7548F05CF77313D903D4A7281E0B1E3DC56F218E446A394EA3D9AE3E33CA5E5866E872918838B227140503527F20B0644854BBDF4B61E54Cq3e4G" TargetMode="External"/><Relationship Id="rId78" Type="http://schemas.openxmlformats.org/officeDocument/2006/relationships/hyperlink" Target="consultantplus://offline/ref=87C51A6C7548F05CF77313D903D4A7281E0B1E3DC66D2A8840666444AB80A23C34C5014F61A17E908838B325165A06476E78BC62514AB8C25763E7q4eDG" TargetMode="External"/><Relationship Id="rId94" Type="http://schemas.openxmlformats.org/officeDocument/2006/relationships/hyperlink" Target="consultantplus://offline/ref=87C51A6C7548F05CF77313D903D4A7281E0B1E3DC56B2F85416A394EA3D9AE3E33CA5E5866E872918838B224140503527F20B0644854BBDF4B61E54Cq3e4G" TargetMode="External"/><Relationship Id="rId99" Type="http://schemas.openxmlformats.org/officeDocument/2006/relationships/hyperlink" Target="consultantplus://offline/ref=87C51A6C7548F05CF77313D903D4A7281E0B1E3DC56D2F8D476C394EA3D9AE3E33CA5E5866E872918838B2201A0503527F20B0644854BBDF4B61E54Cq3e4G" TargetMode="External"/><Relationship Id="rId101" Type="http://schemas.openxmlformats.org/officeDocument/2006/relationships/hyperlink" Target="consultantplus://offline/ref=87C51A6C7548F05CF77313D903D4A7281E0B1E3DC56828894568394EA3D9AE3E33CA5E5866E872918838B221150503527F20B0644854BBDF4B61E54Cq3e4G" TargetMode="External"/><Relationship Id="rId122" Type="http://schemas.openxmlformats.org/officeDocument/2006/relationships/hyperlink" Target="consultantplus://offline/ref=87C51A6C7548F05CF7730DD415B8FA231E084530C76922DB1D393F19FC89A86B618A000124AB61908B26B0241Fq0eD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7C51A6C7548F05CF77313D903D4A7281E0B1E3DC56A2E89436A394EA3D9AE3E33CA5E5866E872918838B224180503527F20B0644854BBDF4B61E54Cq3e4G" TargetMode="External"/><Relationship Id="rId26" Type="http://schemas.openxmlformats.org/officeDocument/2006/relationships/hyperlink" Target="consultantplus://offline/ref=87C51A6C7548F05CF77313D903D4A7281E0B1E3DC56F218E446A394EA3D9AE3E33CA5E5866E872918838B2241A0503527F20B0644854BBDF4B61E54Cq3e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16835</Words>
  <Characters>95962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Ольга Алексеевна</dc:creator>
  <cp:keywords/>
  <dc:description/>
  <cp:lastModifiedBy>Ершова Ольга Алексеевна</cp:lastModifiedBy>
  <cp:revision>1</cp:revision>
  <dcterms:created xsi:type="dcterms:W3CDTF">2023-03-17T06:30:00Z</dcterms:created>
  <dcterms:modified xsi:type="dcterms:W3CDTF">2023-03-17T06:31:00Z</dcterms:modified>
</cp:coreProperties>
</file>