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D86157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07580B"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585BCC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585BCC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585BCC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9A9" w:rsidRDefault="001709A9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157" w:rsidRDefault="00D86157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  <w:p w:rsidR="00374553" w:rsidRPr="002521F2" w:rsidRDefault="00374553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pct"/>
            <w:gridSpan w:val="2"/>
            <w:shd w:val="clear" w:color="auto" w:fill="auto"/>
          </w:tcPr>
          <w:p w:rsidR="00D86157" w:rsidRPr="00D34815" w:rsidRDefault="00D86157" w:rsidP="00D8615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к системе теплоснабжения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филиала </w:t>
            </w:r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>ОАО «</w:t>
            </w:r>
            <w:proofErr w:type="spellStart"/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>Казэнерго</w:t>
            </w:r>
            <w:proofErr w:type="spellEnd"/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>» в расчёте на единицу мощности подключаемой тепловой нагрузки</w:t>
            </w: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к системе теплоснабжения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филиала </w:t>
            </w:r>
            <w:r w:rsidRPr="00C11251">
              <w:rPr>
                <w:rFonts w:ascii="Times New Roman" w:eastAsia="Calibri" w:hAnsi="Times New Roman" w:cs="Times New Roman"/>
                <w:sz w:val="28"/>
                <w:szCs w:val="28"/>
              </w:rPr>
              <w:t>ОАО «Генерирующая компания» Казанские тепловые сети в расчёте на единицу мощности подключаемой тепловой нагрузки</w:t>
            </w: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157" w:rsidRPr="00D34815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к системе теплоснабжения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филиала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ОАО «Генерирующая компания» </w:t>
            </w:r>
            <w:proofErr w:type="spellStart"/>
            <w:r w:rsidRPr="00C11251">
              <w:rPr>
                <w:rFonts w:ascii="Times New Roman" w:eastAsia="Calibri" w:hAnsi="Times New Roman" w:cs="Times New Roman"/>
                <w:sz w:val="28"/>
              </w:rPr>
              <w:t>Набережночелнинские</w:t>
            </w:r>
            <w:proofErr w:type="spellEnd"/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 тепловые сети в расчёте на единицу мощности подключаемой тепловой нагрузки</w:t>
            </w: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157" w:rsidRPr="00C11251" w:rsidRDefault="00D86157" w:rsidP="00D8615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к системе теплоснабжения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филиала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>ОАО «Генерирующая компания» Нижнекамские тепловые сети в расчёте на единицу мощности подключаемой тепловой нагрузки</w:t>
            </w:r>
          </w:p>
          <w:p w:rsidR="00D86157" w:rsidRPr="00D86157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ступающий – И.Х.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D86157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157" w:rsidRPr="00C11251" w:rsidRDefault="00D86157" w:rsidP="00D86157">
            <w:pPr>
              <w:pStyle w:val="a6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к системе теплоснабжения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филиала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>ОАО «</w:t>
            </w:r>
            <w:proofErr w:type="spellStart"/>
            <w:r w:rsidRPr="00C11251">
              <w:rPr>
                <w:rFonts w:ascii="Times New Roman" w:eastAsia="Calibri" w:hAnsi="Times New Roman" w:cs="Times New Roman"/>
                <w:sz w:val="28"/>
              </w:rPr>
              <w:t>Альметьевские</w:t>
            </w:r>
            <w:proofErr w:type="spellEnd"/>
            <w:r w:rsidRPr="00C11251">
              <w:rPr>
                <w:rFonts w:ascii="Times New Roman" w:eastAsia="Calibri" w:hAnsi="Times New Roman" w:cs="Times New Roman"/>
                <w:sz w:val="28"/>
              </w:rPr>
              <w:t xml:space="preserve"> тепловые сети» в расчёте на единицу мощности подключаемой тепловой нагрузки</w:t>
            </w: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57" w:rsidRDefault="00D86157" w:rsidP="00D8615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eastAsia="Calibri" w:hAnsi="Times New Roman" w:cs="Times New Roman"/>
                <w:sz w:val="28"/>
              </w:rPr>
              <w:t>платы за подключение к системе теплоснабжения                     АО «Водопроводно-канализационное и энергетическое хозяйство» в расчёте на единицу мощности подключаемой тепловой нагрузки</w:t>
            </w: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тепловую энергию (мощность), 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поставляемую 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Теплоэнергосервис</w:t>
            </w:r>
            <w:proofErr w:type="spellEnd"/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» потребителям</w:t>
            </w:r>
          </w:p>
          <w:p w:rsidR="00D86157" w:rsidRPr="00C11251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на питьевую воду и водоотведение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C10FC">
              <w:rPr>
                <w:rFonts w:ascii="Times New Roman" w:eastAsia="Calibri" w:hAnsi="Times New Roman" w:cs="Times New Roman"/>
                <w:sz w:val="28"/>
                <w:szCs w:val="28"/>
              </w:rPr>
              <w:t>ОАО «Международный аэропорт «Казань»</w:t>
            </w:r>
          </w:p>
          <w:p w:rsidR="00374553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D86157" w:rsidRDefault="00D86157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D86157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945679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74553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3ACE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561D-DCB0-4F4F-9272-8968695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7</cp:revision>
  <cp:lastPrinted>2015-10-02T06:03:00Z</cp:lastPrinted>
  <dcterms:created xsi:type="dcterms:W3CDTF">2015-09-29T12:22:00Z</dcterms:created>
  <dcterms:modified xsi:type="dcterms:W3CDTF">2015-10-13T09:53:00Z</dcterms:modified>
</cp:coreProperties>
</file>