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6A131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150A12" w:rsidRPr="00231E83">
              <w:rPr>
                <w:b w:val="0"/>
              </w:rPr>
              <w:t xml:space="preserve">объекта </w:t>
            </w:r>
            <w:r w:rsidR="00150A12">
              <w:rPr>
                <w:b w:val="0"/>
              </w:rPr>
              <w:br/>
            </w:r>
            <w:r w:rsidR="006615E0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6615E0" w:rsidRPr="00231E83">
              <w:rPr>
                <w:b w:val="0"/>
              </w:rPr>
              <w:t xml:space="preserve"> </w:t>
            </w:r>
            <w:r w:rsidR="006615E0">
              <w:rPr>
                <w:b w:val="0"/>
              </w:rPr>
              <w:t>«Побережье» –</w:t>
            </w:r>
            <w:r w:rsidR="006615E0" w:rsidRPr="00231E83">
              <w:rPr>
                <w:b w:val="0"/>
              </w:rPr>
              <w:t xml:space="preserve"> «</w:t>
            </w:r>
            <w:r w:rsidR="006615E0">
              <w:rPr>
                <w:b w:val="0"/>
              </w:rPr>
              <w:t xml:space="preserve">Многоэтажный жилой дом 65/07»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3E2F5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</w:t>
      </w:r>
      <w:r>
        <w:rPr>
          <w:rFonts w:eastAsia="Calibri"/>
          <w:szCs w:val="28"/>
          <w:lang w:eastAsia="en-US"/>
        </w:rPr>
        <w:lastRenderedPageBreak/>
        <w:t>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 w:rsidR="00A251B4">
        <w:rPr>
          <w:szCs w:val="28"/>
        </w:rPr>
        <w:t>:</w:t>
      </w:r>
    </w:p>
    <w:p w:rsidR="00D97027" w:rsidRDefault="00D97027" w:rsidP="00F02F3B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6615E0">
        <w:t>объекта Общества с ограниченной ответственностью Специализированный застройщик</w:t>
      </w:r>
      <w:r w:rsidR="006615E0" w:rsidRPr="00231E83">
        <w:t xml:space="preserve"> </w:t>
      </w:r>
      <w:r w:rsidR="006615E0">
        <w:t>«Побережье» –</w:t>
      </w:r>
      <w:r w:rsidR="006615E0" w:rsidRPr="00231E83">
        <w:t xml:space="preserve"> «</w:t>
      </w:r>
      <w:r w:rsidR="006615E0">
        <w:t>Многоэтажный жилой дом 65/07</w:t>
      </w:r>
      <w:r w:rsidR="006615E0">
        <w:rPr>
          <w:b/>
        </w:rPr>
        <w:t>»</w:t>
      </w:r>
      <w:r w:rsidR="00D14FB1" w:rsidRPr="0023035F">
        <w:t>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6615E0">
        <w:t xml:space="preserve">137,6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8F30D4">
        <w:t xml:space="preserve">2 195 722,40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8F30D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6A131B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Начальник</w:t>
      </w:r>
      <w:r w:rsidR="00D47D8D" w:rsidRPr="009D42C2">
        <w:rPr>
          <w:szCs w:val="28"/>
        </w:rPr>
        <w:t xml:space="preserve"> отдела регулирования</w:t>
      </w:r>
      <w:r w:rsidR="00D47D8D"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6A131B">
        <w:rPr>
          <w:szCs w:val="28"/>
        </w:rPr>
        <w:t xml:space="preserve">                               </w:t>
      </w:r>
      <w:proofErr w:type="spellStart"/>
      <w:r w:rsidR="006A131B"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150A12">
        <w:rPr>
          <w:sz w:val="22"/>
          <w:szCs w:val="24"/>
        </w:rPr>
        <w:t>И.Х.Шакирзянова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150A12" w:rsidRPr="00150A12" w:rsidRDefault="00D97027" w:rsidP="00150A12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150A12" w:rsidRPr="00150A12">
        <w:rPr>
          <w:szCs w:val="28"/>
        </w:rPr>
        <w:t xml:space="preserve">объекта </w:t>
      </w:r>
    </w:p>
    <w:p w:rsidR="00D97027" w:rsidRPr="006B04D9" w:rsidRDefault="006615E0" w:rsidP="00150A12">
      <w:pPr>
        <w:jc w:val="center"/>
        <w:rPr>
          <w:szCs w:val="28"/>
        </w:rPr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>
        <w:t>«Побережье» –</w:t>
      </w:r>
      <w:r w:rsidRPr="00231E83">
        <w:t xml:space="preserve"> «</w:t>
      </w:r>
      <w:r>
        <w:t>Многоэтажный жилой дом 65/07</w:t>
      </w:r>
      <w:r>
        <w:rPr>
          <w:b/>
        </w:rPr>
        <w:t xml:space="preserve">»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353613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8F30D4" w:rsidP="00353613">
            <w:pPr>
              <w:jc w:val="center"/>
            </w:pPr>
            <w:r>
              <w:t>1 744 253,57</w:t>
            </w:r>
          </w:p>
        </w:tc>
      </w:tr>
      <w:tr w:rsidR="00A206DA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8F30D4" w:rsidP="00353613">
            <w:pPr>
              <w:jc w:val="center"/>
            </w:pPr>
            <w:r>
              <w:t>1 744 253,57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8F30D4" w:rsidP="00150A12">
            <w:pPr>
              <w:jc w:val="center"/>
            </w:pPr>
            <w:r>
              <w:t>436 063,39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8F30D4" w:rsidP="00150A12">
            <w:pPr>
              <w:jc w:val="center"/>
            </w:pPr>
            <w:r>
              <w:t>2 195 722,40</w:t>
            </w:r>
            <w:bookmarkStart w:id="0" w:name="_GoBack"/>
            <w:bookmarkEnd w:id="0"/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2F54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615E0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0D4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A6C6-17EC-4361-9B2A-D17CC1B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7</cp:revision>
  <cp:lastPrinted>2021-04-13T06:00:00Z</cp:lastPrinted>
  <dcterms:created xsi:type="dcterms:W3CDTF">2021-09-21T12:26:00Z</dcterms:created>
  <dcterms:modified xsi:type="dcterms:W3CDTF">2022-07-05T12:14:00Z</dcterms:modified>
</cp:coreProperties>
</file>