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0C" w:rsidRDefault="0089560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9560C" w:rsidRDefault="0089560C">
      <w:pPr>
        <w:pStyle w:val="ConsPlusNormal"/>
        <w:jc w:val="both"/>
        <w:outlineLvl w:val="0"/>
      </w:pPr>
    </w:p>
    <w:p w:rsidR="0089560C" w:rsidRDefault="0089560C">
      <w:pPr>
        <w:pStyle w:val="ConsPlusTitle"/>
        <w:jc w:val="center"/>
      </w:pPr>
      <w:r>
        <w:t>ПРАВИТЕЛЬСТВО РОССИЙСКОЙ ФЕДЕРАЦИИ</w:t>
      </w:r>
    </w:p>
    <w:p w:rsidR="0089560C" w:rsidRDefault="0089560C">
      <w:pPr>
        <w:pStyle w:val="ConsPlusTitle"/>
        <w:jc w:val="center"/>
      </w:pPr>
    </w:p>
    <w:p w:rsidR="0089560C" w:rsidRDefault="0089560C">
      <w:pPr>
        <w:pStyle w:val="ConsPlusTitle"/>
        <w:jc w:val="center"/>
      </w:pPr>
      <w:r>
        <w:t>ПОСТАНОВЛЕНИЕ</w:t>
      </w:r>
    </w:p>
    <w:p w:rsidR="0089560C" w:rsidRDefault="0089560C">
      <w:pPr>
        <w:pStyle w:val="ConsPlusTitle"/>
        <w:jc w:val="center"/>
      </w:pPr>
      <w:r>
        <w:t>от 22 июня 2007 г. N 395</w:t>
      </w:r>
    </w:p>
    <w:p w:rsidR="0089560C" w:rsidRDefault="0089560C">
      <w:pPr>
        <w:pStyle w:val="ConsPlusTitle"/>
        <w:jc w:val="center"/>
      </w:pPr>
    </w:p>
    <w:p w:rsidR="0089560C" w:rsidRDefault="0089560C">
      <w:pPr>
        <w:pStyle w:val="ConsPlusTitle"/>
        <w:jc w:val="center"/>
      </w:pPr>
      <w:r>
        <w:t>ОБ УСТАНОВЛЕНИИ МАКСИМАЛЬНОГО ОБЪЕМА ДРЕВЕСИНЫ,</w:t>
      </w:r>
    </w:p>
    <w:p w:rsidR="0089560C" w:rsidRDefault="0089560C">
      <w:pPr>
        <w:pStyle w:val="ConsPlusTitle"/>
        <w:jc w:val="center"/>
      </w:pPr>
      <w:r>
        <w:t>ПОДЛЕЖАЩЕЙ ЗАГОТОВКЕ ЛИЦОМ, ГРУППОЙ ЛИЦ</w:t>
      </w:r>
    </w:p>
    <w:p w:rsidR="0089560C" w:rsidRDefault="0089560C">
      <w:pPr>
        <w:pStyle w:val="ConsPlusNormal"/>
        <w:ind w:firstLine="540"/>
        <w:jc w:val="both"/>
      </w:pPr>
    </w:p>
    <w:p w:rsidR="0089560C" w:rsidRDefault="0089560C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50</w:t>
        </w:r>
      </w:hyperlink>
      <w:r>
        <w:t xml:space="preserve"> Лесного кодекса Российской Федерации Правительство Российской Федерации постановляет:</w:t>
      </w:r>
    </w:p>
    <w:p w:rsidR="0089560C" w:rsidRDefault="0089560C">
      <w:pPr>
        <w:pStyle w:val="ConsPlusNormal"/>
        <w:spacing w:before="220"/>
        <w:ind w:firstLine="540"/>
        <w:jc w:val="both"/>
      </w:pPr>
      <w:proofErr w:type="gramStart"/>
      <w:r>
        <w:t xml:space="preserve">Установить, что максимальный объем древесины, подлежащей заготовке лицом, группой лиц (в значении, предусмотренном </w:t>
      </w:r>
      <w:hyperlink r:id="rId7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конкуренции"), в лесах, расположенных в границах субъекта Российской Федерации, составляет не более 35 процентов от суммы утвержденных в установленном порядке расчетных лесосек в отношении лесов, расположенных в границах всех лесничеств и лесопарков на территории субъекта Российской Федерации.</w:t>
      </w:r>
      <w:proofErr w:type="gramEnd"/>
    </w:p>
    <w:p w:rsidR="0089560C" w:rsidRDefault="0089560C">
      <w:pPr>
        <w:pStyle w:val="ConsPlusNormal"/>
        <w:ind w:firstLine="540"/>
        <w:jc w:val="both"/>
      </w:pPr>
    </w:p>
    <w:p w:rsidR="0089560C" w:rsidRDefault="0089560C">
      <w:pPr>
        <w:pStyle w:val="ConsPlusNormal"/>
        <w:jc w:val="right"/>
      </w:pPr>
      <w:r>
        <w:t>Председатель Правительства</w:t>
      </w:r>
    </w:p>
    <w:p w:rsidR="0089560C" w:rsidRDefault="0089560C">
      <w:pPr>
        <w:pStyle w:val="ConsPlusNormal"/>
        <w:jc w:val="right"/>
      </w:pPr>
      <w:r>
        <w:t>Российской Федерации</w:t>
      </w:r>
    </w:p>
    <w:p w:rsidR="0089560C" w:rsidRDefault="0089560C">
      <w:pPr>
        <w:pStyle w:val="ConsPlusNormal"/>
        <w:jc w:val="right"/>
      </w:pPr>
      <w:r>
        <w:t>М.ФРАДКОВ</w:t>
      </w:r>
    </w:p>
    <w:p w:rsidR="0089560C" w:rsidRDefault="0089560C">
      <w:pPr>
        <w:pStyle w:val="ConsPlusNormal"/>
        <w:ind w:firstLine="540"/>
        <w:jc w:val="both"/>
      </w:pPr>
    </w:p>
    <w:p w:rsidR="0089560C" w:rsidRDefault="0089560C">
      <w:pPr>
        <w:pStyle w:val="ConsPlusNormal"/>
        <w:ind w:firstLine="540"/>
        <w:jc w:val="both"/>
      </w:pPr>
    </w:p>
    <w:p w:rsidR="0089560C" w:rsidRDefault="008956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8CE" w:rsidRDefault="000878CE">
      <w:bookmarkStart w:id="0" w:name="_GoBack"/>
      <w:bookmarkEnd w:id="0"/>
    </w:p>
    <w:sectPr w:rsidR="000878CE" w:rsidSect="00372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0C"/>
    <w:rsid w:val="000878CE"/>
    <w:rsid w:val="0089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5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56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5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56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52A42B3DB3771304B099FD804F94E79AD2902AE5FFF358B49A8385AD9CD0CC40356D6ED6FB8829A692854AED18B41EB31496531CC5E088A71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52A42B3DB3771304B099FD804F94E79ADD942DE0FBF358B49A8385AD9CD0CC40356D6ED6FB8A26A392854AED18B41EB31496531CC5E088A717I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Руслан Ринатович</dc:creator>
  <cp:lastModifiedBy>Зарипов Руслан Ринатович</cp:lastModifiedBy>
  <cp:revision>1</cp:revision>
  <dcterms:created xsi:type="dcterms:W3CDTF">2021-06-03T08:53:00Z</dcterms:created>
  <dcterms:modified xsi:type="dcterms:W3CDTF">2021-06-03T08:53:00Z</dcterms:modified>
</cp:coreProperties>
</file>