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576C80" w:rsidRDefault="00C62FCF" w:rsidP="00B23C9F">
      <w:pPr>
        <w:rPr>
          <w:szCs w:val="28"/>
        </w:rPr>
      </w:pPr>
      <w:r>
        <w:rPr>
          <w:szCs w:val="28"/>
        </w:rPr>
        <w:t xml:space="preserve">   </w:t>
      </w: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филиал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D664AF">
              <w:rPr>
                <w:rFonts w:eastAsia="Calibri"/>
                <w:color w:val="000000"/>
                <w:szCs w:val="28"/>
                <w:lang w:eastAsia="en-US"/>
              </w:rPr>
              <w:t>Общества с ограниченной ответственностью «Специализированный застройщик «</w:t>
            </w:r>
            <w:proofErr w:type="spellStart"/>
            <w:r w:rsidR="006F0816">
              <w:rPr>
                <w:rFonts w:eastAsia="Calibri"/>
                <w:color w:val="000000"/>
                <w:szCs w:val="28"/>
                <w:lang w:eastAsia="en-US"/>
              </w:rPr>
              <w:t>Трансюжстрой</w:t>
            </w:r>
            <w:proofErr w:type="spellEnd"/>
            <w:r w:rsidR="006F0816">
              <w:rPr>
                <w:rFonts w:eastAsia="Calibri"/>
                <w:color w:val="000000"/>
                <w:szCs w:val="28"/>
                <w:lang w:eastAsia="en-US"/>
              </w:rPr>
              <w:t xml:space="preserve"> 2012</w:t>
            </w:r>
            <w:r w:rsidR="00D664AF">
              <w:rPr>
                <w:rFonts w:eastAsia="Calibri"/>
                <w:color w:val="000000"/>
                <w:szCs w:val="28"/>
                <w:lang w:eastAsia="en-US"/>
              </w:rPr>
              <w:t>»</w:t>
            </w:r>
            <w:r w:rsidR="00D664AF" w:rsidRPr="00D23429">
              <w:rPr>
                <w:szCs w:val="28"/>
              </w:rPr>
              <w:t xml:space="preserve"> - «</w:t>
            </w:r>
            <w:r w:rsidR="00D664AF">
              <w:rPr>
                <w:szCs w:val="28"/>
              </w:rPr>
              <w:t>Жил</w:t>
            </w:r>
            <w:r w:rsidR="006E0798">
              <w:rPr>
                <w:szCs w:val="28"/>
              </w:rPr>
              <w:t>ая</w:t>
            </w:r>
            <w:r w:rsidR="00D664AF">
              <w:rPr>
                <w:szCs w:val="28"/>
              </w:rPr>
              <w:t xml:space="preserve"> </w:t>
            </w:r>
            <w:r w:rsidR="006E0798">
              <w:rPr>
                <w:szCs w:val="28"/>
              </w:rPr>
              <w:t>застройка на Вознесенском тракте</w:t>
            </w:r>
            <w:r w:rsidR="00D664AF" w:rsidRPr="00D23429">
              <w:rPr>
                <w:szCs w:val="28"/>
              </w:rPr>
              <w:t>»</w:t>
            </w:r>
            <w:r w:rsidR="00D461E1">
              <w:rPr>
                <w:szCs w:val="28"/>
              </w:rPr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B278C6" w:rsidRPr="00B74F95" w:rsidRDefault="00B278C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3D711D">
      <w:pPr>
        <w:ind w:firstLine="851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</w:t>
      </w:r>
      <w:r w:rsidRPr="00EA2C15">
        <w:rPr>
          <w:szCs w:val="28"/>
        </w:rPr>
        <w:t>от 5</w:t>
      </w:r>
      <w:r>
        <w:rPr>
          <w:szCs w:val="28"/>
        </w:rPr>
        <w:t xml:space="preserve"> июля </w:t>
      </w:r>
      <w:r w:rsidRPr="00EA2C15">
        <w:rPr>
          <w:szCs w:val="28"/>
        </w:rPr>
        <w:t>2018</w:t>
      </w:r>
      <w:r>
        <w:rPr>
          <w:szCs w:val="28"/>
        </w:rPr>
        <w:t xml:space="preserve"> г.</w:t>
      </w:r>
      <w:r w:rsidRPr="00EA2C15">
        <w:rPr>
          <w:szCs w:val="28"/>
        </w:rPr>
        <w:t xml:space="preserve"> </w:t>
      </w:r>
      <w:r>
        <w:rPr>
          <w:szCs w:val="28"/>
        </w:rPr>
        <w:t>№</w:t>
      </w:r>
      <w:r w:rsidRPr="00EA2C15">
        <w:rPr>
          <w:szCs w:val="28"/>
        </w:rPr>
        <w:t xml:space="preserve"> 787 </w:t>
      </w:r>
      <w:r w:rsidR="000405EC">
        <w:rPr>
          <w:szCs w:val="28"/>
        </w:rPr>
        <w:t>«</w:t>
      </w:r>
      <w:r w:rsidRPr="00EA2C15">
        <w:rPr>
          <w:szCs w:val="28"/>
        </w:rPr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</w:t>
      </w:r>
      <w:r w:rsidR="002162FC">
        <w:rPr>
          <w:szCs w:val="28"/>
        </w:rPr>
        <w:t>и</w:t>
      </w:r>
      <w:r w:rsidRPr="00EA2C15">
        <w:rPr>
          <w:szCs w:val="28"/>
        </w:rPr>
        <w:t xml:space="preserve"> силу некоторых актов Правительства Российской Федерации</w:t>
      </w:r>
      <w:r w:rsidR="000405EC">
        <w:rPr>
          <w:szCs w:val="28"/>
        </w:rPr>
        <w:t>»</w:t>
      </w:r>
      <w:r>
        <w:t>,</w:t>
      </w:r>
      <w:r w:rsidRPr="000975C0">
        <w:t xml:space="preserve"> </w:t>
      </w:r>
      <w:r w:rsidR="00BB16CF" w:rsidRPr="00B136D4">
        <w:t>приказом Федеральной</w:t>
      </w:r>
      <w:proofErr w:type="gramEnd"/>
      <w:r w:rsidR="00BB16CF" w:rsidRPr="00B136D4">
        <w:t xml:space="preserve"> службы по тарифам</w:t>
      </w:r>
      <w:r w:rsidR="00BB16CF">
        <w:t xml:space="preserve"> </w:t>
      </w:r>
      <w:r w:rsidR="00BB16CF" w:rsidRPr="00B136D4">
        <w:t>от 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D664AF">
        <w:rPr>
          <w:rFonts w:eastAsia="Calibri"/>
          <w:color w:val="000000"/>
          <w:szCs w:val="28"/>
          <w:lang w:eastAsia="en-US"/>
        </w:rPr>
        <w:t xml:space="preserve">Общества с ограниченной ответственностью «Специализированный застройщик </w:t>
      </w:r>
      <w:r w:rsidR="006F0816">
        <w:rPr>
          <w:rFonts w:eastAsia="Calibri"/>
          <w:color w:val="000000"/>
          <w:szCs w:val="28"/>
          <w:lang w:eastAsia="en-US"/>
        </w:rPr>
        <w:t>«</w:t>
      </w:r>
      <w:proofErr w:type="spellStart"/>
      <w:r w:rsidR="006F0816">
        <w:rPr>
          <w:rFonts w:eastAsia="Calibri"/>
          <w:color w:val="000000"/>
          <w:szCs w:val="28"/>
          <w:lang w:eastAsia="en-US"/>
        </w:rPr>
        <w:t>Трансюжстрой</w:t>
      </w:r>
      <w:proofErr w:type="spellEnd"/>
      <w:r w:rsidR="006F0816">
        <w:rPr>
          <w:rFonts w:eastAsia="Calibri"/>
          <w:color w:val="000000"/>
          <w:szCs w:val="28"/>
          <w:lang w:eastAsia="en-US"/>
        </w:rPr>
        <w:t xml:space="preserve"> 2012</w:t>
      </w:r>
      <w:r w:rsidR="006E0798">
        <w:rPr>
          <w:rFonts w:eastAsia="Calibri"/>
          <w:color w:val="000000"/>
          <w:szCs w:val="28"/>
          <w:lang w:eastAsia="en-US"/>
        </w:rPr>
        <w:t>»</w:t>
      </w:r>
      <w:r w:rsidR="006E0798" w:rsidRPr="00D23429">
        <w:rPr>
          <w:szCs w:val="28"/>
        </w:rPr>
        <w:t xml:space="preserve"> - «</w:t>
      </w:r>
      <w:r w:rsidR="006E0798">
        <w:rPr>
          <w:szCs w:val="28"/>
        </w:rPr>
        <w:t>Жилая застройка на Вознесенском тракте</w:t>
      </w:r>
      <w:r w:rsidR="006E0798" w:rsidRPr="00D23429">
        <w:rPr>
          <w:szCs w:val="28"/>
        </w:rPr>
        <w:t>»</w:t>
      </w:r>
      <w:r w:rsidR="006E0798">
        <w:rPr>
          <w:szCs w:val="28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6E0798">
        <w:rPr>
          <w:szCs w:val="28"/>
        </w:rPr>
        <w:t>4,7</w:t>
      </w:r>
      <w:r w:rsidR="006F0816">
        <w:rPr>
          <w:szCs w:val="28"/>
        </w:rPr>
        <w:t>5</w:t>
      </w:r>
      <w:r w:rsidR="00801EBE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844348">
        <w:t xml:space="preserve"> </w:t>
      </w:r>
      <w:r w:rsidR="006E0798">
        <w:t>7</w:t>
      </w:r>
      <w:r w:rsidR="006F0816">
        <w:t>9 345,068</w:t>
      </w:r>
      <w:r w:rsidR="00844348">
        <w:t xml:space="preserve"> </w:t>
      </w:r>
      <w:proofErr w:type="spellStart"/>
      <w:r w:rsidR="00784917" w:rsidRPr="00EC323E">
        <w:t>тыс</w:t>
      </w:r>
      <w:proofErr w:type="gramStart"/>
      <w:r w:rsidR="00784917" w:rsidRPr="00EC323E">
        <w:t>.</w:t>
      </w:r>
      <w:r w:rsidRPr="00EC323E">
        <w:t>р</w:t>
      </w:r>
      <w:proofErr w:type="gramEnd"/>
      <w:r w:rsidRPr="00EC323E">
        <w:t>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601311" w:rsidRPr="00E91F4F" w:rsidRDefault="00BC7981" w:rsidP="00E91F4F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Первый заместитель </w:t>
      </w:r>
      <w:r w:rsidR="009E1D49">
        <w:rPr>
          <w:szCs w:val="28"/>
        </w:rPr>
        <w:t xml:space="preserve">председателя                </w:t>
      </w:r>
      <w:r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       </w:t>
      </w:r>
      <w:proofErr w:type="spellStart"/>
      <w:r w:rsidR="009E1D49">
        <w:rPr>
          <w:szCs w:val="28"/>
        </w:rPr>
        <w:t>А.Л.Штром</w:t>
      </w:r>
      <w:proofErr w:type="spellEnd"/>
    </w:p>
    <w:p w:rsidR="00D461E1" w:rsidRDefault="00D461E1" w:rsidP="00D741E4">
      <w:pPr>
        <w:ind w:left="6096"/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310C64">
        <w:rPr>
          <w:szCs w:val="28"/>
        </w:rPr>
        <w:t xml:space="preserve">филиал </w:t>
      </w:r>
      <w:bookmarkStart w:id="0" w:name="_GoBack"/>
      <w:bookmarkEnd w:id="0"/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D664AF">
        <w:rPr>
          <w:rFonts w:eastAsia="Calibri"/>
          <w:color w:val="000000"/>
          <w:szCs w:val="28"/>
          <w:lang w:eastAsia="en-US"/>
        </w:rPr>
        <w:t xml:space="preserve">Общества с ограниченной ответственностью «Специализированный застройщик </w:t>
      </w:r>
      <w:r w:rsidR="006F0816">
        <w:rPr>
          <w:rFonts w:eastAsia="Calibri"/>
          <w:color w:val="000000"/>
          <w:szCs w:val="28"/>
          <w:lang w:eastAsia="en-US"/>
        </w:rPr>
        <w:t>«</w:t>
      </w:r>
      <w:proofErr w:type="spellStart"/>
      <w:r w:rsidR="006F0816">
        <w:rPr>
          <w:rFonts w:eastAsia="Calibri"/>
          <w:color w:val="000000"/>
          <w:szCs w:val="28"/>
          <w:lang w:eastAsia="en-US"/>
        </w:rPr>
        <w:t>Трансюжстрой</w:t>
      </w:r>
      <w:proofErr w:type="spellEnd"/>
      <w:r w:rsidR="006F0816">
        <w:rPr>
          <w:rFonts w:eastAsia="Calibri"/>
          <w:color w:val="000000"/>
          <w:szCs w:val="28"/>
          <w:lang w:eastAsia="en-US"/>
        </w:rPr>
        <w:t xml:space="preserve"> 2012</w:t>
      </w:r>
      <w:r w:rsidR="006E0798">
        <w:rPr>
          <w:rFonts w:eastAsia="Calibri"/>
          <w:color w:val="000000"/>
          <w:szCs w:val="28"/>
          <w:lang w:eastAsia="en-US"/>
        </w:rPr>
        <w:t>»</w:t>
      </w:r>
      <w:r w:rsidR="006E0798" w:rsidRPr="00D23429">
        <w:rPr>
          <w:szCs w:val="28"/>
        </w:rPr>
        <w:t xml:space="preserve"> - «</w:t>
      </w:r>
      <w:r w:rsidR="006E0798">
        <w:rPr>
          <w:szCs w:val="28"/>
        </w:rPr>
        <w:t>Жилая застройка на Вознесенском тракте</w:t>
      </w:r>
      <w:r w:rsidR="006E0798" w:rsidRPr="00D23429">
        <w:rPr>
          <w:szCs w:val="28"/>
        </w:rPr>
        <w:t>»</w:t>
      </w:r>
      <w:r w:rsidR="006E0798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862FEC" w:rsidRDefault="00862FEC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6F0816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60,843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6F0816" w:rsidP="004A41F1">
            <w:pPr>
              <w:spacing w:line="276" w:lineRule="auto"/>
              <w:jc w:val="center"/>
            </w:pPr>
            <w:r>
              <w:t>47 063,431</w:t>
            </w:r>
          </w:p>
        </w:tc>
      </w:tr>
      <w:tr w:rsidR="004A41F1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1F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1" w:rsidRPr="00CC3921" w:rsidRDefault="007A7F3B" w:rsidP="007A7F3B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реконструкцию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1" w:rsidRPr="00203C5A" w:rsidRDefault="006F0816" w:rsidP="002B6933">
            <w:pPr>
              <w:spacing w:line="276" w:lineRule="auto"/>
              <w:jc w:val="center"/>
            </w:pPr>
            <w:r>
              <w:t>13 597,369</w:t>
            </w:r>
          </w:p>
        </w:tc>
      </w:tr>
      <w:tr w:rsidR="00B53A8A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A8A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8A" w:rsidRPr="00CC3921" w:rsidRDefault="00B53A8A" w:rsidP="007A7F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Расходы на реконструкцию тепловых сетей на территории РК «Горки»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A" w:rsidRPr="00203C5A" w:rsidRDefault="006F0816" w:rsidP="002B6933">
            <w:pPr>
              <w:spacing w:line="276" w:lineRule="auto"/>
              <w:jc w:val="center"/>
            </w:pPr>
            <w:r>
              <w:t>2 766,580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6F0816" w:rsidP="004A41F1">
            <w:pPr>
              <w:spacing w:line="276" w:lineRule="auto"/>
              <w:jc w:val="center"/>
            </w:pPr>
            <w:r>
              <w:t>15 856,845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6F0816" w:rsidP="00DD497B">
            <w:pPr>
              <w:spacing w:line="276" w:lineRule="auto"/>
              <w:jc w:val="center"/>
            </w:pPr>
            <w:r>
              <w:t>79 345,068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</w:t>
      </w:r>
      <w:r w:rsidR="00F7284A">
        <w:rPr>
          <w:szCs w:val="28"/>
        </w:rPr>
        <w:t xml:space="preserve"> </w:t>
      </w:r>
      <w:r>
        <w:rPr>
          <w:szCs w:val="28"/>
        </w:rPr>
        <w:t xml:space="preserve">        </w:t>
      </w:r>
      <w:proofErr w:type="spellStart"/>
      <w:r>
        <w:rPr>
          <w:szCs w:val="28"/>
        </w:rPr>
        <w:t>А.Л.Штром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приказа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4163D"/>
    <w:rsid w:val="0014638B"/>
    <w:rsid w:val="00156A35"/>
    <w:rsid w:val="00166F3F"/>
    <w:rsid w:val="00171027"/>
    <w:rsid w:val="0018106B"/>
    <w:rsid w:val="001A1ADE"/>
    <w:rsid w:val="001A1E26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A75A2"/>
    <w:rsid w:val="002B221E"/>
    <w:rsid w:val="002B6933"/>
    <w:rsid w:val="002D085B"/>
    <w:rsid w:val="002E4F11"/>
    <w:rsid w:val="002E7507"/>
    <w:rsid w:val="003018C6"/>
    <w:rsid w:val="00310C64"/>
    <w:rsid w:val="0031115C"/>
    <w:rsid w:val="00316626"/>
    <w:rsid w:val="003214EF"/>
    <w:rsid w:val="00332FC1"/>
    <w:rsid w:val="00337438"/>
    <w:rsid w:val="00344154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63CE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1311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0798"/>
    <w:rsid w:val="006E4D58"/>
    <w:rsid w:val="006F0816"/>
    <w:rsid w:val="006F5B89"/>
    <w:rsid w:val="00700D00"/>
    <w:rsid w:val="00706589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4348"/>
    <w:rsid w:val="00846130"/>
    <w:rsid w:val="00852D83"/>
    <w:rsid w:val="008536D4"/>
    <w:rsid w:val="00853DDA"/>
    <w:rsid w:val="00854CD5"/>
    <w:rsid w:val="00861E97"/>
    <w:rsid w:val="00862638"/>
    <w:rsid w:val="00862FEC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039E0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770FD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278C6"/>
    <w:rsid w:val="00B33BA7"/>
    <w:rsid w:val="00B431B8"/>
    <w:rsid w:val="00B53A8A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461E1"/>
    <w:rsid w:val="00D60250"/>
    <w:rsid w:val="00D62DAB"/>
    <w:rsid w:val="00D664AF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1F4F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E3D90"/>
    <w:rsid w:val="00F0314D"/>
    <w:rsid w:val="00F06EC2"/>
    <w:rsid w:val="00F32EEC"/>
    <w:rsid w:val="00F36636"/>
    <w:rsid w:val="00F4666C"/>
    <w:rsid w:val="00F57338"/>
    <w:rsid w:val="00F57F2B"/>
    <w:rsid w:val="00F710D0"/>
    <w:rsid w:val="00F7284A"/>
    <w:rsid w:val="00F77304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078F-74C6-4ED0-A6C7-8C3EF0E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13</cp:revision>
  <cp:lastPrinted>2020-03-04T05:33:00Z</cp:lastPrinted>
  <dcterms:created xsi:type="dcterms:W3CDTF">2021-10-05T13:26:00Z</dcterms:created>
  <dcterms:modified xsi:type="dcterms:W3CDTF">2021-10-07T05:15:00Z</dcterms:modified>
</cp:coreProperties>
</file>