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42" w:rsidRPr="00BA07AA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F41942" w:rsidRPr="00BA07AA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BA07AA" w:rsidRDefault="00BF12E0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38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1578D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650EA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ноября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2014 года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0212D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7361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3</w:t>
      </w:r>
      <w:r w:rsidR="0038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F41942" w:rsidRPr="00BA07AA" w:rsidRDefault="00F41942" w:rsidP="00F4194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F41942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D2D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224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38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1578D2" w:rsidRPr="00BA07AA" w:rsidRDefault="001578D2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E7D26" w:rsidRPr="00BA07AA" w:rsidRDefault="004E7D26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1578D2" w:rsidRPr="00BA07AA" w:rsidTr="00BF3701">
        <w:tc>
          <w:tcPr>
            <w:tcW w:w="465" w:type="pct"/>
            <w:shd w:val="clear" w:color="auto" w:fill="auto"/>
          </w:tcPr>
          <w:p w:rsidR="001578D2" w:rsidRPr="00BA07AA" w:rsidRDefault="00114043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78D2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44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78D2" w:rsidRPr="00BA07AA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Pr="00BA07AA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578D2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D26" w:rsidRPr="00BA07AA" w:rsidRDefault="001578D2" w:rsidP="004E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44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511EF" w:rsidRPr="00BA07AA" w:rsidRDefault="007511EF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A85" w:rsidRDefault="00155A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:40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:45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:50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:55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Pr="00564685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  <w:p w:rsidR="00C44728" w:rsidRDefault="007D2D4E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44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4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P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P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P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64685" w:rsidRPr="00564685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564685" w:rsidRPr="00C44728" w:rsidRDefault="005646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564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Pr="00BA07AA" w:rsidRDefault="00564685" w:rsidP="00564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 Об установлении </w:t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к системе теплоснабжения ОАО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Альметьевские тепловые сети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расчете на единицу мощности подключаемой тепловой нагрузки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B22" w:rsidRPr="00D41A98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Об установлении </w:t>
            </w:r>
            <w:r w:rsidRPr="000A7A95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к системе теплоснабжения 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7A95">
              <w:rPr>
                <w:rFonts w:ascii="Times New Roman" w:hAnsi="Times New Roman" w:cs="Times New Roman"/>
                <w:sz w:val="28"/>
                <w:szCs w:val="28"/>
              </w:rPr>
              <w:t>Водопроводно-канализационное и энергетическое хозяйство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A7A95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единицу мощности подключаемой тепловой нагрузки</w:t>
            </w:r>
            <w:r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B22" w:rsidRPr="00D41A98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Об установлении </w:t>
            </w:r>
            <w:r w:rsidRPr="00324DD2"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подключение (технологическое присоединение) к централизованной системе холодного водоснабжения 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4DD2">
              <w:rPr>
                <w:rFonts w:ascii="Times New Roman" w:hAnsi="Times New Roman" w:cs="Times New Roman"/>
                <w:sz w:val="28"/>
                <w:szCs w:val="28"/>
              </w:rPr>
              <w:t>Водопроводно-канализационное и энергетическое хозяйство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B22" w:rsidRPr="00D41A98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Об установлении </w:t>
            </w:r>
            <w:r w:rsidRPr="00324DD2"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подключение (технологическое присоединение) к централизованной системе водоотведения 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4DD2">
              <w:rPr>
                <w:rFonts w:ascii="Times New Roman" w:hAnsi="Times New Roman" w:cs="Times New Roman"/>
                <w:sz w:val="28"/>
                <w:szCs w:val="28"/>
              </w:rPr>
              <w:t>Водопроводно-канализационное и энергетическое хозяйство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B22" w:rsidRPr="00D41A98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 Об установлении </w:t>
            </w:r>
            <w:r w:rsidRPr="000A7A95"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подключение (технологическое присоединение) к централизованной системе холодного водоснабжения ЗАО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7A95">
              <w:rPr>
                <w:rFonts w:ascii="Times New Roman" w:hAnsi="Times New Roman" w:cs="Times New Roman"/>
                <w:sz w:val="28"/>
                <w:szCs w:val="28"/>
              </w:rPr>
              <w:t>ЧЕЛНЫВОДОКАНАЛ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 Об установлении </w:t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на подключение (технологическое присоединение) к централизованной системе водоотведения ЗАО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ЧЕЛНЫВОДОКАНАЛ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 Об установлении </w:t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на подключение (технологическое присоединение) к централизованной системе холодного водоснабжения Муниципального унитарного предприятия города Казани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Водоканал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8. Об установлении </w:t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на подключение (технологическое присоединение) к централизованной системе водоотведения Муниципального унитарного предприятия города Казани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Водоканал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 Об установлении </w:t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на социальные услуги, входящие в Перечень гарантированных социальных услуг, предоставляемых получателям государственной услуги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обслуживание на дому граждан пожилого возраста и инвалидов, нуждающихся в постоянном или временном нестационарном социальном обслуживании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И.В.Халдеева</w:t>
            </w:r>
            <w:proofErr w:type="spellEnd"/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 Об установлении </w:t>
            </w:r>
            <w:r w:rsidRPr="00C20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на тепловую энергию, производимую в режиме комбинированной выработки электрической и тепловой энергии источником тепловой энергии ЗАО «ТГК </w:t>
            </w:r>
            <w:proofErr w:type="spellStart"/>
            <w:r w:rsidRPr="00C20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Уруссинская</w:t>
            </w:r>
            <w:proofErr w:type="spellEnd"/>
            <w:r w:rsidRPr="00C20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ГРЭС» с установленной генерирующей мощностью производства электрической энергии 25 мегаватт и более, на коллекторах источников тепловой энергии, на 2015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А.С.Биктимирова</w:t>
            </w:r>
            <w:proofErr w:type="spellEnd"/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B22" w:rsidRPr="00D41A98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 Об установлении </w:t>
            </w:r>
            <w:r w:rsidRPr="00C20AD2"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тепловую энергию, поставляемую          ЗАО «ТГК </w:t>
            </w:r>
            <w:proofErr w:type="spellStart"/>
            <w:r w:rsidRPr="00C20AD2">
              <w:rPr>
                <w:rFonts w:ascii="Times New Roman" w:hAnsi="Times New Roman" w:cs="Times New Roman"/>
                <w:sz w:val="28"/>
                <w:szCs w:val="28"/>
              </w:rPr>
              <w:t>Уруссинская</w:t>
            </w:r>
            <w:proofErr w:type="spellEnd"/>
            <w:r w:rsidRPr="00C20AD2">
              <w:rPr>
                <w:rFonts w:ascii="Times New Roman" w:hAnsi="Times New Roman" w:cs="Times New Roman"/>
                <w:sz w:val="28"/>
                <w:szCs w:val="28"/>
              </w:rPr>
              <w:t xml:space="preserve"> ГРЭС» потребителям, на 2015 год</w:t>
            </w:r>
            <w:r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А.С.Биктимирова</w:t>
            </w:r>
            <w:proofErr w:type="spellEnd"/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B22" w:rsidRPr="00D41A98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 Об установлении </w:t>
            </w:r>
            <w:r w:rsidRPr="00C20AD2">
              <w:rPr>
                <w:rFonts w:ascii="Times New Roman" w:hAnsi="Times New Roman" w:cs="Times New Roman"/>
                <w:sz w:val="28"/>
                <w:szCs w:val="28"/>
              </w:rPr>
              <w:t>тарифов на теплоноситель, поставляемый теплоснабжающими организациями потребителям, другим теплоснабжающим организациям, на 2015 год</w:t>
            </w:r>
            <w:r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6B22" w:rsidRPr="00C20AD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0A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(ЗАО «ТГК </w:t>
            </w:r>
            <w:proofErr w:type="spellStart"/>
            <w:r w:rsidRPr="00C20A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Уруссинская</w:t>
            </w:r>
            <w:proofErr w:type="spellEnd"/>
            <w:r w:rsidRPr="00C20A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ГРЭС»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C20A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«Нижнекамская ТЭЦ»).</w:t>
            </w:r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А.С.Биктимирова</w:t>
            </w:r>
            <w:proofErr w:type="spellEnd"/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 Об установлении </w:t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питьевую воду, на техническую воду, на водоотведение, на транспортировку сточных 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6B22" w:rsidRPr="00752A0F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Алексеевский МР:</w:t>
            </w:r>
            <w:proofErr w:type="gramEnd"/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Алексеевскводоканал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12F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Алькеевский</w:t>
            </w:r>
            <w:proofErr w:type="spellEnd"/>
            <w:r w:rsidRPr="00212F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МР: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Алькеевские Коммунальные сети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Альметьевский МР: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ООО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УПТЖ для ППД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Бугульминский МР: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ООО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Управляющая компания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Нефтяник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Буинский МР: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Буинск-Водоканал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Верхнеуслонский МР: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24D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324D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Коммунальные сети Верхнеуслонского  района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», 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Газпром трансгаз Казань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Елабужский МР: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МУП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Елабужский водоканал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ОАО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Елабужский автомобильный завод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ОАО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Особая экономическая зона промышленно-производственного типа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Алабуга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Зеленодольский МР: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ООО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МКД Сервис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Зеленодольск-Водоканал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филиал ОАО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Водоканалсервис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ОАО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Осиновские инженерные сети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 ООО «Управляющая компания «Ореховка»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город Казань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ОАО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Казаньоргсинтез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Генерирующая компания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Казанская ТЭЦ-1; </w:t>
            </w:r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Лениногорский МР: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ЛПУП Санаторий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Бакирово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Мамадышский МР: ОАО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Мамадышский водоканал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Филиал ООО УК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Просто молоко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Мамадышский </w:t>
            </w:r>
            <w:proofErr w:type="spellStart"/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сыродельно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маслодельный комбинат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Менделеевский МР: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Товарищество собственников жилья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Тихоново-сервис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Нижнекамский</w:t>
            </w:r>
            <w:proofErr w:type="gramEnd"/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МР: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ООО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Водоканал - 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Жилкомсервис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Новошешминский МР: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ООО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Новошешминское МПП ЖКХ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Сабинский МР: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Сабинское МПП ЖКХ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ОАО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Шеморданское</w:t>
            </w:r>
            <w:proofErr w:type="spellEnd"/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МПП ЖКХ Сабинского района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Спасский</w:t>
            </w:r>
            <w:proofErr w:type="gramEnd"/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МР: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Филиал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Спасский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Тетюшский</w:t>
            </w:r>
            <w:proofErr w:type="spellEnd"/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МР: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Тетюши 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Водоканал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Чистопольский</w:t>
            </w:r>
            <w:proofErr w:type="spellEnd"/>
            <w:r w:rsidRPr="0075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МР: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Чистополь-Водоканал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филиал ЗАО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Стройтех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752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  <w:proofErr w:type="gramEnd"/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установлении </w:t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на теплоноситель, поставляемый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Управляющая компания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Индустриальный парк – Сервис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потребителям на 2015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установлении </w:t>
            </w:r>
            <w:r w:rsidRPr="000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тепловую энергию (мощность), поставляемую теплоснабжающими организациями потребителям на 2015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6B22" w:rsidRPr="00300946" w:rsidRDefault="00386B22" w:rsidP="00386B22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00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Бавлинский МР:</w:t>
            </w:r>
            <w:proofErr w:type="gramEnd"/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Татгазэнерго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филиал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Бавлинский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Бугульминский МР: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Бугульминское предприятие тепловых сетей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Буинский МР: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Буинское предприятие тепловых сетей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Елабужский МР: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Алабуга Соте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Зеленодольский МР: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Производственное объединение Завод им. Серго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МУП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Нурлатское</w:t>
            </w:r>
            <w:proofErr w:type="spellEnd"/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МПП ЖКХ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Зеленодольское предприятие тепловых сетей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03686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036866" w:rsidRPr="00036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68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Лаишевский МР:</w:t>
            </w:r>
            <w:r w:rsidR="00036866" w:rsidRPr="00564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6866" w:rsidRPr="00564685">
              <w:rPr>
                <w:rFonts w:ascii="Times New Roman" w:hAnsi="Times New Roman" w:cs="Times New Roman"/>
                <w:i/>
                <w:sz w:val="24"/>
                <w:szCs w:val="24"/>
              </w:rPr>
              <w:t>ООО «Производственно-строительная компания XXI век»</w:t>
            </w:r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Лениногорский </w:t>
            </w:r>
            <w:bookmarkStart w:id="0" w:name="_GoBack"/>
            <w:bookmarkEnd w:id="0"/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МР: 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Шугуровское</w:t>
            </w:r>
            <w:proofErr w:type="spellEnd"/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Менделеевский МР: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Татгазэнерго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филиал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Менделеевский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Мензелинский</w:t>
            </w:r>
            <w:proofErr w:type="spellEnd"/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МР: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Коммунальные сети Мензелинского района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 Набережные Челны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КамгэсЗЯБ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Сармановский МР: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Тепловые сети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Ютазинский</w:t>
            </w:r>
            <w:proofErr w:type="spellEnd"/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МР: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Теплосервис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 Казань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Казанский вертолетный завод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Судоходная компания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Татфлот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Теплоконтроль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Казанское моторостроительное производственное объединение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Казанькомпрессормаш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Казанский территориальный участок Горьковской дирекции по тепловодоснабжению Центральной дирекции по тепловодоснабжению – филиал ОАО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РЖД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00946">
              <w:rPr>
                <w:rFonts w:ascii="Times New Roman" w:hAnsi="Times New Roman" w:cs="Times New Roman"/>
                <w:i/>
                <w:sz w:val="24"/>
                <w:szCs w:val="24"/>
              </w:rPr>
              <w:t>Пивоварня Москва-Эфес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56468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00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  <w:proofErr w:type="gramEnd"/>
          </w:p>
          <w:p w:rsidR="00386B22" w:rsidRPr="006444F3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 установлении </w:t>
            </w:r>
            <w:r w:rsidRPr="0038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тепловую энергию (мощность), поставляемую теплоснабжающими организациями потребителям, на долгосрочный период регулирования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6B22" w:rsidRDefault="00386B22" w:rsidP="00386B2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A0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Арский МР: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A03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FA0352">
              <w:rPr>
                <w:rFonts w:ascii="Times New Roman" w:hAnsi="Times New Roman" w:cs="Times New Roman"/>
                <w:i/>
                <w:sz w:val="24"/>
                <w:szCs w:val="24"/>
              </w:rPr>
              <w:t>Новокинерское МПП ЖКХ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ООО «Тепло-Сервис»; </w:t>
            </w:r>
            <w:r w:rsidRPr="00FA0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Атнинский МР: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A03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FA0352">
              <w:rPr>
                <w:rFonts w:ascii="Times New Roman" w:hAnsi="Times New Roman" w:cs="Times New Roman"/>
                <w:i/>
                <w:sz w:val="24"/>
                <w:szCs w:val="24"/>
              </w:rPr>
              <w:t>Атнинское ЖКХ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»; </w:t>
            </w:r>
            <w:r w:rsidRPr="00FA0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Кукморский МР: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ООО «ВодоТехноСервис»; </w:t>
            </w:r>
            <w:r w:rsidRPr="00FA0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«город Казань»: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A03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FA03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Музей-заповедник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FA0352">
              <w:rPr>
                <w:rFonts w:ascii="Times New Roman" w:hAnsi="Times New Roman" w:cs="Times New Roman"/>
                <w:i/>
                <w:sz w:val="24"/>
                <w:szCs w:val="24"/>
              </w:rPr>
              <w:t>Казанский Кремль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»).</w:t>
            </w:r>
            <w:proofErr w:type="gramEnd"/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8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38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</w:t>
            </w:r>
            <w:proofErr w:type="gramEnd"/>
            <w:r w:rsidRPr="0038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изменения в постановление Государственного комитета Республики Татарстан по тарифам от 18.12.2013 № 5-53/тэ «Об установлении тарифов на тепловую энергию, поставляемую теплоснабжающими организациями потребителям, на долгосрочный период регулирования»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6B22" w:rsidRDefault="00386B22" w:rsidP="00386B2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A0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Елабужский МР: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«ООО ««Тепловик»; </w:t>
            </w:r>
            <w:r w:rsidRPr="00386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Камско-Устьинский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МР: </w:t>
            </w:r>
            <w:r w:rsidRPr="00386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ОАО «Таткоммунпромкомплект»; </w:t>
            </w:r>
            <w:r w:rsidRPr="00FA0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«город Казань»: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6B22">
              <w:rPr>
                <w:rFonts w:ascii="Times New Roman" w:hAnsi="Times New Roman" w:cs="Times New Roman"/>
                <w:i/>
                <w:sz w:val="24"/>
                <w:szCs w:val="24"/>
              </w:rPr>
              <w:t>ООО «СКП «Татнефть – Ак Барс»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A03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FA03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Научно-производственное объединение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FA0352">
              <w:rPr>
                <w:rFonts w:ascii="Times New Roman" w:hAnsi="Times New Roman" w:cs="Times New Roman"/>
                <w:i/>
                <w:sz w:val="24"/>
                <w:szCs w:val="24"/>
              </w:rPr>
              <w:t>Радиоэле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ктроника» им. </w:t>
            </w:r>
            <w:r w:rsidR="0056468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56468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Шимко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«ИП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Шаматов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И.К.).</w:t>
            </w: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</w:p>
          <w:p w:rsidR="00386B22" w:rsidRDefault="00386B22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86B22" w:rsidRDefault="00564685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86B22" w:rsidRPr="0038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Разное.</w:t>
            </w:r>
          </w:p>
          <w:p w:rsidR="00564685" w:rsidRDefault="00564685" w:rsidP="003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18.1. </w:t>
            </w:r>
            <w:r w:rsidRP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</w:t>
            </w:r>
            <w:proofErr w:type="gramEnd"/>
            <w:r w:rsidRP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в постановление Государственного комитета Республики Татарстан по тарифам от 13.12.2013 № 3-10/э «Об установлении индивидуальных тарифов на услуги по передаче электрической энергии для взаиморасчетов между сетевыми организациями ООО «</w:t>
            </w:r>
            <w:proofErr w:type="spellStart"/>
            <w:r w:rsidRP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ТранснефтьЭлектросетьСервис</w:t>
            </w:r>
            <w:proofErr w:type="spellEnd"/>
            <w:r w:rsidRP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ОАО «Сетевая компания»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4685" w:rsidRDefault="00564685" w:rsidP="00564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Д.А.Русских</w:t>
            </w:r>
          </w:p>
          <w:p w:rsidR="00564685" w:rsidRDefault="00564685" w:rsidP="00564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64685" w:rsidRDefault="00564685" w:rsidP="00564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18.2. </w:t>
            </w:r>
            <w:r w:rsidRP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</w:t>
            </w:r>
            <w:proofErr w:type="gramEnd"/>
            <w:r w:rsidRP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в постановление Государственного комитета Республики Татарстан по тарифам от 14.12.2012 № 3-11/э «Об установлении индивидуальных тарифов на услуги по передаче электрической энергии для взаиморасчетов между сетевыми организациями ООО «</w:t>
            </w:r>
            <w:proofErr w:type="spellStart"/>
            <w:r w:rsidRP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Энерготехснаб</w:t>
            </w:r>
            <w:proofErr w:type="spellEnd"/>
            <w:r w:rsidRPr="0056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ОАО «Сетевая компания»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4685" w:rsidRDefault="00564685" w:rsidP="00564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Д.А.Русских</w:t>
            </w:r>
          </w:p>
          <w:p w:rsidR="00564685" w:rsidRPr="00386B22" w:rsidRDefault="00564685" w:rsidP="00386B2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906C3" w:rsidRPr="00BA07AA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155A85" w:rsidRDefault="00155A85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BA07AA" w:rsidRDefault="00B650EA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BA07AA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8906C3" w:rsidRDefault="008906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A85" w:rsidRPr="00BA07AA" w:rsidRDefault="00155A85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BA07AA" w:rsidRDefault="00B650EA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4C5A47" w:rsidRPr="004C5A47" w:rsidRDefault="004C5A47" w:rsidP="00386B22">
      <w:pPr>
        <w:spacing w:after="0" w:line="240" w:lineRule="auto"/>
        <w:jc w:val="both"/>
        <w:rPr>
          <w:b/>
          <w:i/>
          <w:sz w:val="28"/>
          <w:szCs w:val="28"/>
        </w:rPr>
      </w:pPr>
    </w:p>
    <w:sectPr w:rsidR="004C5A47" w:rsidRPr="004C5A47" w:rsidSect="00BA07AA">
      <w:pgSz w:w="11906" w:h="16838"/>
      <w:pgMar w:top="993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36866"/>
    <w:rsid w:val="00093BE5"/>
    <w:rsid w:val="00093F75"/>
    <w:rsid w:val="000F5D09"/>
    <w:rsid w:val="00114043"/>
    <w:rsid w:val="00120907"/>
    <w:rsid w:val="00155A85"/>
    <w:rsid w:val="001578D2"/>
    <w:rsid w:val="00167EF0"/>
    <w:rsid w:val="00186FAD"/>
    <w:rsid w:val="00202A8B"/>
    <w:rsid w:val="00224CED"/>
    <w:rsid w:val="00237361"/>
    <w:rsid w:val="00246483"/>
    <w:rsid w:val="00264474"/>
    <w:rsid w:val="00266432"/>
    <w:rsid w:val="00267A9B"/>
    <w:rsid w:val="00304A5A"/>
    <w:rsid w:val="00360727"/>
    <w:rsid w:val="00386B22"/>
    <w:rsid w:val="00424A03"/>
    <w:rsid w:val="004464FE"/>
    <w:rsid w:val="004560B6"/>
    <w:rsid w:val="004C5A47"/>
    <w:rsid w:val="004E7D26"/>
    <w:rsid w:val="004F1275"/>
    <w:rsid w:val="0054057B"/>
    <w:rsid w:val="0056120F"/>
    <w:rsid w:val="00564685"/>
    <w:rsid w:val="00566D8C"/>
    <w:rsid w:val="005A347C"/>
    <w:rsid w:val="005E04AE"/>
    <w:rsid w:val="006444F3"/>
    <w:rsid w:val="006736DA"/>
    <w:rsid w:val="006C4E6B"/>
    <w:rsid w:val="007002B0"/>
    <w:rsid w:val="00725D8A"/>
    <w:rsid w:val="007511EF"/>
    <w:rsid w:val="007D2D4E"/>
    <w:rsid w:val="007E40FF"/>
    <w:rsid w:val="008278BA"/>
    <w:rsid w:val="00844A39"/>
    <w:rsid w:val="00876361"/>
    <w:rsid w:val="008906C3"/>
    <w:rsid w:val="008A30E4"/>
    <w:rsid w:val="008D60A9"/>
    <w:rsid w:val="008E0B23"/>
    <w:rsid w:val="008E1CEB"/>
    <w:rsid w:val="008E2D48"/>
    <w:rsid w:val="008F366A"/>
    <w:rsid w:val="008F64FF"/>
    <w:rsid w:val="00925A2A"/>
    <w:rsid w:val="00970D20"/>
    <w:rsid w:val="00984F29"/>
    <w:rsid w:val="009F568D"/>
    <w:rsid w:val="009F7D99"/>
    <w:rsid w:val="00A545BA"/>
    <w:rsid w:val="00A6776B"/>
    <w:rsid w:val="00B34BA9"/>
    <w:rsid w:val="00B650EA"/>
    <w:rsid w:val="00BA07AA"/>
    <w:rsid w:val="00BD4242"/>
    <w:rsid w:val="00BF12E0"/>
    <w:rsid w:val="00BF3701"/>
    <w:rsid w:val="00BF5FA2"/>
    <w:rsid w:val="00C13F12"/>
    <w:rsid w:val="00C44728"/>
    <w:rsid w:val="00C953F1"/>
    <w:rsid w:val="00CB3DE2"/>
    <w:rsid w:val="00CC6138"/>
    <w:rsid w:val="00D47F7D"/>
    <w:rsid w:val="00D6113B"/>
    <w:rsid w:val="00D61E9B"/>
    <w:rsid w:val="00D71CC0"/>
    <w:rsid w:val="00DD77C5"/>
    <w:rsid w:val="00E2472F"/>
    <w:rsid w:val="00E56CB1"/>
    <w:rsid w:val="00EE569E"/>
    <w:rsid w:val="00EE5B27"/>
    <w:rsid w:val="00F0212D"/>
    <w:rsid w:val="00F34C44"/>
    <w:rsid w:val="00F41942"/>
    <w:rsid w:val="00F44536"/>
    <w:rsid w:val="00F91FEB"/>
    <w:rsid w:val="00FC0488"/>
    <w:rsid w:val="00FC7A91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12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1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8441-DBE3-4492-8020-498C71E4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Гимадиев Рамис Данисович</cp:lastModifiedBy>
  <cp:revision>20</cp:revision>
  <cp:lastPrinted>2014-11-27T15:34:00Z</cp:lastPrinted>
  <dcterms:created xsi:type="dcterms:W3CDTF">2014-11-05T13:05:00Z</dcterms:created>
  <dcterms:modified xsi:type="dcterms:W3CDTF">2014-11-28T08:30:00Z</dcterms:modified>
</cp:coreProperties>
</file>