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2B" w:rsidRDefault="0024222B" w:rsidP="0024222B">
      <w:pPr>
        <w:jc w:val="right"/>
      </w:pPr>
      <w:r>
        <w:t>Приложение 4</w:t>
      </w: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45"/>
        <w:gridCol w:w="1133"/>
        <w:gridCol w:w="1702"/>
        <w:gridCol w:w="1807"/>
      </w:tblGrid>
      <w:tr w:rsidR="00854214">
        <w:trPr>
          <w:trHeight w:val="1380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" w:line="287" w:lineRule="exact"/>
              <w:ind w:left="246" w:right="24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Тарифы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на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перевозки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пассажиров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железнодорожным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транспортом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в</w:t>
            </w:r>
            <w:r>
              <w:rPr>
                <w:b/>
                <w:spacing w:val="-5"/>
                <w:sz w:val="25"/>
              </w:rPr>
              <w:t xml:space="preserve"> </w:t>
            </w:r>
            <w:proofErr w:type="gramStart"/>
            <w:r>
              <w:rPr>
                <w:b/>
                <w:sz w:val="25"/>
              </w:rPr>
              <w:t>пригородном</w:t>
            </w:r>
            <w:proofErr w:type="gramEnd"/>
          </w:p>
          <w:p w:rsidR="00854214" w:rsidRDefault="005E71CE" w:rsidP="00F4714C">
            <w:pPr>
              <w:pStyle w:val="TableParagraph"/>
              <w:spacing w:line="287" w:lineRule="exact"/>
              <w:ind w:left="246" w:right="241"/>
              <w:jc w:val="center"/>
              <w:rPr>
                <w:b/>
                <w:spacing w:val="-4"/>
                <w:sz w:val="25"/>
              </w:rPr>
            </w:pPr>
            <w:proofErr w:type="gramStart"/>
            <w:r>
              <w:rPr>
                <w:b/>
                <w:sz w:val="25"/>
              </w:rPr>
              <w:t>сообщении</w:t>
            </w:r>
            <w:proofErr w:type="gramEnd"/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на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территории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Республики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Татарстан,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осуществляемые</w:t>
            </w:r>
            <w:r>
              <w:rPr>
                <w:b/>
                <w:spacing w:val="-4"/>
                <w:sz w:val="25"/>
              </w:rPr>
              <w:t xml:space="preserve"> </w:t>
            </w:r>
            <w:r w:rsidR="001B21B1">
              <w:rPr>
                <w:b/>
                <w:spacing w:val="-4"/>
                <w:sz w:val="25"/>
              </w:rPr>
              <w:t>АО «Содружество»</w:t>
            </w:r>
          </w:p>
          <w:p w:rsidR="00F4714C" w:rsidRPr="00F4714C" w:rsidRDefault="0024222B" w:rsidP="00F4714C">
            <w:pPr>
              <w:pStyle w:val="TableParagraph"/>
              <w:spacing w:line="287" w:lineRule="exact"/>
              <w:ind w:left="246" w:right="241"/>
              <w:jc w:val="center"/>
              <w:rPr>
                <w:b/>
                <w:sz w:val="25"/>
                <w:u w:val="single"/>
              </w:rPr>
            </w:pPr>
            <w:hyperlink r:id="rId5" w:history="1">
              <w:r w:rsidR="00F4714C" w:rsidRPr="00F4714C">
                <w:rPr>
                  <w:rStyle w:val="a5"/>
                  <w:b/>
                  <w:spacing w:val="-4"/>
                  <w:sz w:val="25"/>
                </w:rPr>
                <w:t>Постановление Государственного комитета Республики Татарстан по тарифам от 17.06.2021 № 102-12/т-2021</w:t>
              </w:r>
            </w:hyperlink>
          </w:p>
        </w:tc>
      </w:tr>
      <w:tr w:rsidR="00854214">
        <w:trPr>
          <w:trHeight w:val="753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максимальные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тарифы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пригородном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сообщении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Татарстан, осуществляемые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«Содружество»</w:t>
            </w:r>
          </w:p>
        </w:tc>
      </w:tr>
      <w:tr w:rsidR="00854214">
        <w:trPr>
          <w:trHeight w:val="1610"/>
        </w:trPr>
        <w:tc>
          <w:tcPr>
            <w:tcW w:w="536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27"/>
              </w:rPr>
            </w:pPr>
          </w:p>
          <w:p w:rsidR="00854214" w:rsidRDefault="005E71CE">
            <w:pPr>
              <w:pStyle w:val="TableParagraph"/>
              <w:ind w:left="131" w:right="108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</w:t>
            </w:r>
            <w:proofErr w:type="gramEnd"/>
            <w:r>
              <w:rPr>
                <w:spacing w:val="-1"/>
                <w:sz w:val="20"/>
              </w:rPr>
              <w:t>/п</w:t>
            </w:r>
          </w:p>
        </w:tc>
        <w:tc>
          <w:tcPr>
            <w:tcW w:w="5245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</w:pPr>
          </w:p>
          <w:p w:rsidR="00854214" w:rsidRDefault="005E71CE">
            <w:pPr>
              <w:pStyle w:val="TableParagraph"/>
              <w:spacing w:before="178"/>
              <w:ind w:left="1662" w:right="166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27"/>
              </w:rPr>
            </w:pPr>
          </w:p>
          <w:p w:rsidR="00854214" w:rsidRDefault="005E71CE">
            <w:pPr>
              <w:pStyle w:val="TableParagraph"/>
              <w:ind w:left="116" w:right="99" w:firstLine="79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5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220" w:right="209" w:hanging="2"/>
              <w:jc w:val="center"/>
              <w:rPr>
                <w:sz w:val="20"/>
              </w:rPr>
            </w:pPr>
            <w:r>
              <w:rPr>
                <w:sz w:val="20"/>
              </w:rPr>
              <w:t>Предельный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максимальный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тариф,</w:t>
            </w:r>
          </w:p>
          <w:p w:rsidR="00854214" w:rsidRDefault="005E71CE">
            <w:pPr>
              <w:pStyle w:val="TableParagraph"/>
              <w:spacing w:before="1"/>
              <w:ind w:left="338" w:right="33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рублях</w:t>
            </w:r>
            <w:proofErr w:type="gramEnd"/>
          </w:p>
        </w:tc>
        <w:tc>
          <w:tcPr>
            <w:tcW w:w="1807" w:type="dxa"/>
          </w:tcPr>
          <w:p w:rsidR="00854214" w:rsidRDefault="005E71CE">
            <w:pPr>
              <w:pStyle w:val="TableParagraph"/>
              <w:ind w:left="272" w:right="261" w:hanging="2"/>
              <w:jc w:val="center"/>
              <w:rPr>
                <w:sz w:val="20"/>
              </w:rPr>
            </w:pPr>
            <w:r>
              <w:rPr>
                <w:sz w:val="20"/>
              </w:rPr>
              <w:t>Предельный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максимальный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тариф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854214" w:rsidRDefault="005E71CE">
            <w:pPr>
              <w:pStyle w:val="TableParagraph"/>
              <w:spacing w:line="229" w:lineRule="exact"/>
              <w:ind w:left="191" w:right="179"/>
              <w:jc w:val="center"/>
              <w:rPr>
                <w:sz w:val="20"/>
              </w:rPr>
            </w:pPr>
            <w:r>
              <w:rPr>
                <w:sz w:val="20"/>
              </w:rPr>
              <w:t>перевозку</w:t>
            </w:r>
          </w:p>
          <w:p w:rsidR="00854214" w:rsidRDefault="005E71CE">
            <w:pPr>
              <w:pStyle w:val="TableParagraph"/>
              <w:ind w:left="191" w:right="181"/>
              <w:jc w:val="center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возрасте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лет,</w:t>
            </w:r>
          </w:p>
          <w:p w:rsidR="00854214" w:rsidRDefault="005E71CE">
            <w:pPr>
              <w:pStyle w:val="TableParagraph"/>
              <w:spacing w:line="215" w:lineRule="exact"/>
              <w:ind w:left="188" w:right="18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рублях</w:t>
            </w:r>
            <w:proofErr w:type="gramEnd"/>
          </w:p>
        </w:tc>
      </w:tr>
      <w:tr w:rsidR="00854214">
        <w:trPr>
          <w:trHeight w:val="913"/>
        </w:trPr>
        <w:tc>
          <w:tcPr>
            <w:tcW w:w="536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3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106"/>
              <w:ind w:left="107" w:right="134"/>
              <w:rPr>
                <w:sz w:val="20"/>
              </w:rPr>
            </w:pPr>
            <w:r>
              <w:rPr>
                <w:sz w:val="20"/>
              </w:rPr>
              <w:t>Перевозка одного пассажира от первой по вторую десят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километровые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маршруту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</w:p>
          <w:p w:rsidR="00854214" w:rsidRDefault="005E71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независимо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  <w:spacing w:before="2"/>
              <w:rPr>
                <w:sz w:val="29"/>
              </w:rPr>
            </w:pPr>
          </w:p>
          <w:p w:rsidR="00854214" w:rsidRDefault="005E71CE">
            <w:pPr>
              <w:pStyle w:val="TableParagraph"/>
              <w:spacing w:before="1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7"/>
              <w:rPr>
                <w:sz w:val="29"/>
              </w:rPr>
            </w:pPr>
          </w:p>
          <w:p w:rsidR="00854214" w:rsidRDefault="00DE16BC">
            <w:pPr>
              <w:pStyle w:val="TableParagraph"/>
              <w:ind w:left="340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 w:rsidR="005E71CE">
              <w:rPr>
                <w:b/>
                <w:sz w:val="20"/>
              </w:rPr>
              <w:t>,00</w:t>
            </w:r>
          </w:p>
        </w:tc>
        <w:tc>
          <w:tcPr>
            <w:tcW w:w="1807" w:type="dxa"/>
          </w:tcPr>
          <w:p w:rsidR="00854214" w:rsidRDefault="00854214">
            <w:pPr>
              <w:pStyle w:val="TableParagraph"/>
              <w:spacing w:before="7"/>
              <w:rPr>
                <w:sz w:val="29"/>
              </w:rPr>
            </w:pPr>
          </w:p>
          <w:p w:rsidR="00854214" w:rsidRDefault="006C0656">
            <w:pPr>
              <w:pStyle w:val="TableParagraph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5E71CE">
              <w:rPr>
                <w:b/>
                <w:sz w:val="20"/>
              </w:rPr>
              <w:t>,00</w:t>
            </w:r>
          </w:p>
        </w:tc>
      </w:tr>
      <w:tr w:rsidR="00854214">
        <w:trPr>
          <w:trHeight w:val="984"/>
        </w:trPr>
        <w:tc>
          <w:tcPr>
            <w:tcW w:w="536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2"/>
              <w:rPr>
                <w:sz w:val="20"/>
              </w:rPr>
            </w:pPr>
          </w:p>
          <w:p w:rsidR="00854214" w:rsidRDefault="005E71CE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142"/>
              <w:ind w:left="107" w:right="156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третьей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четвертую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десятикилометровые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854214" w:rsidRDefault="005E71C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каждую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  <w:spacing w:before="4"/>
              <w:rPr>
                <w:sz w:val="32"/>
              </w:rPr>
            </w:pPr>
          </w:p>
          <w:p w:rsidR="00854214" w:rsidRDefault="005E71CE">
            <w:pPr>
              <w:pStyle w:val="TableParagraph"/>
              <w:spacing w:before="1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9"/>
              <w:rPr>
                <w:sz w:val="32"/>
              </w:rPr>
            </w:pPr>
          </w:p>
          <w:p w:rsidR="00854214" w:rsidRDefault="005E71CE">
            <w:pPr>
              <w:pStyle w:val="TableParagraph"/>
              <w:ind w:left="340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18,00</w:t>
            </w:r>
          </w:p>
        </w:tc>
        <w:tc>
          <w:tcPr>
            <w:tcW w:w="1807" w:type="dxa"/>
          </w:tcPr>
          <w:p w:rsidR="00854214" w:rsidRDefault="00854214">
            <w:pPr>
              <w:pStyle w:val="TableParagraph"/>
              <w:spacing w:before="9"/>
              <w:rPr>
                <w:sz w:val="32"/>
              </w:rPr>
            </w:pPr>
          </w:p>
          <w:p w:rsidR="00854214" w:rsidRDefault="005E71CE">
            <w:pPr>
              <w:pStyle w:val="TableParagraph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4,50</w:t>
            </w:r>
          </w:p>
        </w:tc>
      </w:tr>
      <w:tr w:rsidR="00854214">
        <w:trPr>
          <w:trHeight w:val="844"/>
        </w:trPr>
        <w:tc>
          <w:tcPr>
            <w:tcW w:w="536" w:type="dxa"/>
          </w:tcPr>
          <w:p w:rsidR="00854214" w:rsidRDefault="00854214">
            <w:pPr>
              <w:pStyle w:val="TableParagraph"/>
              <w:spacing w:before="1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72"/>
              <w:ind w:left="107" w:right="158"/>
              <w:jc w:val="both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пятой по восьмую десятикилометровые зоны за каждую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  <w:spacing w:before="1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6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340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16,00</w:t>
            </w:r>
          </w:p>
        </w:tc>
        <w:tc>
          <w:tcPr>
            <w:tcW w:w="1807" w:type="dxa"/>
          </w:tcPr>
          <w:p w:rsidR="00854214" w:rsidRDefault="00854214">
            <w:pPr>
              <w:pStyle w:val="TableParagraph"/>
              <w:spacing w:before="6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4,00</w:t>
            </w:r>
          </w:p>
        </w:tc>
      </w:tr>
      <w:tr w:rsidR="00854214">
        <w:trPr>
          <w:trHeight w:val="981"/>
        </w:trPr>
        <w:tc>
          <w:tcPr>
            <w:tcW w:w="536" w:type="dxa"/>
          </w:tcPr>
          <w:p w:rsidR="00854214" w:rsidRDefault="00854214">
            <w:pPr>
              <w:pStyle w:val="TableParagraph"/>
              <w:spacing w:before="1"/>
              <w:rPr>
                <w:sz w:val="32"/>
              </w:rPr>
            </w:pPr>
          </w:p>
          <w:p w:rsidR="00854214" w:rsidRDefault="005E71CE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139"/>
              <w:ind w:left="107" w:right="156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пассажира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маршруту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девятой по тринадцатую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десятикилометровые зоны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  <w:spacing w:before="1"/>
              <w:rPr>
                <w:sz w:val="32"/>
              </w:rPr>
            </w:pPr>
          </w:p>
          <w:p w:rsidR="00854214" w:rsidRDefault="005E71CE">
            <w:pPr>
              <w:pStyle w:val="TableParagraph"/>
              <w:spacing w:before="1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6"/>
              <w:rPr>
                <w:sz w:val="32"/>
              </w:rPr>
            </w:pPr>
          </w:p>
          <w:p w:rsidR="00854214" w:rsidRDefault="005E71CE">
            <w:pPr>
              <w:pStyle w:val="TableParagraph"/>
              <w:ind w:left="340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14,00</w:t>
            </w:r>
          </w:p>
        </w:tc>
        <w:tc>
          <w:tcPr>
            <w:tcW w:w="1807" w:type="dxa"/>
          </w:tcPr>
          <w:p w:rsidR="00854214" w:rsidRDefault="00854214">
            <w:pPr>
              <w:pStyle w:val="TableParagraph"/>
              <w:spacing w:before="6"/>
              <w:rPr>
                <w:sz w:val="32"/>
              </w:rPr>
            </w:pPr>
          </w:p>
          <w:p w:rsidR="00854214" w:rsidRDefault="005E71CE">
            <w:pPr>
              <w:pStyle w:val="TableParagraph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3,50</w:t>
            </w:r>
          </w:p>
        </w:tc>
      </w:tr>
      <w:tr w:rsidR="00854214">
        <w:trPr>
          <w:trHeight w:val="856"/>
        </w:trPr>
        <w:tc>
          <w:tcPr>
            <w:tcW w:w="536" w:type="dxa"/>
          </w:tcPr>
          <w:p w:rsidR="00854214" w:rsidRDefault="00854214">
            <w:pPr>
              <w:pStyle w:val="TableParagraph"/>
              <w:spacing w:before="8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77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Перевозка одного пассажира по маршруту его 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четырнадцатой по двадцатую десятикилометровые 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каждую зону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дополнительно</w:t>
            </w:r>
          </w:p>
        </w:tc>
        <w:tc>
          <w:tcPr>
            <w:tcW w:w="1133" w:type="dxa"/>
          </w:tcPr>
          <w:p w:rsidR="00854214" w:rsidRDefault="00854214">
            <w:pPr>
              <w:pStyle w:val="TableParagraph"/>
              <w:spacing w:before="8"/>
              <w:rPr>
                <w:sz w:val="26"/>
              </w:rPr>
            </w:pPr>
          </w:p>
          <w:p w:rsidR="00854214" w:rsidRDefault="005E71CE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702" w:type="dxa"/>
          </w:tcPr>
          <w:p w:rsidR="00854214" w:rsidRDefault="00854214">
            <w:pPr>
              <w:pStyle w:val="TableParagraph"/>
              <w:spacing w:before="1"/>
              <w:rPr>
                <w:sz w:val="27"/>
              </w:rPr>
            </w:pPr>
          </w:p>
          <w:p w:rsidR="00854214" w:rsidRDefault="005E71CE">
            <w:pPr>
              <w:pStyle w:val="TableParagraph"/>
              <w:spacing w:before="1"/>
              <w:ind w:left="340" w:right="3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12,00</w:t>
            </w:r>
          </w:p>
        </w:tc>
        <w:tc>
          <w:tcPr>
            <w:tcW w:w="1807" w:type="dxa"/>
          </w:tcPr>
          <w:p w:rsidR="00854214" w:rsidRDefault="00854214">
            <w:pPr>
              <w:pStyle w:val="TableParagraph"/>
              <w:spacing w:before="1"/>
              <w:rPr>
                <w:sz w:val="27"/>
              </w:rPr>
            </w:pPr>
          </w:p>
          <w:p w:rsidR="00854214" w:rsidRDefault="005E71CE">
            <w:pPr>
              <w:pStyle w:val="TableParagraph"/>
              <w:spacing w:before="1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3,00</w:t>
            </w:r>
          </w:p>
        </w:tc>
      </w:tr>
      <w:tr w:rsidR="00854214">
        <w:trPr>
          <w:trHeight w:val="938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18"/>
              <w:ind w:left="107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0"/>
              </w:rPr>
              <w:t>Тарифы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пригородном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сообщении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 Татарстан, осуществляемые АО «Содружество», в вагонах повышенной комфортности дополнительно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тарифам,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пункте 1</w:t>
            </w:r>
          </w:p>
        </w:tc>
      </w:tr>
      <w:tr w:rsidR="00854214">
        <w:trPr>
          <w:trHeight w:val="460"/>
        </w:trPr>
        <w:tc>
          <w:tcPr>
            <w:tcW w:w="536" w:type="dxa"/>
          </w:tcPr>
          <w:p w:rsidR="00854214" w:rsidRDefault="005E71CE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854214" w:rsidRDefault="005E71CE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5245" w:type="dxa"/>
          </w:tcPr>
          <w:p w:rsidR="00854214" w:rsidRDefault="005E71CE">
            <w:pPr>
              <w:pStyle w:val="TableParagraph"/>
              <w:spacing w:before="108"/>
              <w:ind w:left="1662" w:right="166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133" w:type="dxa"/>
          </w:tcPr>
          <w:p w:rsidR="00854214" w:rsidRDefault="005E71CE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  <w:p w:rsidR="00854214" w:rsidRDefault="005E71CE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измерения</w:t>
            </w:r>
          </w:p>
        </w:tc>
        <w:tc>
          <w:tcPr>
            <w:tcW w:w="1702" w:type="dxa"/>
          </w:tcPr>
          <w:p w:rsidR="00854214" w:rsidRDefault="005E71CE">
            <w:pPr>
              <w:pStyle w:val="TableParagraph"/>
              <w:spacing w:line="223" w:lineRule="exact"/>
              <w:ind w:left="342" w:right="335"/>
              <w:jc w:val="center"/>
              <w:rPr>
                <w:sz w:val="20"/>
              </w:rPr>
            </w:pPr>
            <w:r>
              <w:rPr>
                <w:sz w:val="20"/>
              </w:rPr>
              <w:t>Классность</w:t>
            </w:r>
          </w:p>
          <w:p w:rsidR="00854214" w:rsidRDefault="005E71CE">
            <w:pPr>
              <w:pStyle w:val="TableParagraph"/>
              <w:spacing w:line="217" w:lineRule="exact"/>
              <w:ind w:left="337" w:right="335"/>
              <w:jc w:val="center"/>
              <w:rPr>
                <w:sz w:val="20"/>
              </w:rPr>
            </w:pPr>
            <w:r>
              <w:rPr>
                <w:sz w:val="20"/>
              </w:rPr>
              <w:t>вагона</w:t>
            </w:r>
          </w:p>
        </w:tc>
        <w:tc>
          <w:tcPr>
            <w:tcW w:w="1807" w:type="dxa"/>
          </w:tcPr>
          <w:p w:rsidR="00854214" w:rsidRDefault="005E71CE">
            <w:pPr>
              <w:pStyle w:val="TableParagraph"/>
              <w:spacing w:before="108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Тариф,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рублях</w:t>
            </w:r>
            <w:proofErr w:type="gramEnd"/>
          </w:p>
        </w:tc>
      </w:tr>
      <w:tr w:rsidR="00854214">
        <w:trPr>
          <w:trHeight w:val="450"/>
        </w:trPr>
        <w:tc>
          <w:tcPr>
            <w:tcW w:w="536" w:type="dxa"/>
            <w:vMerge w:val="restart"/>
          </w:tcPr>
          <w:p w:rsidR="00854214" w:rsidRDefault="00854214">
            <w:pPr>
              <w:pStyle w:val="TableParagraph"/>
              <w:spacing w:before="5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170" w:right="16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245" w:type="dxa"/>
            <w:vMerge w:val="restart"/>
          </w:tcPr>
          <w:p w:rsidR="00854214" w:rsidRDefault="005E71CE">
            <w:pPr>
              <w:pStyle w:val="TableParagraph"/>
              <w:tabs>
                <w:tab w:val="left" w:pos="1887"/>
                <w:tab w:val="left" w:pos="2642"/>
                <w:tab w:val="left" w:pos="4161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Перевозка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вагонах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комфортности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маршрутам</w:t>
            </w:r>
            <w:r>
              <w:rPr>
                <w:sz w:val="20"/>
              </w:rPr>
              <w:tab/>
              <w:t>следования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Казань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Казань,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Ижевск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z w:val="20"/>
              </w:rPr>
              <w:t>,</w:t>
            </w:r>
          </w:p>
          <w:p w:rsidR="00854214" w:rsidRDefault="005E71CE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Кизнер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Ижевск</w:t>
            </w:r>
          </w:p>
        </w:tc>
        <w:tc>
          <w:tcPr>
            <w:tcW w:w="1133" w:type="dxa"/>
          </w:tcPr>
          <w:p w:rsidR="00854214" w:rsidRDefault="005E71CE">
            <w:pPr>
              <w:pStyle w:val="TableParagraph"/>
              <w:spacing w:before="103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1702" w:type="dxa"/>
          </w:tcPr>
          <w:p w:rsidR="00854214" w:rsidRDefault="005E71CE">
            <w:pPr>
              <w:pStyle w:val="TableParagraph"/>
              <w:spacing w:before="103"/>
              <w:ind w:left="339" w:right="3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807" w:type="dxa"/>
          </w:tcPr>
          <w:p w:rsidR="00854214" w:rsidRDefault="005E71CE">
            <w:pPr>
              <w:pStyle w:val="TableParagraph"/>
              <w:spacing w:before="108"/>
              <w:ind w:left="190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60,00</w:t>
            </w:r>
          </w:p>
        </w:tc>
      </w:tr>
      <w:tr w:rsidR="00854214">
        <w:trPr>
          <w:trHeight w:val="457"/>
        </w:trPr>
        <w:tc>
          <w:tcPr>
            <w:tcW w:w="536" w:type="dxa"/>
            <w:vMerge/>
            <w:tcBorders>
              <w:top w:val="nil"/>
            </w:tcBorders>
          </w:tcPr>
          <w:p w:rsidR="00854214" w:rsidRDefault="00854214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854214" w:rsidRDefault="0085421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854214" w:rsidRDefault="005E71CE">
            <w:pPr>
              <w:pStyle w:val="TableParagraph"/>
              <w:spacing w:before="108"/>
              <w:ind w:left="137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поездка</w:t>
            </w:r>
          </w:p>
        </w:tc>
        <w:tc>
          <w:tcPr>
            <w:tcW w:w="1702" w:type="dxa"/>
          </w:tcPr>
          <w:p w:rsidR="00854214" w:rsidRDefault="005E71CE">
            <w:pPr>
              <w:pStyle w:val="TableParagraph"/>
              <w:spacing w:before="108"/>
              <w:ind w:left="339" w:right="33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1807" w:type="dxa"/>
          </w:tcPr>
          <w:p w:rsidR="00854214" w:rsidRDefault="005E71CE">
            <w:pPr>
              <w:pStyle w:val="TableParagraph"/>
              <w:spacing w:before="113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40,00</w:t>
            </w:r>
          </w:p>
        </w:tc>
      </w:tr>
      <w:tr w:rsidR="00854214">
        <w:trPr>
          <w:trHeight w:val="765"/>
        </w:trPr>
        <w:tc>
          <w:tcPr>
            <w:tcW w:w="10423" w:type="dxa"/>
            <w:gridSpan w:val="5"/>
          </w:tcPr>
          <w:p w:rsidR="00854214" w:rsidRDefault="005E71CE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стоимости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проезда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вагоне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повышенной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комфортности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производится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пассажиром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протяжении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всего пути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</w:p>
        </w:tc>
      </w:tr>
    </w:tbl>
    <w:p w:rsidR="00854214" w:rsidRDefault="00854214">
      <w:pPr>
        <w:pStyle w:val="a3"/>
        <w:rPr>
          <w:sz w:val="20"/>
        </w:rPr>
      </w:pPr>
    </w:p>
    <w:p w:rsidR="00854214" w:rsidRDefault="00854214">
      <w:pPr>
        <w:pStyle w:val="a3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89"/>
        <w:gridCol w:w="1519"/>
        <w:gridCol w:w="1984"/>
        <w:gridCol w:w="2659"/>
      </w:tblGrid>
      <w:tr w:rsidR="00854214">
        <w:trPr>
          <w:trHeight w:val="1149"/>
        </w:trPr>
        <w:tc>
          <w:tcPr>
            <w:tcW w:w="569" w:type="dxa"/>
          </w:tcPr>
          <w:p w:rsidR="00854214" w:rsidRDefault="00854214">
            <w:pPr>
              <w:pStyle w:val="TableParagraph"/>
              <w:spacing w:before="3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148" w:right="124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</w:t>
            </w:r>
            <w:proofErr w:type="gramEnd"/>
            <w:r>
              <w:rPr>
                <w:spacing w:val="-1"/>
                <w:sz w:val="20"/>
              </w:rPr>
              <w:t>/п</w:t>
            </w:r>
          </w:p>
        </w:tc>
        <w:tc>
          <w:tcPr>
            <w:tcW w:w="368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3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19" w:type="dxa"/>
          </w:tcPr>
          <w:p w:rsidR="00854214" w:rsidRDefault="00854214">
            <w:pPr>
              <w:pStyle w:val="TableParagraph"/>
              <w:spacing w:before="3"/>
              <w:rPr>
                <w:sz w:val="29"/>
              </w:rPr>
            </w:pPr>
          </w:p>
          <w:p w:rsidR="00854214" w:rsidRDefault="005E71CE">
            <w:pPr>
              <w:pStyle w:val="TableParagraph"/>
              <w:ind w:left="314" w:right="287" w:firstLine="76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984" w:type="dxa"/>
          </w:tcPr>
          <w:p w:rsidR="00854214" w:rsidRDefault="005E71CE">
            <w:pPr>
              <w:pStyle w:val="TableParagraph"/>
              <w:ind w:left="296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Предельный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тариф (НДС 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облагается),</w:t>
            </w:r>
          </w:p>
          <w:p w:rsidR="00854214" w:rsidRDefault="005E71CE">
            <w:pPr>
              <w:pStyle w:val="TableParagraph"/>
              <w:spacing w:line="212" w:lineRule="exact"/>
              <w:ind w:left="295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рублях</w:t>
            </w:r>
            <w:proofErr w:type="gramEnd"/>
          </w:p>
        </w:tc>
        <w:tc>
          <w:tcPr>
            <w:tcW w:w="2659" w:type="dxa"/>
            <w:tcBorders>
              <w:right w:val="single" w:sz="6" w:space="0" w:color="000000"/>
            </w:tcBorders>
          </w:tcPr>
          <w:p w:rsidR="00854214" w:rsidRDefault="005E71CE">
            <w:pPr>
              <w:pStyle w:val="TableParagraph"/>
              <w:ind w:left="516" w:right="49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Государственного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комитета</w:t>
            </w:r>
          </w:p>
          <w:p w:rsidR="00854214" w:rsidRDefault="005E71CE">
            <w:pPr>
              <w:pStyle w:val="TableParagraph"/>
              <w:spacing w:line="230" w:lineRule="exact"/>
              <w:ind w:left="146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 Татарстан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тарифам</w:t>
            </w:r>
          </w:p>
        </w:tc>
      </w:tr>
      <w:tr w:rsidR="00854214" w:rsidRPr="00350F53" w:rsidTr="00F4714C">
        <w:trPr>
          <w:trHeight w:val="1149"/>
        </w:trPr>
        <w:tc>
          <w:tcPr>
            <w:tcW w:w="56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189" w:right="17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89" w:type="dxa"/>
          </w:tcPr>
          <w:p w:rsidR="00854214" w:rsidRDefault="005E71CE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Экономически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тарифа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пассажиров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транспортом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54214" w:rsidRDefault="005E71CE">
            <w:pPr>
              <w:pStyle w:val="TableParagraph"/>
              <w:spacing w:line="228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пригородном </w:t>
            </w:r>
            <w:proofErr w:type="gramStart"/>
            <w:r>
              <w:rPr>
                <w:sz w:val="20"/>
              </w:rPr>
              <w:t>сообщении</w:t>
            </w:r>
            <w:proofErr w:type="gramEnd"/>
            <w:r>
              <w:rPr>
                <w:sz w:val="20"/>
              </w:rPr>
              <w:t xml:space="preserve"> на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Татарстан</w:t>
            </w:r>
          </w:p>
        </w:tc>
        <w:tc>
          <w:tcPr>
            <w:tcW w:w="1519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5"/>
              <w:rPr>
                <w:sz w:val="17"/>
              </w:rPr>
            </w:pPr>
          </w:p>
          <w:p w:rsidR="00854214" w:rsidRDefault="005E71CE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</w:p>
        </w:tc>
        <w:tc>
          <w:tcPr>
            <w:tcW w:w="1984" w:type="dxa"/>
          </w:tcPr>
          <w:p w:rsidR="00854214" w:rsidRDefault="00854214">
            <w:pPr>
              <w:pStyle w:val="TableParagraph"/>
            </w:pPr>
          </w:p>
          <w:p w:rsidR="00854214" w:rsidRDefault="00854214">
            <w:pPr>
              <w:pStyle w:val="TableParagraph"/>
              <w:spacing w:before="10"/>
              <w:rPr>
                <w:sz w:val="17"/>
              </w:rPr>
            </w:pPr>
          </w:p>
          <w:p w:rsidR="00854214" w:rsidRDefault="00F13DA1">
            <w:pPr>
              <w:pStyle w:val="TableParagraph"/>
              <w:ind w:left="293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28,5</w:t>
            </w:r>
            <w:r w:rsidR="00803063">
              <w:rPr>
                <w:b/>
                <w:sz w:val="20"/>
              </w:rPr>
              <w:t>4</w:t>
            </w:r>
          </w:p>
        </w:tc>
        <w:tc>
          <w:tcPr>
            <w:tcW w:w="2659" w:type="dxa"/>
            <w:tcBorders>
              <w:right w:val="single" w:sz="6" w:space="0" w:color="000000"/>
            </w:tcBorders>
            <w:shd w:val="clear" w:color="auto" w:fill="auto"/>
          </w:tcPr>
          <w:p w:rsidR="00854214" w:rsidRDefault="00854214">
            <w:pPr>
              <w:pStyle w:val="TableParagraph"/>
              <w:spacing w:before="5"/>
              <w:rPr>
                <w:sz w:val="37"/>
              </w:rPr>
            </w:pPr>
          </w:p>
          <w:p w:rsidR="00350F53" w:rsidRPr="00350F53" w:rsidRDefault="0024222B">
            <w:pPr>
              <w:pStyle w:val="TableParagraph"/>
              <w:ind w:left="256"/>
              <w:rPr>
                <w:b/>
                <w:sz w:val="20"/>
                <w:szCs w:val="20"/>
                <w:u w:val="single"/>
              </w:rPr>
            </w:pPr>
            <w:hyperlink r:id="rId6" w:history="1">
              <w:r w:rsidR="00350F53" w:rsidRPr="001B21B1">
                <w:rPr>
                  <w:rStyle w:val="a5"/>
                  <w:b/>
                  <w:bCs/>
                  <w:sz w:val="20"/>
                  <w:szCs w:val="20"/>
                  <w:shd w:val="clear" w:color="auto" w:fill="FFFFFF"/>
                </w:rPr>
                <w:t>от 17.06.2021 № 102-12/т-2021</w:t>
              </w:r>
            </w:hyperlink>
            <w:r w:rsidR="00350F53" w:rsidRPr="00350F53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350F53" w:rsidRPr="00350F53" w:rsidRDefault="00350F53">
            <w:pPr>
              <w:pStyle w:val="TableParagraph"/>
              <w:ind w:left="256"/>
              <w:rPr>
                <w:b/>
                <w:sz w:val="25"/>
              </w:rPr>
            </w:pPr>
          </w:p>
        </w:tc>
      </w:tr>
    </w:tbl>
    <w:p w:rsidR="005E71CE" w:rsidRPr="00350F53" w:rsidRDefault="005E71CE"/>
    <w:sectPr w:rsidR="005E71CE" w:rsidRPr="00350F53">
      <w:type w:val="continuous"/>
      <w:pgSz w:w="11910" w:h="16840"/>
      <w:pgMar w:top="660" w:right="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4214"/>
    <w:rsid w:val="001B21B1"/>
    <w:rsid w:val="0024222B"/>
    <w:rsid w:val="00307F84"/>
    <w:rsid w:val="00350F53"/>
    <w:rsid w:val="00491301"/>
    <w:rsid w:val="005E71CE"/>
    <w:rsid w:val="005F0FDE"/>
    <w:rsid w:val="006C0656"/>
    <w:rsid w:val="00803063"/>
    <w:rsid w:val="00854214"/>
    <w:rsid w:val="00B57A21"/>
    <w:rsid w:val="00C27312"/>
    <w:rsid w:val="00DE16BC"/>
    <w:rsid w:val="00DE5A26"/>
    <w:rsid w:val="00F13DA1"/>
    <w:rsid w:val="00F174D2"/>
    <w:rsid w:val="00F4714C"/>
    <w:rsid w:val="00F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0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F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50F5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F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t.tatarstan.ru/rus/file/pub/pub_2845842.pdf" TargetMode="External"/><Relationship Id="rId5" Type="http://schemas.openxmlformats.org/officeDocument/2006/relationships/hyperlink" Target="https://kt.tatarstan.ru/rus/file/pub/pub_284584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Сергеева Татьяна Николаевна</cp:lastModifiedBy>
  <cp:revision>3</cp:revision>
  <dcterms:created xsi:type="dcterms:W3CDTF">2021-12-28T12:10:00Z</dcterms:created>
  <dcterms:modified xsi:type="dcterms:W3CDTF">2021-12-28T13:02:00Z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