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84E4D" w14:textId="77777777" w:rsidR="00934029" w:rsidRDefault="00312338" w:rsidP="00100B06">
      <w:pPr>
        <w:jc w:val="center"/>
        <w:rPr>
          <w:rFonts w:ascii="Times New Roman" w:hAnsi="Times New Roman" w:cs="Times New Roman"/>
          <w:b/>
          <w:sz w:val="28"/>
          <w:szCs w:val="28"/>
        </w:rPr>
      </w:pPr>
      <w:r>
        <w:rPr>
          <w:rFonts w:ascii="Times New Roman" w:hAnsi="Times New Roman" w:cs="Times New Roman"/>
          <w:b/>
          <w:sz w:val="28"/>
          <w:szCs w:val="28"/>
          <w:lang w:val="tt-RU"/>
        </w:rPr>
        <w:t>1654</w:t>
      </w:r>
    </w:p>
    <w:p w14:paraId="3E49A419" w14:textId="77777777" w:rsidR="00934029" w:rsidRDefault="00934029" w:rsidP="00100B06">
      <w:pPr>
        <w:jc w:val="center"/>
        <w:rPr>
          <w:rFonts w:ascii="Times New Roman" w:hAnsi="Times New Roman" w:cs="Times New Roman"/>
          <w:b/>
          <w:sz w:val="28"/>
          <w:szCs w:val="28"/>
        </w:rPr>
      </w:pPr>
    </w:p>
    <w:p w14:paraId="515665E1" w14:textId="729C3A8F" w:rsidR="007343C2" w:rsidRPr="00100B06" w:rsidRDefault="00312338" w:rsidP="00100B06">
      <w:pPr>
        <w:jc w:val="center"/>
        <w:rPr>
          <w:rFonts w:ascii="Times New Roman" w:hAnsi="Times New Roman" w:cs="Times New Roman"/>
          <w:b/>
          <w:sz w:val="28"/>
          <w:szCs w:val="28"/>
        </w:rPr>
      </w:pPr>
      <w:r w:rsidRPr="00100B06">
        <w:rPr>
          <w:rFonts w:ascii="Times New Roman" w:hAnsi="Times New Roman" w:cs="Times New Roman"/>
          <w:b/>
          <w:sz w:val="28"/>
          <w:szCs w:val="28"/>
          <w:lang w:val="tt-RU"/>
        </w:rPr>
        <w:t>Татарстан АССР Министрлар Советының Бәяләр бүлеге башлыгы</w:t>
      </w:r>
      <w:r w:rsidRPr="00100B06">
        <w:rPr>
          <w:rFonts w:ascii="Times New Roman" w:hAnsi="Times New Roman" w:cs="Times New Roman"/>
          <w:b/>
          <w:sz w:val="28"/>
          <w:szCs w:val="28"/>
          <w:lang w:val="tt-RU"/>
        </w:rPr>
        <w:t xml:space="preserve"> Петров Геннадий Ивановичның автобиографиясе</w:t>
      </w:r>
    </w:p>
    <w:p w14:paraId="7A8F5348" w14:textId="77777777" w:rsidR="0062423D" w:rsidRPr="00FC7AD1" w:rsidRDefault="00312338">
      <w:pPr>
        <w:rPr>
          <w:rFonts w:ascii="Times New Roman" w:hAnsi="Times New Roman" w:cs="Times New Roman"/>
          <w:sz w:val="28"/>
          <w:szCs w:val="28"/>
        </w:rPr>
      </w:pPr>
      <w:r>
        <w:rPr>
          <w:rFonts w:ascii="Times New Roman" w:hAnsi="Times New Roman" w:cs="Times New Roman"/>
          <w:sz w:val="28"/>
          <w:szCs w:val="28"/>
          <w:lang w:val="tt-RU"/>
        </w:rPr>
        <w:t xml:space="preserve">   Петров Геннадий Иванович 1926 елда Калининград өлкәсенең Кафтырево районы Луковниково авылында туа.</w:t>
      </w:r>
    </w:p>
    <w:p w14:paraId="677AFC99" w14:textId="77777777" w:rsidR="0062423D" w:rsidRPr="00312338" w:rsidRDefault="00312338">
      <w:pPr>
        <w:rPr>
          <w:rFonts w:ascii="Times New Roman" w:hAnsi="Times New Roman" w:cs="Times New Roman"/>
          <w:sz w:val="28"/>
          <w:szCs w:val="28"/>
          <w:lang w:val="tt-RU"/>
        </w:rPr>
      </w:pPr>
      <w:r>
        <w:rPr>
          <w:rFonts w:ascii="Times New Roman" w:hAnsi="Times New Roman" w:cs="Times New Roman"/>
          <w:sz w:val="28"/>
          <w:szCs w:val="28"/>
          <w:lang w:val="tt-RU"/>
        </w:rPr>
        <w:t xml:space="preserve">  Авылда яшәгән һәм укыган, 1939 елда Ленинград шәһәренә күчеп килә һәм 1941 елның июленә кадәр яши. Июль аенда ата-аналары, оборона заводы хезмәткәрләре</w:t>
      </w:r>
      <w:r>
        <w:rPr>
          <w:rFonts w:ascii="Times New Roman" w:hAnsi="Times New Roman" w:cs="Times New Roman"/>
          <w:sz w:val="28"/>
          <w:szCs w:val="28"/>
          <w:lang w:val="tt-RU"/>
        </w:rPr>
        <w:t xml:space="preserve"> белән берлектә Казан шәһәренә эвакуацияләнә.</w:t>
      </w:r>
    </w:p>
    <w:p w14:paraId="743954C4" w14:textId="77777777" w:rsidR="00E61808" w:rsidRPr="00312338" w:rsidRDefault="00312338">
      <w:pPr>
        <w:rPr>
          <w:rFonts w:ascii="Times New Roman" w:hAnsi="Times New Roman" w:cs="Times New Roman"/>
          <w:sz w:val="28"/>
          <w:szCs w:val="28"/>
          <w:lang w:val="tt-RU"/>
        </w:rPr>
      </w:pPr>
      <w:r>
        <w:rPr>
          <w:rFonts w:ascii="Times New Roman" w:hAnsi="Times New Roman" w:cs="Times New Roman"/>
          <w:sz w:val="28"/>
          <w:szCs w:val="28"/>
          <w:lang w:val="tt-RU"/>
        </w:rPr>
        <w:t xml:space="preserve">  Казанда Казан авиация техникумына укырга керә, ә 1946 елда Казан авиация институтына укырга керә, ләкин авыр матди хәле аркасында институттан китәргә мәҗбүр була.</w:t>
      </w:r>
    </w:p>
    <w:p w14:paraId="5675E594" w14:textId="77777777" w:rsidR="002C6B54" w:rsidRPr="00FC7AD1" w:rsidRDefault="00312338">
      <w:pPr>
        <w:rPr>
          <w:rFonts w:ascii="Times New Roman" w:hAnsi="Times New Roman" w:cs="Times New Roman"/>
          <w:sz w:val="28"/>
          <w:szCs w:val="28"/>
        </w:rPr>
      </w:pPr>
      <w:r w:rsidRPr="00FC7AD1">
        <w:rPr>
          <w:rFonts w:ascii="Times New Roman" w:hAnsi="Times New Roman" w:cs="Times New Roman"/>
          <w:sz w:val="28"/>
          <w:szCs w:val="28"/>
          <w:lang w:val="tt-RU"/>
        </w:rPr>
        <w:t xml:space="preserve">  1947 елның мартында Бауман РКВЛКСМ бүлеге м</w:t>
      </w:r>
      <w:r w:rsidRPr="00FC7AD1">
        <w:rPr>
          <w:rFonts w:ascii="Times New Roman" w:hAnsi="Times New Roman" w:cs="Times New Roman"/>
          <w:sz w:val="28"/>
          <w:szCs w:val="28"/>
          <w:lang w:val="tt-RU"/>
        </w:rPr>
        <w:t>өдире</w:t>
      </w:r>
      <w:r w:rsidRPr="00FC7AD1">
        <w:rPr>
          <w:rFonts w:ascii="Times New Roman" w:hAnsi="Times New Roman" w:cs="Times New Roman"/>
          <w:sz w:val="28"/>
          <w:szCs w:val="28"/>
          <w:lang w:val="tt-RU"/>
        </w:rPr>
        <w:t xml:space="preserve"> итеп билгеләнә, 1947 елның ноябренә кадәр шунда эшли. Шул ук елны Казанның шәһәр комсомол комитетына күчерелә, 1949 елга кадәр оештыру бүлеге инструкторы вазыйфасында эшли. Шул ук елда Татарстан ОКВЛКСМ оештыру бүлеге инструкторы вазыйфасына күчерелә</w:t>
      </w:r>
      <w:r w:rsidRPr="00FC7AD1">
        <w:rPr>
          <w:rFonts w:ascii="Times New Roman" w:hAnsi="Times New Roman" w:cs="Times New Roman"/>
          <w:sz w:val="28"/>
          <w:szCs w:val="28"/>
          <w:lang w:val="tt-RU"/>
        </w:rPr>
        <w:t xml:space="preserve">. </w:t>
      </w:r>
    </w:p>
    <w:p w14:paraId="03F53AB5" w14:textId="77777777" w:rsidR="00936B68" w:rsidRPr="00FC7AD1" w:rsidRDefault="00312338">
      <w:pPr>
        <w:rPr>
          <w:rFonts w:ascii="Times New Roman" w:hAnsi="Times New Roman" w:cs="Times New Roman"/>
          <w:sz w:val="28"/>
          <w:szCs w:val="28"/>
        </w:rPr>
      </w:pPr>
      <w:r>
        <w:rPr>
          <w:rFonts w:ascii="Times New Roman" w:hAnsi="Times New Roman" w:cs="Times New Roman"/>
          <w:sz w:val="28"/>
          <w:szCs w:val="28"/>
          <w:lang w:val="tt-RU"/>
        </w:rPr>
        <w:t xml:space="preserve">  1949 елның ноябрендә 747 п/я заводында (хәзерге Горбунов исемендәге 22 нче Казан авиация җитештерү берләшмәсе заводы) эшли башлый. 1950 елның декабренә кадәр конструктор булып эшли, аннары шул ук заводның комсомол комитеты секторы урынбасары булып эшл</w:t>
      </w:r>
      <w:r>
        <w:rPr>
          <w:rFonts w:ascii="Times New Roman" w:hAnsi="Times New Roman" w:cs="Times New Roman"/>
          <w:sz w:val="28"/>
          <w:szCs w:val="28"/>
          <w:lang w:val="tt-RU"/>
        </w:rPr>
        <w:t>и.</w:t>
      </w:r>
    </w:p>
    <w:p w14:paraId="71D9E05B" w14:textId="77777777" w:rsidR="008940F1" w:rsidRPr="00312338" w:rsidRDefault="00312338">
      <w:pPr>
        <w:rPr>
          <w:rFonts w:ascii="Times New Roman" w:hAnsi="Times New Roman" w:cs="Times New Roman"/>
          <w:sz w:val="28"/>
          <w:szCs w:val="28"/>
          <w:lang w:val="tt-RU"/>
        </w:rPr>
      </w:pPr>
      <w:r w:rsidRPr="00FC7AD1">
        <w:rPr>
          <w:rFonts w:ascii="Times New Roman" w:hAnsi="Times New Roman" w:cs="Times New Roman"/>
          <w:sz w:val="28"/>
          <w:szCs w:val="28"/>
          <w:lang w:val="tt-RU"/>
        </w:rPr>
        <w:t xml:space="preserve">   1951 елның декабрендә комсомолның Ленин райкомы секретаре итеп сайлана. 1953 елның октябрендә Ачасыр МТСына җибәрелә, шул ук елны КПССның Нурлат райкомы секретаре итеп сайлана. 1956 елда Казан югары партия мәктәбенә укырга тәкъдим ителә, аны 1960 елн</w:t>
      </w:r>
      <w:r w:rsidRPr="00FC7AD1">
        <w:rPr>
          <w:rFonts w:ascii="Times New Roman" w:hAnsi="Times New Roman" w:cs="Times New Roman"/>
          <w:sz w:val="28"/>
          <w:szCs w:val="28"/>
          <w:lang w:val="tt-RU"/>
        </w:rPr>
        <w:t>ың июнендә тәмамлый.</w:t>
      </w:r>
    </w:p>
    <w:p w14:paraId="4E810283" w14:textId="77777777" w:rsidR="00694EF9" w:rsidRDefault="00312338">
      <w:pPr>
        <w:rPr>
          <w:rFonts w:ascii="Times New Roman" w:hAnsi="Times New Roman" w:cs="Times New Roman"/>
          <w:sz w:val="28"/>
          <w:szCs w:val="28"/>
        </w:rPr>
      </w:pPr>
      <w:r w:rsidRPr="00FC7AD1">
        <w:rPr>
          <w:rFonts w:ascii="Times New Roman" w:hAnsi="Times New Roman" w:cs="Times New Roman"/>
          <w:sz w:val="28"/>
          <w:szCs w:val="28"/>
          <w:lang w:val="tt-RU"/>
        </w:rPr>
        <w:t xml:space="preserve">   1960 елның июленнән Татарстан АССР Министрлар Советы Аппаратында эшли. </w:t>
      </w:r>
    </w:p>
    <w:p w14:paraId="27C85072" w14:textId="58F39E9F" w:rsidR="00FC7AD1" w:rsidRDefault="00312338">
      <w:pPr>
        <w:rPr>
          <w:rFonts w:ascii="Times New Roman" w:hAnsi="Times New Roman" w:cs="Times New Roman"/>
          <w:sz w:val="28"/>
          <w:szCs w:val="28"/>
        </w:rPr>
      </w:pPr>
      <w:r>
        <w:rPr>
          <w:rFonts w:ascii="Times New Roman" w:hAnsi="Times New Roman" w:cs="Times New Roman"/>
          <w:sz w:val="28"/>
          <w:szCs w:val="28"/>
          <w:lang w:val="tt-RU"/>
        </w:rPr>
        <w:t>1970 елның 2 марты.</w:t>
      </w:r>
    </w:p>
    <w:p w14:paraId="32DBD3E9" w14:textId="1519201E" w:rsidR="007C3328" w:rsidRPr="00FC7AD1" w:rsidRDefault="00312338">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tt-RU"/>
        </w:rPr>
        <w:t xml:space="preserve">   1970 елның 13 мартында Татарстан АССР Югары Советы Президиумы Указы белән Петров Геннадий Иванович Татарстан АССР Министрлар Советының Бәяләр бүлеге башлыгы итеп билгеләнә.</w:t>
      </w:r>
    </w:p>
    <w:sectPr w:rsidR="007C3328" w:rsidRPr="00FC7A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0B"/>
    <w:rsid w:val="00100B06"/>
    <w:rsid w:val="001E3A8D"/>
    <w:rsid w:val="00211B9B"/>
    <w:rsid w:val="002C6B54"/>
    <w:rsid w:val="00312338"/>
    <w:rsid w:val="00474056"/>
    <w:rsid w:val="004F41EF"/>
    <w:rsid w:val="0062423D"/>
    <w:rsid w:val="00694EF9"/>
    <w:rsid w:val="007343C2"/>
    <w:rsid w:val="007C3328"/>
    <w:rsid w:val="008940F1"/>
    <w:rsid w:val="00915AA1"/>
    <w:rsid w:val="00934029"/>
    <w:rsid w:val="00936B68"/>
    <w:rsid w:val="0094138B"/>
    <w:rsid w:val="00994C3A"/>
    <w:rsid w:val="00E61808"/>
    <w:rsid w:val="00E936E9"/>
    <w:rsid w:val="00F75B0B"/>
    <w:rsid w:val="00FC7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BD0E"/>
  <w15:docId w15:val="{2D3BAA03-E2C5-4E5A-94B4-2C31CB96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251</Words>
  <Characters>1433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Фатихов Динар Тахирович</dc:creator>
  <cp:lastModifiedBy>user</cp:lastModifiedBy>
  <cp:revision>11</cp:revision>
  <cp:lastPrinted>2020-06-02T07:05:00Z</cp:lastPrinted>
  <dcterms:created xsi:type="dcterms:W3CDTF">2020-06-01T10:28:00Z</dcterms:created>
  <dcterms:modified xsi:type="dcterms:W3CDTF">2020-06-02T10:55:00Z</dcterms:modified>
</cp:coreProperties>
</file>