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12996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3D5B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E41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ноября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CB2CA5" w:rsidRPr="00995F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3D5B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0757C5">
        <w:trPr>
          <w:gridAfter w:val="1"/>
          <w:wAfter w:w="143" w:type="pct"/>
          <w:trHeight w:val="841"/>
        </w:trPr>
        <w:tc>
          <w:tcPr>
            <w:tcW w:w="487" w:type="pct"/>
          </w:tcPr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6A8B" w:rsidRPr="00336A8B" w:rsidRDefault="00336A8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Pr="00995F54" w:rsidRDefault="00C1674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D80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884F25" w:rsidRDefault="00884F25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Default="00995F5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AB9" w:rsidRDefault="00845AB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Pr="009848EC" w:rsidRDefault="00F83F7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D80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F755A1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D80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0030" w:rsidRDefault="005F003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Pr="00D80907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D80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16D" w:rsidRDefault="004F216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10:20</w:t>
            </w:r>
          </w:p>
          <w:p w:rsidR="00CD6534" w:rsidRDefault="00CD6534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F216D" w:rsidRDefault="004F216D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10:24</w:t>
            </w: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10:28</w:t>
            </w: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734F" w:rsidRDefault="00A7734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10:32</w:t>
            </w: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P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2FD0" w:rsidRPr="00E22FD0" w:rsidRDefault="00E22FD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10:36</w:t>
            </w: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10:40</w:t>
            </w: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0B22" w:rsidRDefault="005B0B2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10:44</w:t>
            </w: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D5BB1" w:rsidRDefault="003D5BB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D5BB1" w:rsidRDefault="003D5BB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3D5BB1" w:rsidRDefault="003D5BB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BB1" w:rsidRDefault="003D5BB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10:48</w:t>
            </w: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BB1" w:rsidRDefault="003D5BB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BB1" w:rsidRDefault="003D5BB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BB1" w:rsidRDefault="003D5BB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BB1" w:rsidRDefault="003D5BB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5BB1" w:rsidRDefault="003D5BB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10:52</w:t>
            </w: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F4DBA" w:rsidRDefault="00FF4DB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3180" w:rsidRPr="00373180" w:rsidRDefault="0037318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218E7" w:rsidRPr="00373180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10:56</w:t>
            </w: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49" w:rsidRDefault="00144D4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49" w:rsidRDefault="00144D4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A6F51" w:rsidRDefault="008A6F5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Pr="00144D49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11:04</w:t>
            </w: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49" w:rsidRDefault="00144D4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686" w:rsidRPr="00144D49" w:rsidRDefault="00E31686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11:08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49" w:rsidRDefault="00144D49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Pr="00144D49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11:12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5710" w:rsidRDefault="0053571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11:16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1686" w:rsidRDefault="00E31686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4B2E" w:rsidRDefault="00CF4B2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4B2E" w:rsidRDefault="00CF4B2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5683" w:rsidRDefault="005D568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11:20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11:24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11:28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11:32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923" w:rsidRPr="004B2AA9" w:rsidRDefault="00F9092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11:36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11:40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11:44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Pr="004B2AA9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11:48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330E" w:rsidRPr="004B2AA9" w:rsidRDefault="0055330E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11:52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11:56</w:t>
            </w: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</w:t>
            </w: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Default="00323ABF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16402" w:rsidRDefault="007164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562B" w:rsidRDefault="0037562B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15285A" w:rsidRPr="0015285A" w:rsidRDefault="00E50FFB" w:rsidP="00152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7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технологическое присоединение газоиспользующего оборудования к газораспред</w:t>
            </w:r>
            <w:r w:rsid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елительным                сетям </w:t>
            </w:r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Общества с ограниченной ответственностью «Газпром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трансгаз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Казань» на 2019 год</w:t>
            </w:r>
          </w:p>
          <w:p w:rsidR="00215702" w:rsidRPr="00AF7991" w:rsidRDefault="00D9205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8129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8129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29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8129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1299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</w:p>
          <w:p w:rsidR="00215702" w:rsidRDefault="00215702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5F54" w:rsidRPr="0015285A" w:rsidRDefault="00215702" w:rsidP="001528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2. </w:t>
            </w:r>
            <w:r w:rsidR="00577123">
              <w:rPr>
                <w:rFonts w:ascii="Times New Roman" w:hAnsi="Times New Roman" w:cs="Times New Roman"/>
                <w:color w:val="000000" w:themeColor="text1"/>
                <w:sz w:val="28"/>
              </w:rPr>
              <w:t>О согласовании</w:t>
            </w:r>
            <w:r w:rsidR="0015285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стандартизированных </w:t>
            </w:r>
            <w:r w:rsidR="0015285A" w:rsidRPr="0015285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тарифных ставок, определяющих величину платы за технологическое присоединение газоиспользующего оборудования к сетям газораспределения Общества с ограниченной ответственностью «Газпром </w:t>
            </w:r>
            <w:proofErr w:type="spellStart"/>
            <w:r w:rsidR="0015285A" w:rsidRPr="0015285A">
              <w:rPr>
                <w:rFonts w:ascii="Times New Roman" w:hAnsi="Times New Roman" w:cs="Times New Roman"/>
                <w:color w:val="000000" w:themeColor="text1"/>
                <w:sz w:val="28"/>
              </w:rPr>
              <w:t>трансгаз</w:t>
            </w:r>
            <w:proofErr w:type="spellEnd"/>
            <w:r w:rsidR="0015285A" w:rsidRPr="0015285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Казань», на 2019 год</w:t>
            </w:r>
          </w:p>
          <w:p w:rsidR="0015285A" w:rsidRPr="0015285A" w:rsidRDefault="00CD6534" w:rsidP="00152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</w:p>
          <w:p w:rsidR="007E2C86" w:rsidRDefault="007E2C86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85A" w:rsidRDefault="0021570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577123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15285A" w:rsidRPr="0015285A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подключение (технологическое присоединение) к централизованной системе холодного водоснабжения Муниципального унитарного предприятия города Казани «Водоканал» на 2019 год</w:t>
            </w:r>
          </w:p>
          <w:p w:rsidR="0015285A" w:rsidRPr="0015285A" w:rsidRDefault="00CD6534" w:rsidP="00152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</w:p>
          <w:p w:rsidR="00C16742" w:rsidRDefault="00C16742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85A" w:rsidRDefault="00CD6534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="00577123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15285A" w:rsidRPr="0015285A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подключение (технологическое присоединение) к централизованной системе водоотведения                              Муниципального унитарного предприятия города Казани «Водоканал» на 2019 год</w:t>
            </w:r>
          </w:p>
          <w:p w:rsidR="005134EE" w:rsidRPr="005134EE" w:rsidRDefault="005134EE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34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hAnsi="Times New Roman" w:cs="Times New Roman"/>
                <w:i/>
                <w:sz w:val="28"/>
                <w:szCs w:val="28"/>
              </w:rPr>
              <w:t>Шакирзянова</w:t>
            </w:r>
            <w:proofErr w:type="spellEnd"/>
            <w:r w:rsidR="0015285A" w:rsidRPr="001528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5285A" w:rsidRPr="0015285A">
              <w:rPr>
                <w:rFonts w:ascii="Times New Roman" w:hAnsi="Times New Roman" w:cs="Times New Roman"/>
                <w:i/>
                <w:sz w:val="28"/>
                <w:szCs w:val="28"/>
              </w:rPr>
              <w:t>Ильвира</w:t>
            </w:r>
            <w:proofErr w:type="spellEnd"/>
            <w:r w:rsidR="0015285A" w:rsidRPr="001528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15285A" w:rsidRPr="0015285A">
              <w:rPr>
                <w:rFonts w:ascii="Times New Roman" w:hAnsi="Times New Roman" w:cs="Times New Roman"/>
                <w:i/>
                <w:sz w:val="28"/>
                <w:szCs w:val="28"/>
              </w:rPr>
              <w:t>Хамитовна</w:t>
            </w:r>
            <w:proofErr w:type="spellEnd"/>
          </w:p>
          <w:p w:rsidR="005F0030" w:rsidRDefault="005F0030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907" w:rsidRPr="004F216D" w:rsidRDefault="00CD6534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="00577123">
              <w:rPr>
                <w:rFonts w:ascii="Times New Roman" w:hAnsi="Times New Roman" w:cs="Times New Roman"/>
                <w:sz w:val="28"/>
                <w:szCs w:val="28"/>
              </w:rPr>
              <w:t>О согласовании</w:t>
            </w:r>
            <w:r w:rsidR="0015285A" w:rsidRPr="0015285A">
              <w:rPr>
                <w:rFonts w:ascii="Times New Roman" w:hAnsi="Times New Roman" w:cs="Times New Roman"/>
                <w:sz w:val="28"/>
                <w:szCs w:val="28"/>
              </w:rPr>
              <w:t xml:space="preserve">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«ЧЕЛНЫВОДОКАНАЛ» на 2019 год</w:t>
            </w:r>
          </w:p>
          <w:p w:rsidR="00AF7991" w:rsidRDefault="00D80907" w:rsidP="00336A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09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</w:p>
          <w:p w:rsidR="00AF7991" w:rsidRDefault="00AF7991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6. </w:t>
            </w:r>
            <w:r w:rsidR="0057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подключение (технологическое присоединение) к централизованной системе водоотведения                              Общества с ограниченной ответственностью «ЧЕЛНЫВОДОКАНАЛ» на 2019 год</w:t>
            </w:r>
          </w:p>
          <w:p w:rsidR="00D80907" w:rsidRPr="00D80907" w:rsidRDefault="00D80907" w:rsidP="00D8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E22FD0" w:rsidP="00D8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80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7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«Специализированный Застройщик «ТАЛАН-Набережные Челны» - «Многофункциональная застройка территории в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РТ ограниченной федеральной автомагистралью М7 «Москва-Уфа» и рекой Челна, Северо-Восточным и Юго-Западным жилыми районами. 1-й этап освоения территории. Этап строительства 3» к централизованной системе холодного водоснабжения Общества с ограниченной ответственностью «ЧЕЛНЫВОДОКАНАЛ»  </w:t>
            </w:r>
          </w:p>
          <w:p w:rsidR="00D80907" w:rsidRPr="00D80907" w:rsidRDefault="00D80907" w:rsidP="00D8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907" w:rsidRDefault="00E22FD0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80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7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«Специализированный Застройщик «ТАЛАН-Набережные Челны» - «Многофункциональная застройка территории в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РТ ограниченной федеральной автомагистралью М7 «Москва-Уфа» и рекой Челна, Северо-Восточным и Юго-Западным жилыми районами 1-й этап освоения территории. Этап строительства 3» к централизованной системе водоотведения Общества с ограниченной ответственностью «ЧЕЛНЫВОДОКАНАЛ»</w:t>
            </w:r>
          </w:p>
          <w:p w:rsidR="00D80907" w:rsidRPr="00D80907" w:rsidRDefault="00D80907" w:rsidP="00D8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E22FD0" w:rsidP="00D8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2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809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7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«АНГ-Холдинг» - «Производственный цех», расположенный на территории речного порта «КамАЗ»,   к централизованной системе холодного водоснабжения Общества с ограниченной ответственностью «ЧЕЛНЫВОДОКАНАЛ</w:t>
            </w:r>
            <w:r w:rsid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80907" w:rsidRPr="00D80907" w:rsidRDefault="00D80907" w:rsidP="00D80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09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</w:p>
          <w:p w:rsidR="00D80907" w:rsidRDefault="00D8090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218E7" w:rsidRPr="005B0B22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2FD0" w:rsidRPr="00E22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7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Общества с ограниченной ответственностью «АНГ-Холдинг» - «Производственный цех», расположенный на территории речного порта «КамАЗ», к централизованной системе водоотведения Общества с ограниченной ответственностью «ЧЕЛНЫВОДОКАНАЛ»</w:t>
            </w:r>
          </w:p>
          <w:p w:rsidR="00D80907" w:rsidRDefault="00D218E7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218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5285A" w:rsidRDefault="0015285A" w:rsidP="00336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85A" w:rsidRDefault="00D218E7" w:rsidP="00D2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22FD0" w:rsidRPr="00E22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771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подключение (технологическое присоединение) объекта Публичного акционерного общества «Татнефть» «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Механический Завод» к централизованной системе холодного водоснабжения Общества с ограниченной ответственностью «Бугульма-Водоканал»</w:t>
            </w:r>
          </w:p>
          <w:p w:rsidR="00D218E7" w:rsidRDefault="00D218E7" w:rsidP="00D218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218E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Хамитовна</w:t>
            </w:r>
            <w:proofErr w:type="spellEnd"/>
            <w:r w:rsidR="0015285A" w:rsidRPr="0015285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15285A" w:rsidRDefault="0015285A" w:rsidP="00D21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Pr="003D5BB1" w:rsidRDefault="00D218E7" w:rsidP="00577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22FD0" w:rsidRPr="00E22F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3D5BB1" w:rsidRPr="003D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индивидуальных тарифов </w:t>
            </w:r>
            <w:r w:rsidR="003D5BB1" w:rsidRPr="003D5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услуги по передаче электрической энергии для взаиморасчетов между сетевыми организациями на территории Республики Татарстан, установленных постановлением Государственного комитета Республики Татарстан по тарифам </w:t>
            </w:r>
            <w:r w:rsidR="00F71E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3D5BB1" w:rsidRPr="003D5B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 05.12.2014 № 3-9/э» </w:t>
            </w:r>
            <w:r w:rsidR="003D5BB1" w:rsidRPr="003D5B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(ООО «ЧЕЛНЫВОДОКАНАЛ», АО «ОЭЗ ППТ «</w:t>
            </w:r>
            <w:proofErr w:type="spellStart"/>
            <w:r w:rsidR="003D5BB1" w:rsidRPr="003D5B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Алабуга</w:t>
            </w:r>
            <w:proofErr w:type="spellEnd"/>
            <w:r w:rsidR="003D5BB1" w:rsidRPr="003D5B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» ООО «Казанская энергетическая компания», </w:t>
            </w:r>
            <w:r w:rsidR="003D5B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br/>
            </w:r>
            <w:r w:rsidR="003D5BB1" w:rsidRPr="003D5BB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ООО «Предприятие электрических сетей – НК»)</w:t>
            </w:r>
          </w:p>
          <w:p w:rsidR="00323ABF" w:rsidRDefault="003D5BB1" w:rsidP="00D2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Русских Дмитрий Александрович</w:t>
            </w:r>
          </w:p>
          <w:p w:rsidR="003D5BB1" w:rsidRDefault="003D5BB1" w:rsidP="00D2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3ABF" w:rsidRPr="003D5BB1" w:rsidRDefault="003D5BB1" w:rsidP="00D2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proofErr w:type="gramStart"/>
            <w:r w:rsidRPr="003D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Татарстан, установленных постановлением Государственного комитета Республики 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арстан по тарифам </w:t>
            </w:r>
            <w:r w:rsidR="00F7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10.12.2014 </w:t>
            </w:r>
            <w:r w:rsidRPr="003D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3-11/э «</w:t>
            </w:r>
            <w:r w:rsidR="0043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3D5B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 на 2015-2019 годы» </w:t>
            </w:r>
            <w:r w:rsidRPr="003D5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(ООО «КАМАЗ-</w:t>
            </w:r>
            <w:proofErr w:type="spellStart"/>
            <w:r w:rsidRPr="003D5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Энерго</w:t>
            </w:r>
            <w:proofErr w:type="spellEnd"/>
            <w:r w:rsidRPr="003D5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»)</w:t>
            </w:r>
            <w:proofErr w:type="gramEnd"/>
          </w:p>
          <w:p w:rsidR="003D5BB1" w:rsidRPr="003D5BB1" w:rsidRDefault="003D5BB1" w:rsidP="003D5B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BB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Русских Дмитрий Александрович</w:t>
            </w:r>
          </w:p>
          <w:p w:rsidR="003D5BB1" w:rsidRPr="00373180" w:rsidRDefault="003D5BB1" w:rsidP="00D2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71E21" w:rsidRPr="00F71E21" w:rsidRDefault="003D5BB1" w:rsidP="00F71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14. </w:t>
            </w:r>
            <w:r w:rsidR="00F71E21" w:rsidRPr="00F7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корректировке на 2019 год долгосрочных тарифов на услуги по передаче электрической энергии для взаиморасчетов между сетевыми организациями на территории Республики Татарстан по тарифам от 15.12.2017 № 3-13/э </w:t>
            </w:r>
            <w:r w:rsidR="00F71E21" w:rsidRPr="00F71E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3731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«Смежная сетевая </w:t>
            </w:r>
            <w:r w:rsidR="004B2A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компания </w:t>
            </w:r>
            <w:r w:rsidR="0037318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«Интеграция»</w:t>
            </w:r>
            <w:r w:rsidR="00F71E21" w:rsidRPr="00F71E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F71E21" w:rsidRPr="00F71E21" w:rsidRDefault="00F71E21" w:rsidP="00F71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1E2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 Русских Дмитрий Александрович</w:t>
            </w:r>
          </w:p>
          <w:p w:rsidR="003D5BB1" w:rsidRPr="00373180" w:rsidRDefault="003D5BB1" w:rsidP="00D2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71E21" w:rsidRDefault="00F71E21" w:rsidP="00D2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15. </w:t>
            </w:r>
            <w:r w:rsidR="00144D49"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 w:rsid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="00144D49"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захоронение твердых коммунальных отходов для Общества с ограниченной ответственностью «Полигон ТБО», установленных постановлением Государственного комитета Республики Татарстан по тариф</w:t>
            </w:r>
            <w:r w:rsid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 от 01.12.2017 </w:t>
            </w:r>
            <w:r w:rsidR="00144D49"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10-74/кс </w:t>
            </w:r>
            <w:r w:rsidR="00144D49"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144D49"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="00144D49"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44D49"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144D49"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144D49" w:rsidRDefault="00144D49" w:rsidP="00D2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Хабибуллина Лариса Васильевна</w:t>
            </w:r>
          </w:p>
          <w:p w:rsidR="00144D49" w:rsidRDefault="00144D49" w:rsidP="00D218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16. 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захоронение твердых коммунальных отходов для Общества с ограниченной ответственностью «Экология», установленных 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постановлением Государственного комитета Республики Татарстан по тарифам от 08.12.2017 № 10-103/кс </w:t>
            </w:r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(Менделеевский </w:t>
            </w:r>
            <w:proofErr w:type="spellStart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144D49" w:rsidRP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17. 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захоронение твердых коммунальных отходов для Муниципального унитарного предприятия «Управляющая компания жилищно-коммунального хозяйства </w:t>
            </w:r>
            <w:proofErr w:type="spellStart"/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Нурлатского</w:t>
            </w:r>
            <w:proofErr w:type="spellEnd"/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Татарстан», установленных постановлением Государственного комитета Республики Татарстан по тарифам </w:t>
            </w:r>
            <w:r w:rsidR="00290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08.12.2017 № 10-104/кс </w:t>
            </w:r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Нурлатский</w:t>
            </w:r>
            <w:proofErr w:type="spellEnd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144D49" w:rsidRP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49" w:rsidRP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18. 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обработку твердых коммунальных отходов для Общества с ограниченной ответственностью «</w:t>
            </w:r>
            <w:proofErr w:type="spellStart"/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КомунСервис</w:t>
            </w:r>
            <w:proofErr w:type="spellEnd"/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установленных постановлением Государственного комитета Республики Татарстан по тарифам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15.12.2017 № 10-120/кс </w:t>
            </w:r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Набережные Челны)</w:t>
            </w:r>
          </w:p>
          <w:p w:rsidR="00144D49" w:rsidRP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49" w:rsidRP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19. 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захоронение твердых коммунальных отходов для Общества с ограниченной ответственностью  «Поволжская экологическая компания», установленных постановлением Государственного комитета Республики Татарстан по тарифам от 15.12.2017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10-121/кс </w:t>
            </w:r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Набережные Челны)</w:t>
            </w:r>
          </w:p>
          <w:p w:rsidR="00144D49" w:rsidRP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20. </w:t>
            </w:r>
            <w:r w:rsidR="0043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предельных тарифов на захоронение твердых коммунальных отходов для Общества с ограниченной ответственно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стью </w:t>
            </w:r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Мехуборка</w:t>
            </w:r>
            <w:proofErr w:type="spellEnd"/>
            <w:proofErr w:type="gramStart"/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144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2019 – 2021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(Нижнекамский </w:t>
            </w:r>
            <w:proofErr w:type="spellStart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144D4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173C68" w:rsidRPr="00173C68" w:rsidRDefault="00173C68" w:rsidP="0017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144D49" w:rsidRDefault="00144D49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21. </w:t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захоронение твердых коммунальных отходов для Общества с ограниченной ответственностью «Полигон», установленных постановлением Государственного комитета Республики Татарстан по тарифам от 01.12.2017 № 10-66/кс </w:t>
            </w:r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(Алексеевский </w:t>
            </w:r>
            <w:proofErr w:type="spellStart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173C68" w:rsidRPr="00173C68" w:rsidRDefault="00173C68" w:rsidP="0017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173C68" w:rsidRDefault="00173C68" w:rsidP="00144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17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22. </w:t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срочных предельных тарифов на </w:t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захоронение твердых коммунальных отходов для Общества с ограниченной ответственностью «Предприятие жилищно-коммунального хозяйства», установленных постановлением </w:t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Государственного комитета Республики Татарстан по тарифам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15.12.2017 № 10-122/кс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173C68" w:rsidRPr="00173C68" w:rsidRDefault="00173C68" w:rsidP="0017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173C68" w:rsidRDefault="00173C68" w:rsidP="0017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17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23. </w:t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осрочных предельных тарифов на</w:t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захоронение твердых коммунальных отходов для Общества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ограниченной ответственностью </w:t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«Управляющая компания «Предприятие жилищно-коммунального хозяйства», установленных постановлением Государственного комитета Республики 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арстан по тарифам от 15.12.2017</w:t>
            </w:r>
            <w:r w:rsidRPr="00173C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10-123/кс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(город Казань)</w:t>
            </w:r>
          </w:p>
          <w:p w:rsidR="00173C68" w:rsidRPr="00173C68" w:rsidRDefault="00173C68" w:rsidP="0017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173C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173C68" w:rsidRDefault="00173C68" w:rsidP="00173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3C68" w:rsidRDefault="00173C68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24. </w:t>
            </w:r>
            <w:r w:rsidR="00F90923"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корректировке на 2019 год долгосрочных тарифов на питьевую воду и водоотведение для Акционерного общества «ЗВКС», установленных постановлением Государственного комитета Республики Татарстан по тарифам от 09.12.2016</w:t>
            </w:r>
            <w:r w:rsid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923"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90923"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10-38/кс</w:t>
            </w:r>
            <w:r w:rsid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923"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F90923"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="00F90923"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923"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F90923"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.)</w:t>
            </w:r>
          </w:p>
          <w:p w:rsid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F90923" w:rsidRPr="004B2AA9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25. </w:t>
            </w:r>
            <w:r w:rsidR="0043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Акционерного общества «</w:t>
            </w:r>
            <w:proofErr w:type="spellStart"/>
            <w:r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Балтасинское</w:t>
            </w:r>
            <w:proofErr w:type="spellEnd"/>
            <w:r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МПП ЖКХ»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Балтасинский</w:t>
            </w:r>
            <w:proofErr w:type="spellEnd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F90923" w:rsidRP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26. </w:t>
            </w:r>
            <w:r w:rsidR="0043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Общества с ограниченной ответственностью «Родник»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Буинский</w:t>
            </w:r>
            <w:proofErr w:type="spellEnd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F90923" w:rsidRP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27. </w:t>
            </w:r>
            <w:r w:rsidR="0043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Муниципального унитарного предприятия «Волжанка»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Верхнеуслонский</w:t>
            </w:r>
            <w:proofErr w:type="spellEnd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F90923" w:rsidRP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F90923" w:rsidRPr="004B2AA9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28. </w:t>
            </w:r>
            <w:r w:rsidR="0043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водоотведение для Акционерного общества «Казанский оптико-механический завод» на 2019 – 2023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F9092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город Казань)</w:t>
            </w:r>
          </w:p>
          <w:p w:rsidR="00F90923" w:rsidRP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F9092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F90923" w:rsidRPr="004B2AA9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F90923" w:rsidRDefault="00F90923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29. </w:t>
            </w:r>
            <w:r w:rsidR="0043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для Муниципального унитарного предприятия «</w:t>
            </w:r>
            <w:proofErr w:type="spellStart"/>
            <w:r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Кайбицкое</w:t>
            </w:r>
            <w:proofErr w:type="spellEnd"/>
            <w:r w:rsidRPr="00F90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ЖКХ» на 2019 – 2023 годы</w:t>
            </w:r>
            <w:r w:rsidR="002815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1568" w:rsidRPr="0028156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="00281568" w:rsidRPr="0028156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Кайбицкий</w:t>
            </w:r>
            <w:proofErr w:type="spellEnd"/>
            <w:r w:rsidR="00281568" w:rsidRPr="0028156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81568" w:rsidRPr="0028156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="00281568" w:rsidRPr="0028156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29063C" w:rsidRPr="0029063C" w:rsidRDefault="0029063C" w:rsidP="00290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29063C" w:rsidRDefault="0029063C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63C" w:rsidRDefault="0029063C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30. </w:t>
            </w:r>
            <w:r w:rsidR="0043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290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 и водоотведение для Акционерного общества    «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Прикамье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на 2019 – 2023 </w:t>
            </w:r>
            <w:r w:rsidRPr="00290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Лаишевский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.)</w:t>
            </w:r>
          </w:p>
          <w:p w:rsidR="0029063C" w:rsidRPr="0029063C" w:rsidRDefault="0029063C" w:rsidP="00290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29063C" w:rsidRDefault="0029063C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9063C" w:rsidRPr="00C06783" w:rsidRDefault="0029063C" w:rsidP="00F90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31. </w:t>
            </w:r>
            <w:r w:rsidR="00430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2906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тарифов на питьевую воду, техническую воду и водоотведение на 2019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.: ООО «Управление по подготовке технологической жидкости для поддержания пластового давления»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Зеленодольский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м.р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ООО </w:t>
            </w:r>
            <w:r w:rsidRPr="00290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Нижневязовской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жилкомсервис</w:t>
            </w:r>
            <w:proofErr w:type="spellEnd"/>
            <w:r w:rsidRPr="002906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  <w:r w:rsidR="00C06783" w:rsidRPr="00C067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29063C" w:rsidRPr="0029063C" w:rsidRDefault="0029063C" w:rsidP="002906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proofErr w:type="gramStart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29063C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 Хабибуллина Лариса Васильевна</w:t>
            </w:r>
          </w:p>
          <w:p w:rsidR="0037562B" w:rsidRDefault="0037562B" w:rsidP="00375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37562B" w:rsidRPr="00F90923" w:rsidRDefault="0037562B" w:rsidP="00375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4E8F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AC4E8F" w:rsidRPr="00CF5A61" w:rsidRDefault="00AC4E8F" w:rsidP="009C434A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AC4E8F" w:rsidRPr="00CF5A61" w:rsidRDefault="00AC4E8F" w:rsidP="009C434A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4E8F" w:rsidRDefault="00AC4E8F" w:rsidP="009C434A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  <w:p w:rsidR="00AC4E8F" w:rsidRPr="00CF5A61" w:rsidRDefault="00AC4E8F" w:rsidP="009C434A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828" w:rsidRPr="00816B94" w:rsidRDefault="00076828" w:rsidP="0033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6828" w:rsidRPr="00816B94" w:rsidSect="006A39DD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4D49"/>
    <w:rsid w:val="0014678E"/>
    <w:rsid w:val="00151150"/>
    <w:rsid w:val="0015285A"/>
    <w:rsid w:val="001540B1"/>
    <w:rsid w:val="00167EF0"/>
    <w:rsid w:val="0017103F"/>
    <w:rsid w:val="00173C68"/>
    <w:rsid w:val="001826B6"/>
    <w:rsid w:val="00191D3C"/>
    <w:rsid w:val="001A2132"/>
    <w:rsid w:val="001A73A1"/>
    <w:rsid w:val="001B13DA"/>
    <w:rsid w:val="001D049C"/>
    <w:rsid w:val="001D3E59"/>
    <w:rsid w:val="001D7FAC"/>
    <w:rsid w:val="001E41AF"/>
    <w:rsid w:val="001F10A3"/>
    <w:rsid w:val="00211260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81568"/>
    <w:rsid w:val="0029063C"/>
    <w:rsid w:val="002A3BD7"/>
    <w:rsid w:val="002B3FE7"/>
    <w:rsid w:val="002F18D5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69A1"/>
    <w:rsid w:val="00360727"/>
    <w:rsid w:val="00360D05"/>
    <w:rsid w:val="00373180"/>
    <w:rsid w:val="0037562B"/>
    <w:rsid w:val="003765E5"/>
    <w:rsid w:val="00394347"/>
    <w:rsid w:val="003A62A6"/>
    <w:rsid w:val="003B5B1D"/>
    <w:rsid w:val="003C11B1"/>
    <w:rsid w:val="003C5122"/>
    <w:rsid w:val="003D5BB1"/>
    <w:rsid w:val="003D6E89"/>
    <w:rsid w:val="003E0DA6"/>
    <w:rsid w:val="003E601D"/>
    <w:rsid w:val="00400EB1"/>
    <w:rsid w:val="004058AF"/>
    <w:rsid w:val="00416928"/>
    <w:rsid w:val="0043079E"/>
    <w:rsid w:val="00431501"/>
    <w:rsid w:val="00435738"/>
    <w:rsid w:val="00441FB3"/>
    <w:rsid w:val="004464FE"/>
    <w:rsid w:val="004526C2"/>
    <w:rsid w:val="004560B6"/>
    <w:rsid w:val="004574A9"/>
    <w:rsid w:val="004617C2"/>
    <w:rsid w:val="00462FC5"/>
    <w:rsid w:val="0046532C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B2AA9"/>
    <w:rsid w:val="004C3AA3"/>
    <w:rsid w:val="004C4923"/>
    <w:rsid w:val="004C4C1E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77123"/>
    <w:rsid w:val="00585684"/>
    <w:rsid w:val="00587249"/>
    <w:rsid w:val="005A347C"/>
    <w:rsid w:val="005B0B22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36DA"/>
    <w:rsid w:val="00675834"/>
    <w:rsid w:val="006A308E"/>
    <w:rsid w:val="006A39DD"/>
    <w:rsid w:val="006A7E1C"/>
    <w:rsid w:val="007035F1"/>
    <w:rsid w:val="00706F45"/>
    <w:rsid w:val="00714CFD"/>
    <w:rsid w:val="00716402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2996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6F51"/>
    <w:rsid w:val="008B4B6E"/>
    <w:rsid w:val="008D31D4"/>
    <w:rsid w:val="008D38D9"/>
    <w:rsid w:val="008D60A9"/>
    <w:rsid w:val="008E0B23"/>
    <w:rsid w:val="008E1CEB"/>
    <w:rsid w:val="008E2D48"/>
    <w:rsid w:val="008F366A"/>
    <w:rsid w:val="008F5119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8EC"/>
    <w:rsid w:val="00984F29"/>
    <w:rsid w:val="00995F54"/>
    <w:rsid w:val="009C7FCC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D048A"/>
    <w:rsid w:val="00AF050F"/>
    <w:rsid w:val="00AF2539"/>
    <w:rsid w:val="00AF7991"/>
    <w:rsid w:val="00B10077"/>
    <w:rsid w:val="00B14E8A"/>
    <w:rsid w:val="00B17463"/>
    <w:rsid w:val="00B26F0A"/>
    <w:rsid w:val="00B34BA9"/>
    <w:rsid w:val="00B5123C"/>
    <w:rsid w:val="00B626EB"/>
    <w:rsid w:val="00B74EAE"/>
    <w:rsid w:val="00B91C64"/>
    <w:rsid w:val="00BD0149"/>
    <w:rsid w:val="00BD4242"/>
    <w:rsid w:val="00BE7111"/>
    <w:rsid w:val="00BF5FA2"/>
    <w:rsid w:val="00C0302B"/>
    <w:rsid w:val="00C06783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2CA5"/>
    <w:rsid w:val="00CB43E0"/>
    <w:rsid w:val="00CC7188"/>
    <w:rsid w:val="00CD6534"/>
    <w:rsid w:val="00CD7217"/>
    <w:rsid w:val="00CF29AC"/>
    <w:rsid w:val="00CF2FAE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2FD0"/>
    <w:rsid w:val="00E2472F"/>
    <w:rsid w:val="00E26B80"/>
    <w:rsid w:val="00E31686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17729"/>
    <w:rsid w:val="00F264BC"/>
    <w:rsid w:val="00F34C44"/>
    <w:rsid w:val="00F44536"/>
    <w:rsid w:val="00F456FF"/>
    <w:rsid w:val="00F46F61"/>
    <w:rsid w:val="00F62A18"/>
    <w:rsid w:val="00F71E21"/>
    <w:rsid w:val="00F73D2C"/>
    <w:rsid w:val="00F755A1"/>
    <w:rsid w:val="00F83F72"/>
    <w:rsid w:val="00F85910"/>
    <w:rsid w:val="00F86EFF"/>
    <w:rsid w:val="00F90923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3BC1-0C63-49D6-9168-5A6ABBDB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6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133</cp:revision>
  <cp:lastPrinted>2018-11-26T17:29:00Z</cp:lastPrinted>
  <dcterms:created xsi:type="dcterms:W3CDTF">2017-05-11T12:25:00Z</dcterms:created>
  <dcterms:modified xsi:type="dcterms:W3CDTF">2018-11-27T13:12:00Z</dcterms:modified>
</cp:coreProperties>
</file>