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7D" w:rsidRPr="00CE4C7D" w:rsidRDefault="00CE4C7D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C7D" w:rsidRPr="00CE4C7D" w:rsidRDefault="00CE4C7D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7D">
        <w:rPr>
          <w:rFonts w:ascii="Times New Roman" w:hAnsi="Times New Roman" w:cs="Times New Roman"/>
          <w:b/>
          <w:sz w:val="28"/>
          <w:szCs w:val="28"/>
        </w:rPr>
        <w:t>ВОПРОСЫ И ОТВЕТЫ О ВАКЦИНОПРОФИЛАКТИКЕ ГРИППА</w:t>
      </w:r>
    </w:p>
    <w:p w:rsidR="00CE4C7D" w:rsidRPr="00CE4C7D" w:rsidRDefault="00CE4C7D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По своей социальной значимости грипп находится на первом месте среди инфекционных болезней человека. Заболеваемость гриппом и острыми респираторными вирусными заболеваниями (ОРВЗ) превышает суммарный показатель по всем остальным инфекциям. В период эпидемии гриппа на долю гриппа и ОРВЗ приходится 10-15% случаев временной нетрудоспособности, а в остальное время года - более 80% от всей инфекционной патологии.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Во время эпидемий болезнь может поражать 10-20% всего населения и до 40-60% пожилых людей. Ежегодно в мире число случаев тяжелой формы заболевания гриппом исчисляется миллионами, а количество летальных исходов достигает 200-500тыс.</w:t>
      </w:r>
    </w:p>
    <w:p w:rsidR="00217606" w:rsidRPr="00CE4C7D" w:rsidRDefault="0078400A" w:rsidP="00EB1D8A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C7D">
        <w:rPr>
          <w:rFonts w:ascii="Times New Roman" w:hAnsi="Times New Roman" w:cs="Times New Roman"/>
          <w:sz w:val="28"/>
          <w:szCs w:val="28"/>
        </w:rPr>
        <w:t>Тяжелые клинические осложнения, развивающиеся при гриппе, такие как пневмония, бронхиты, вторичные бактериальные инфекции верхних дыхательных путей (отиты, синуситы), осложнения со стороны нервной и сердечно-сосудистой систем или обострения хронических заболеваний (сахарный диабет, сердечная недостаточность, хронические обструктивные бронхопневмонии и т. п.) весьма часто встречаются среди пожилых и ослабленных людей и представляют для них</w:t>
      </w:r>
      <w:r w:rsidR="00EB1D8A">
        <w:rPr>
          <w:rFonts w:ascii="Times New Roman" w:hAnsi="Times New Roman" w:cs="Times New Roman"/>
          <w:sz w:val="28"/>
          <w:szCs w:val="28"/>
        </w:rPr>
        <w:t xml:space="preserve"> с</w:t>
      </w:r>
      <w:r w:rsidRPr="00CE4C7D">
        <w:rPr>
          <w:rFonts w:ascii="Times New Roman" w:hAnsi="Times New Roman" w:cs="Times New Roman"/>
          <w:sz w:val="28"/>
          <w:szCs w:val="28"/>
        </w:rPr>
        <w:t>ерьезную</w:t>
      </w:r>
      <w:r w:rsidR="00E25C66" w:rsidRPr="00CE4C7D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опасность.</w:t>
      </w:r>
      <w:proofErr w:type="gramEnd"/>
      <w:r w:rsidR="00E25C66" w:rsidRPr="00CE4C7D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Количество случаев пневмонии во время эпидемий гриппа возрастает до 70%, а бронхитов до 25%. В настоящее время грипп стоит на втором месте (после пневмококковой инфекции) среди причин смерти от инфекционных заболеваний.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Совершенно очевидна необходимость проведения профилактических мер с целью предупреждения этого опасного заболевания. Сегодня общепризнанным и наиболее действенным средством борьбы с гриппом является вакцинопрофилактика.</w:t>
      </w:r>
    </w:p>
    <w:p w:rsidR="00217606" w:rsidRPr="00CE4C7D" w:rsidRDefault="00217606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lastRenderedPageBreak/>
        <w:t>Современная концепция вакцинопрофилактики гриппа ориентирована, прежде всего, на иммунизацию лиц высокого риска заражения и последствий инфекции. В соответствии с этой концепцией Министерство здравоохранения РФ рекомендует каждый год вакцинировать всех россиян старше 6 месяцев, если они входят в группу риска по возрасту, состоянию здоровья и характеру профессиональной деятельности.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Правильно организованная иммунопрофилактика гриппа сопровождается снижением заболеваемости другими ОРВИ. Это снижение по данным разных авторов лежит в пределах 25-65%.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Вакцинация против гриппа дает высокий экономический эффект. Один рубль, вложенный в прививки, дает от 3 до 6, а по некоторым данным до 25 рублей экономии за счет сокращения затрат на лечение, оплату больничных листов и т.д.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 Российской Федерации в рамках иммунизация населения против гриппа "групп риска" - школьников, детей, посещающих детские дошкольные учреждения, медицинских работников, лиц старше 60 лет, больных хроническими заболеваниями и других групп риска, отечественными вакцинами </w:t>
      </w:r>
      <w:bookmarkStart w:id="0" w:name="page3"/>
      <w:bookmarkEnd w:id="0"/>
      <w:r w:rsidR="00E25C66" w:rsidRPr="00CE4C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354A35" wp14:editId="596C95A4">
            <wp:extent cx="285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C66" w:rsidRPr="00CE4C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B58BDF" wp14:editId="10C3B4F1">
            <wp:extent cx="95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ascii="Times New Roman" w:hAnsi="Times New Roman" w:cs="Times New Roman"/>
          <w:sz w:val="28"/>
          <w:szCs w:val="28"/>
        </w:rPr>
        <w:t xml:space="preserve">«Ультрикс» для детей и "Совигрипп" для </w:t>
      </w:r>
      <w:r w:rsidR="00E25C66" w:rsidRPr="00CE4C7D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CE4C7D">
        <w:rPr>
          <w:rFonts w:ascii="Times New Roman" w:hAnsi="Times New Roman" w:cs="Times New Roman"/>
          <w:sz w:val="28"/>
          <w:szCs w:val="28"/>
        </w:rPr>
        <w:t>взрослых.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 состав указанных вакцин входят актуальные штаммы вирусов гриппа, рекомендуемые Всемирной Организацией Здравоохранения на эпидсезон 201</w:t>
      </w:r>
      <w:r w:rsidR="00B1498E" w:rsidRPr="00CE4C7D">
        <w:rPr>
          <w:rFonts w:ascii="Times New Roman" w:hAnsi="Times New Roman" w:cs="Times New Roman"/>
          <w:sz w:val="28"/>
          <w:szCs w:val="28"/>
        </w:rPr>
        <w:t>7</w:t>
      </w:r>
      <w:r w:rsidRPr="00CE4C7D">
        <w:rPr>
          <w:rFonts w:ascii="Times New Roman" w:hAnsi="Times New Roman" w:cs="Times New Roman"/>
          <w:sz w:val="28"/>
          <w:szCs w:val="28"/>
        </w:rPr>
        <w:t>-201</w:t>
      </w:r>
      <w:r w:rsidR="00B1498E" w:rsidRPr="00CE4C7D">
        <w:rPr>
          <w:rFonts w:ascii="Times New Roman" w:hAnsi="Times New Roman" w:cs="Times New Roman"/>
          <w:sz w:val="28"/>
          <w:szCs w:val="28"/>
        </w:rPr>
        <w:t>8</w:t>
      </w:r>
      <w:r w:rsidRPr="00CE4C7D">
        <w:rPr>
          <w:rFonts w:ascii="Times New Roman" w:hAnsi="Times New Roman" w:cs="Times New Roman"/>
          <w:sz w:val="28"/>
          <w:szCs w:val="28"/>
        </w:rPr>
        <w:t>гг.: A/</w:t>
      </w:r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Michigan</w:t>
      </w:r>
      <w:r w:rsidRPr="00CE4C7D">
        <w:rPr>
          <w:rFonts w:ascii="Times New Roman" w:hAnsi="Times New Roman" w:cs="Times New Roman"/>
          <w:sz w:val="28"/>
          <w:szCs w:val="28"/>
        </w:rPr>
        <w:t>/</w:t>
      </w:r>
      <w:r w:rsidR="00B1498E" w:rsidRPr="00CE4C7D">
        <w:rPr>
          <w:rFonts w:ascii="Times New Roman" w:hAnsi="Times New Roman" w:cs="Times New Roman"/>
          <w:sz w:val="28"/>
          <w:szCs w:val="28"/>
        </w:rPr>
        <w:t>45</w:t>
      </w:r>
      <w:r w:rsidRPr="00CE4C7D">
        <w:rPr>
          <w:rFonts w:ascii="Times New Roman" w:hAnsi="Times New Roman" w:cs="Times New Roman"/>
          <w:sz w:val="28"/>
          <w:szCs w:val="28"/>
        </w:rPr>
        <w:t>/20</w:t>
      </w:r>
      <w:r w:rsidR="00B1498E" w:rsidRPr="00CE4C7D">
        <w:rPr>
          <w:rFonts w:ascii="Times New Roman" w:hAnsi="Times New Roman" w:cs="Times New Roman"/>
          <w:sz w:val="28"/>
          <w:szCs w:val="28"/>
        </w:rPr>
        <w:t>15</w:t>
      </w:r>
      <w:r w:rsidRPr="00CE4C7D">
        <w:rPr>
          <w:rFonts w:ascii="Times New Roman" w:hAnsi="Times New Roman" w:cs="Times New Roman"/>
          <w:sz w:val="28"/>
          <w:szCs w:val="28"/>
        </w:rPr>
        <w:t>(H1N1), A/</w:t>
      </w:r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Hong</w:t>
      </w:r>
      <w:r w:rsidR="00B1498E" w:rsidRPr="00CE4C7D">
        <w:rPr>
          <w:rFonts w:ascii="Times New Roman" w:hAnsi="Times New Roman" w:cs="Times New Roman"/>
          <w:sz w:val="28"/>
          <w:szCs w:val="28"/>
        </w:rPr>
        <w:t xml:space="preserve"> </w:t>
      </w:r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Hong</w:t>
      </w:r>
      <w:r w:rsidRPr="00CE4C7D">
        <w:rPr>
          <w:rFonts w:ascii="Times New Roman" w:hAnsi="Times New Roman" w:cs="Times New Roman"/>
          <w:sz w:val="28"/>
          <w:szCs w:val="28"/>
        </w:rPr>
        <w:t>/</w:t>
      </w:r>
      <w:r w:rsidR="00B1498E" w:rsidRPr="00CE4C7D">
        <w:rPr>
          <w:rFonts w:ascii="Times New Roman" w:hAnsi="Times New Roman" w:cs="Times New Roman"/>
          <w:sz w:val="28"/>
          <w:szCs w:val="28"/>
        </w:rPr>
        <w:t>4801\2014</w:t>
      </w:r>
      <w:r w:rsidRPr="00CE4C7D">
        <w:rPr>
          <w:rFonts w:ascii="Times New Roman" w:hAnsi="Times New Roman" w:cs="Times New Roman"/>
          <w:sz w:val="28"/>
          <w:szCs w:val="28"/>
        </w:rPr>
        <w:t xml:space="preserve"> (H3N2) и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>/Brisbane/60/2008.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Практически перед каждым человеком, заботящимся о своем здоровье и здоровье своих родных и близких, встает вопрос: «Нужно ли делать прививку от гриппа?».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Вирусы гриппа относятся к таким возбудителям, которые имеют чрезвычайно высокую способность изменяться. Поэтому наша иммунная система, встретившись с измененным вирусом гриппа, начинает воспринимать его как новый, ранее не известный вирус. И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пока иммунная система «налаживает» производство защитных антител,</w:t>
      </w:r>
      <w:r w:rsidR="00EB1D8A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чтобы бороться с вирусом гриппа, у человека развивается заболевание. Именно с изменчивостью вирусов гриппа связаны ежегодные сезонные подъемы заболеваемости. После вакцинации или перенесенного гриппа в организме формируются защитные антитела, однако они сохраняются чуть более полугода, а затем разрушаются. Когда в следующем году приходит новый вариант вируса гриппа, то он вновь «застает врасплох» нашу иммунную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и мы снова болеем. В настоящее время существуют различные способы подготовить иммунную систему к этой «встрече». Наиболее эффективный способ – прививка.</w:t>
      </w:r>
    </w:p>
    <w:p w:rsidR="00217606" w:rsidRP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Вакцины для профилактики гриппа.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Существуют следующие виды вакцин для профилактики гриппа: живые и инактивированные (т.е. убитые). Что значит живая вакцина? Живая вакцина - это вакцина, которая содержит в своем составе живой вакцинный (т.е. специально созданный для вакцины) вирус гриппа. Что значит инактивированная вакцина? Инактивированная (т.е. убитая) вакцина – это вакцина, которая в своем составе содержат целый убитый вакцинный вирус гриппа либо его отдельные частички (антигены).</w:t>
      </w:r>
    </w:p>
    <w:p w:rsidR="00B1498E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Что общего между всеми вакцинами для профилактики гриппа?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Все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вакцины для профилактики гриппа создают надежный иммунитет против заболевания гриппом.</w:t>
      </w:r>
    </w:p>
    <w:p w:rsid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Чем отличаются вакцины для профилактики гриппа?</w:t>
      </w:r>
      <w:bookmarkStart w:id="1" w:name="page5"/>
      <w:bookmarkEnd w:id="1"/>
    </w:p>
    <w:p w:rsidR="00EB1D8A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D8A">
        <w:rPr>
          <w:rFonts w:ascii="Times New Roman" w:hAnsi="Times New Roman" w:cs="Times New Roman"/>
          <w:bCs/>
          <w:sz w:val="28"/>
          <w:szCs w:val="28"/>
        </w:rPr>
        <w:t>Методом введения</w:t>
      </w:r>
      <w:r w:rsidRPr="00CE4C7D">
        <w:rPr>
          <w:rFonts w:ascii="Times New Roman" w:hAnsi="Times New Roman" w:cs="Times New Roman"/>
          <w:sz w:val="28"/>
          <w:szCs w:val="28"/>
        </w:rPr>
        <w:t>.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4C7D" w:rsidRP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C7D">
        <w:rPr>
          <w:rFonts w:ascii="Times New Roman" w:hAnsi="Times New Roman" w:cs="Times New Roman"/>
          <w:sz w:val="28"/>
          <w:szCs w:val="28"/>
        </w:rPr>
        <w:t>Живые вакцины вводятся путем распыления с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помощью дозатора. Убитые вакцины вводятся с помощью укола </w:t>
      </w:r>
      <w:bookmarkStart w:id="2" w:name="_GoBack"/>
      <w:bookmarkEnd w:id="2"/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EB1D8A">
        <w:rPr>
          <w:rFonts w:ascii="Times New Roman" w:hAnsi="Times New Roman" w:cs="Times New Roman"/>
          <w:bCs/>
          <w:sz w:val="28"/>
          <w:szCs w:val="28"/>
        </w:rPr>
        <w:t>Возрастом</w:t>
      </w:r>
      <w:r w:rsidRPr="00EB1D8A">
        <w:rPr>
          <w:rFonts w:ascii="Times New Roman" w:hAnsi="Times New Roman" w:cs="Times New Roman"/>
          <w:sz w:val="28"/>
          <w:szCs w:val="28"/>
        </w:rPr>
        <w:t>,</w:t>
      </w:r>
      <w:r w:rsidR="00CE4C7D" w:rsidRPr="00EB1D8A">
        <w:rPr>
          <w:rFonts w:ascii="Times New Roman" w:hAnsi="Times New Roman" w:cs="Times New Roman"/>
          <w:sz w:val="28"/>
          <w:szCs w:val="28"/>
        </w:rPr>
        <w:t xml:space="preserve"> </w:t>
      </w:r>
      <w:r w:rsidRPr="00EB1D8A">
        <w:rPr>
          <w:rFonts w:ascii="Times New Roman" w:hAnsi="Times New Roman" w:cs="Times New Roman"/>
          <w:bCs/>
          <w:sz w:val="28"/>
          <w:szCs w:val="28"/>
        </w:rPr>
        <w:t>с которого можно проводить прививки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7606" w:rsidRPr="00CE4C7D" w:rsidRDefault="00CE4C7D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Ультрикс</w:t>
      </w:r>
      <w:r w:rsidR="0078400A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00A" w:rsidRPr="00CE4C7D">
        <w:rPr>
          <w:rFonts w:ascii="Times New Roman" w:hAnsi="Times New Roman" w:cs="Times New Roman"/>
          <w:sz w:val="28"/>
          <w:szCs w:val="28"/>
        </w:rPr>
        <w:t>можно вводить детям с</w:t>
      </w:r>
      <w:r w:rsidR="0078400A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00A" w:rsidRPr="00CE4C7D">
        <w:rPr>
          <w:rFonts w:ascii="Times New Roman" w:hAnsi="Times New Roman" w:cs="Times New Roman"/>
          <w:sz w:val="28"/>
          <w:szCs w:val="28"/>
        </w:rPr>
        <w:t>6</w:t>
      </w:r>
      <w:r w:rsidR="0078400A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bCs/>
          <w:sz w:val="28"/>
          <w:szCs w:val="28"/>
        </w:rPr>
        <w:t>лет</w:t>
      </w:r>
      <w:r w:rsidR="0078400A" w:rsidRPr="00CE4C7D">
        <w:rPr>
          <w:rFonts w:ascii="Times New Roman" w:hAnsi="Times New Roman" w:cs="Times New Roman"/>
          <w:sz w:val="28"/>
          <w:szCs w:val="28"/>
        </w:rPr>
        <w:t>.</w:t>
      </w:r>
    </w:p>
    <w:p w:rsidR="00217606" w:rsidRPr="00CE4C7D" w:rsidRDefault="00CE4C7D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7D">
        <w:rPr>
          <w:rFonts w:ascii="Times New Roman" w:hAnsi="Times New Roman" w:cs="Times New Roman"/>
          <w:b/>
          <w:sz w:val="28"/>
          <w:szCs w:val="28"/>
        </w:rPr>
        <w:t xml:space="preserve">Совигрипп </w:t>
      </w:r>
      <w:proofErr w:type="gramStart"/>
      <w:r w:rsidRPr="00CE4C7D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CE4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можно вводить детям с 6 месяцев и взрослым.</w:t>
      </w:r>
    </w:p>
    <w:p w:rsidR="00217606" w:rsidRP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Совигрипп</w:t>
      </w:r>
      <w:r w:rsidR="00CE4C7D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взрослый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1</w:t>
      </w:r>
      <w:r w:rsidR="00CE4C7D" w:rsidRPr="00CE4C7D">
        <w:rPr>
          <w:rFonts w:ascii="Times New Roman" w:hAnsi="Times New Roman" w:cs="Times New Roman"/>
          <w:sz w:val="28"/>
          <w:szCs w:val="28"/>
        </w:rPr>
        <w:t>8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Ультрикс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–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является инактивированной вакциной,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то есть вирусные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тела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убиты специальным раствором, и расщеплённой — вирусы в ней разбиты на отдельные белки. Убитые вакцины имеют неоспоримое преимущество по сравнению с живыми — они вызывают меньше побочных реакций, а расщепление даёт возможность организму лучше распознать каждый антиген и выработать соответствующую защиту. </w:t>
      </w:r>
      <w:r w:rsidRPr="00CE4C7D">
        <w:rPr>
          <w:rFonts w:ascii="Times New Roman" w:hAnsi="Times New Roman" w:cs="Times New Roman"/>
          <w:bCs/>
          <w:sz w:val="28"/>
          <w:szCs w:val="28"/>
        </w:rPr>
        <w:t>Применяется для школьников</w:t>
      </w:r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Каждый год в состав вакцин включаются те варианты вирусов гриппа, которые рекомендуют специалисты ВОЗ.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3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после прививки против гриппа сформируется защита от заболевания?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Через 14-21 день после вакцинации развивается иммунитет, который обеспечивает защиту от заболевания гриппом в течение 6-12 месяцев. Гарантирует ли прививка от гриппа 100% защиту от заболевания? 100% гарантию от заболевания не дает ни один лечебный, ни один профилактический препарат. Насколько надежная защита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выработается после вакцинации зависит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от многих факторов, в т.ч. возраста и состояния здоровья пациента, индивидуальных особенностей и т.д. Но в среднем из 100 привитых 70-98 человек не заболеют гриппом. Если все же привитой человек заболеет гриппом (2-30 человек из 100 привитых), то заболевание у него будет протекать в легкой форме и без осложнений. Таким образом, вакцинация гарантирует защиту от заболевания тяжелыми и осложненными формами гриппа, заканчивающимися смертельным исходом. Вакцина против гриппа предназначена в первую очередь, для защиты именно от вирусов гриппа, а не от других респираторных вирусов. В тоже время вакцина против гриппа обладает дополнительными, в некоторой степени иммуномодулирующими свойствами. Благодаря этому, иммунная система примерно 20-25 человек из 100 привитых приобретает дополнительную защиту и от других респираторных вирусных инфекций.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Может ли вакцина против гриппа вызвать реакции?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  <w:r w:rsidRPr="00CE4C7D">
        <w:rPr>
          <w:rFonts w:ascii="Times New Roman" w:hAnsi="Times New Roman" w:cs="Times New Roman"/>
          <w:sz w:val="28"/>
          <w:szCs w:val="28"/>
        </w:rPr>
        <w:t xml:space="preserve">Введение любых вакцин, в т.ч. вакцин для профилактики гриппа может вызывать реакции. Возникновение температуры или покраснения в месте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 xml:space="preserve">введения вакцины – это закономерная реакция на любую вакцину, свидетельствующая о начале формирования защиты. После вакцинации против гриппа у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могут отмечаться: Общие реакции – это реакции, которые в целом затрагивают организм и проявляются в виде повышения температуры тела, недомогания, головной боли и др. Местные реакции - это реакции, которые проявляются в месте введения вакцины в виде уплотнения и болезненности. Эти проявления кратковременны, не требуют лечения и исчезают самостоятельно в течение 2-3 дней, не нарушая трудоспособности и не требуя дополнительного лечения.</w:t>
      </w:r>
    </w:p>
    <w:p w:rsidR="00CE4C7D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На какие вакцины против гриппа чаще развиваются реакции?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Чаще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возникают общие реакции на введение живых вакцин: из 100 привитых против гриппа у 8-15 человек могут быть общие реакции в виде повышения температуры тела (до 38°С), общего недомогания. Все эти симптомы кратковременны и исчезают самостоятельно.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Противопоказания для вакцинации. Когда нельзя проводить прививки против гриппа?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Существуют определенные состояния здоровья, когда прививка для профилактики гриппа может быть временно отложена (временные противопоказания) либо прививку вообще нельзя проводить никогда (постоянные противопоказания). В любом случае, решение о противопоказаниях принимает врач, после осмотра и опроса пациента.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К временным противопоказаниям к вакцинации против гриппа относятся состояние острого заболевания или обострения хронического заболевания. После нормализации состояния (снижения температуры и выздоровления) или перехода хронического заболевания в стадию ремиссии можно вводить вакцину. Постоянное противопоказание к вакцинации против гриппа устанавливается крайне редко, в случае наличия немедленной аллергической реакции в виде анафилактического шока, крапивницы, отека Квинке на белок куриных яиц (т.к. выращивание вакцинного вируса происходит именно на куриных эмбрионах). Такие реакции имеются у лиц, у которых при попытке съесть куриное яйцо в любом виде (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варенное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яйцо,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яичница и т.д.) у человека немедленно развивается отек нижней губы, горла и т.д. Если таких реакций нет, то вакцинация против гриппа для такого человека безопасна.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делать прививку против гриппа, если есть</w:t>
      </w:r>
      <w:r w:rsidR="00CE4C7D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роническое заболевание сердца?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9"/>
      <w:bookmarkEnd w:id="4"/>
      <w:r w:rsidRPr="00CE4C7D">
        <w:rPr>
          <w:rFonts w:ascii="Times New Roman" w:hAnsi="Times New Roman" w:cs="Times New Roman"/>
          <w:sz w:val="28"/>
          <w:szCs w:val="28"/>
        </w:rPr>
        <w:t xml:space="preserve">Можно и нужно. Хронические заболевания (в т.ч. заболевания сердца) являются не противопоказанием, а показанием к проведению прививки против гриппа. Пациенты с хроническими заболеваниями хорошо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переносят вакцинацию и у них развивается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достаточная защита от заболевания. Проведенная прививка не приводит к обострению хронического заболевания,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течения. Однако, в период обострения хронического заболевания, врач предложит отложить прививку до стабилизации состояния.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Контингенты риска. Для кого грипп наиболее опасен?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Грипп опасен для каждого, потому что во время сезонного подъема заболеваемости гриппом погибают и здоровые люди.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наибольшую угрозу грипп и его осложнения представляют для маленьких детей, пожилых лиц, а также для людей, страдающих хроническими болезнями.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Это, в первую очередь, дети с поражениями центральной нервной системы, пациенты с патологией сердца (врожденные пороки сердца, инфаркт в анамнезе, ИБС и т.д.), с заболеваниями легких, почек, эндокринной системы, с иммунодефицитами и т.д.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К сожалению, иногда именно эти состояния ошибочно рассматриваются как противопоказания для проведения вакцинации против гриппа. Хотя такие лица требуют первоочередной защиты. Грипп опасен и для женщин, планирующих беременность. Целесообразно вакцинироваться до беременности или во время второго-третьего триместра. Заболевание гриппом беременной женщины может повлечь развитие пороков у плода или возникновение выкидыша.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Грипп актуален и для лиц, которые в силу особенностей профессии (преподаватели, воспитатели, продавцы, врачи, другие лица, работающие в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коллективах) контактируют с большим количеством людей и имеют высокий риск заражения гриппом.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О ежегодной вакцинации против гриппа и выборе вакцин Необходимо ли прививаться в нынешнем году, если делал прививку в прошлом?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Защитные антитела, выработанные после прививки, обычно в течение 6-12 месяцев после вакцинации разрушаются или их количество становится недостаточным для защиты от гриппа в новом сезоне. Кроме того, ежегодно обновляются варианты вирусов гриппа, которые входят в состав вакцин.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Так</w:t>
      </w:r>
      <w:r w:rsidRPr="00CE4C7D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что стоит прививаться ежегодно. </w:t>
      </w:r>
    </w:p>
    <w:p w:rsidR="00CE4C7D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7D">
        <w:rPr>
          <w:rFonts w:ascii="Times New Roman" w:hAnsi="Times New Roman" w:cs="Times New Roman"/>
          <w:b/>
          <w:sz w:val="28"/>
          <w:szCs w:val="28"/>
        </w:rPr>
        <w:t>Как лучше прививаться: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b/>
          <w:sz w:val="28"/>
          <w:szCs w:val="28"/>
        </w:rPr>
        <w:t>одной и той же</w:t>
      </w:r>
      <w:r w:rsidR="00CE4C7D" w:rsidRPr="00CE4C7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page11"/>
      <w:bookmarkEnd w:id="5"/>
      <w:r w:rsidRPr="00CE4C7D">
        <w:rPr>
          <w:rFonts w:ascii="Times New Roman" w:hAnsi="Times New Roman" w:cs="Times New Roman"/>
          <w:b/>
          <w:sz w:val="28"/>
          <w:szCs w:val="28"/>
        </w:rPr>
        <w:t xml:space="preserve">вакциной каждый год или их лучше менять?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Учитывая, что ежегодно варианты вирусов гриппа в составе всех вакцин одинаковы, целесообразность смены понравившейся Вам вакцины отсутствует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х использования у грудных детей, начиная с 6 месяцев, людей с хроническими заболеваниями, у беременных и кормящих грудью женщин. 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7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заболеть гриппом после прививки и заразить окружающих?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При вакцинации любой вакциной заболеть гриппом нельзя. Так как в процессе производства вакцинные вирусы лишаются свойства вызывать заболевание, однако сохраняют способность формировать защиту. При вакцинации живой вакциной риск заражения вакцинным вирусом окружающих крайне низкий. В случае вакцинации инактивированными вакцинами против гриппа риск заражения окружающих вакцинным вирусом отсутствует.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Нужно ли как-нибудь готовиться к вакцинации против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Большинству людей специальной подготовки к вакцинации против гриппа не требуется. Отдельным пациентам (например, с аллергическими заболеваниями) врач может назначить медикаментозную подготовку. У больных хроническими заболеваниями вакцинация проводится на фоне приема обычной терапии.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Можно ли прививать ребенка, если он больше 4-х раз в год болеет простудой?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Не только можно, но и нужно. Именно такой ребенок наиболее подвержен осложнениям, развивающимся после перенесенного гриппа. Прививать такого ребенка необходимо в период отсутствия у него острого заболевания.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прививаться, если я перенесла простуду, а кашель остался?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Не рекомендуется прививаться в период острого заболевания. Что же касается остаточных явлений, но они не являются противопоказанием, но в любом случае ваше состояние перед прививкой оценит врач, который и примет окончательное решение.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Если я не успел привиться до эпидемии гриппа, то можно ли привиться во время эпидемии</w:t>
      </w:r>
      <w:r w:rsidRPr="00CE4C7D">
        <w:rPr>
          <w:rFonts w:ascii="Times New Roman" w:hAnsi="Times New Roman" w:cs="Times New Roman"/>
          <w:sz w:val="28"/>
          <w:szCs w:val="28"/>
        </w:rPr>
        <w:t>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Широко распространено мнение, что после начала подъема заболеваемости гриппом вакцинация противопоказана. Это имеет отношение к живым</w:t>
      </w:r>
      <w:r w:rsidR="00CE4C7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ge13"/>
      <w:bookmarkEnd w:id="6"/>
      <w:r w:rsidRPr="00CE4C7D">
        <w:rPr>
          <w:rFonts w:ascii="Times New Roman" w:hAnsi="Times New Roman" w:cs="Times New Roman"/>
          <w:sz w:val="28"/>
          <w:szCs w:val="28"/>
        </w:rPr>
        <w:t>противогриппозным вакцинам. Инактивированные вакцины можно применять на протяжении всего сезона подъема заболеваемости гриппом, если риск заболевания достаточно высок.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если прививка была сделана тогда, когда человек уже заразился вирусом гриппа (но симптомы еще не проявились), то вакцинация окажется неэффективной.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30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Почему взрослым вводят одну дозу вакцины, против гриппа, а некоторым детям советуют две?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Это связано с наличием у взрослых иммунологической памяти в отношении вирусов гриппа, поэтому одной дозы достаточно для того, чтобы ее "освежить". Маленьким детям вводят 2 дозы только в первый год вакцинации. В последующие годы для формирования эффективной защиты им достаточно одной прививки.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за один раз привиться от гриппа и дифтерии?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Вакцину против гриппа можно совмещать с любой другой вакциной, кроме вакцины против туберкулеза. Единственным условием является то,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что обе вакцины будут введены в разные участки тела.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В прошлом году сделал прививку от гриппа, но все равно заболел. Смысл этой прививки?</w:t>
      </w:r>
    </w:p>
    <w:p w:rsid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Существует 2 варианта объяснения этой ситуации. Во-первых, наряду с вирусом гриппа заболевание у человека может вызывать более 200 видов других респираторных вирусов. Причем, отличить эти заболевания по клиническим симптомам практически невозможно. Поэтому, если Вы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сделали прививку и у Вас возникло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заболевание с повышением температуры, головной болью, слабостью, то это не значит, что развился грипп. Вероятнее, всего, что это другая вирусная инфекция, потому что от гриппа Вы защищены. И нам важно защитить Вас именно от гриппа – от той инфекции, которая дает наибольшее количество осложнений и смертельных исходов. Во-вторых, есть небольшая вероятность, что у Вас развился грипп. Насколько тяжело он протекал? С большой уверенностью отвечу – у вас не было тяжелых осложнений. А если бы Вы не сделали прививку и заразились гриппом, то такие осложнения могли бы быть и исход заболевания мог бы быть неблагоприятным. Редко, но встречаются ситуации, когда человек сделал прививку и «встретился» с вирусом гриппа» в тот период, когда защита еще не успела сформироваться. А для выработки достаточной защиты необходимо 14-21 день. Поэтому, прививку от гриппа, делать все-таки стоит.</w:t>
      </w:r>
      <w:bookmarkStart w:id="7" w:name="page15"/>
      <w:bookmarkEnd w:id="7"/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Есть мнение (в частности, приверженцев нетрадиционной медицины), что вакцинация вредна детям. Они утверждают, что в период, когда у ребенка еще только формируется иммунитет, организм только начинает сам его вырабатывать, введенная вакцина якобы его угнетает и ослабляет организм. И вообще любая прививка снижает возможность у детского организма самостоятельно вырабатывать иммунитет. Может она и не нужна малышам?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Это совершенно не так. Наоборот, вакцина – это самая слабая тренировка иммунной системы. Система учится работать с антигеном. Но если эти антигены безопасны в плане осложнений, то при встрече с дикими возбудителями, иммунная система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будет работать гораздо интенсивнее и ее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тренировка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будет идти через болезнь. А болезнь – это всегда риск осложнений, и даже смертельного исхода. Я совершенно не соглашусь с утверждениями, что прививкой мы расслабляем иммунную систему, что она будет работать только с вакцинами и хуже реагировать на какие-то другие возбудители. Для такого утверждения нет ни теоретических, ни практических оснований. Но, что касается маленьких деток, то они действительно очень уязвимы. Если у малыша нет братиков и сестричек, который могут «принести» грипп из школы либо детского садика, родители живут не в общежитии, а в собственной квартире, то, может быть, и не стоит защищать его при помощи вакцины. Вероятность заражения в такой ситуации минимальная. Но если есть старший ребенок, посещающий школу, то риск подхватить вирус есть, и в таком случае вакцинация оправдана. Ведь показатели заболеваемости среди детей обычно в два-три раза выше, чем у взрослых. А 90 процентов госпитализированных при гриппе – дети. У них заболевание протекает тяжело и именно их надо защищать в первую очередь.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лучше делать прививку от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Лучше всего прививаться от гриппа осенью: в сентябре-ноябре, до начала сезонного подъема заболеваемости гриппом и ОРИ. В течение 2-3 недель после вакцинации сформируется защитный уровень антител против вирусов гриппа.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Где можно привиться от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Привиться можно в поликлинике по месту жительства, в участковых больницах и амбулаториях, на ФАПах.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Отдельным контингентам риска вакцинация проводится на бесплатной основе. В настоящее время все больше и больше руководителей</w:t>
      </w:r>
      <w:r w:rsidR="00EB1D8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ge17"/>
      <w:bookmarkEnd w:id="8"/>
      <w:r w:rsidRPr="00CE4C7D">
        <w:rPr>
          <w:rFonts w:ascii="Times New Roman" w:hAnsi="Times New Roman" w:cs="Times New Roman"/>
          <w:sz w:val="28"/>
          <w:szCs w:val="28"/>
        </w:rPr>
        <w:t xml:space="preserve">предприятий, заботясь о здоровье своих сотрудников, закупают вакцину от гриппа для их иммунизации.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Для удобства вакцинации работающих на предприятиях организуются выездные прививочные бригады.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составе выездной бригады в обязательном порядке присутствует врач, который осуществит осмотр пациентов и определит показания и противопоказания к вакцинации. Остальному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населению предоставляется возможность вакцинироваться на платной основе.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Почему в коллективе рекомендуют прививать 40% </w:t>
      </w:r>
      <w:proofErr w:type="gram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Действительно, рекомендуется охватывать вакцинацией против гриппа не менее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коллективе. При этом достигаются две основные цели. Первая цель - индивидуальная защита привитого человека. Вторая цель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– формирование коллективного иммунитета среди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. Коллективный иммунитет дает дополнительную степень защиты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привитым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и снижает вероятность заболевания непривитых членов коллектива. Чем больше привитых, а значит защищенных от гриппа, тем ниже вероятность заноса и распространения вируса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работающих в коллективе. При охвате менее чем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, коллективный иммунитет практически не работает.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Безусловно, максимального эффекта от вакцинации против гриппа, как и при других инфекциях, можно достичь, если в коллективе привиты более 95% работающих.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при вакцинации против гриппа достичь таких показателей сложно, учитывая, что вакцинация проводится в предэпидемический сезон в течение 2-3-х месяцев. Таким образом, охват вакцинацией против гриппа не менее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коллективе обеспечивает индивидуальную защиту привитого и формирует дополнительные возможности защиты за счет коллективного иммунитета.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Как будут прививать против гриппа детей в школах и детских садах?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Родителей в письменной форме информируют (а возможно и устно, на родительском собрании) против чего и каким образом будут прививать их детей, какую вакцину будут использовать. Затем родители подписывают согласие (либо отказ) по установленной форме. Оно хранится в медицинской документации ребенка. В определенный день в школу (садик) приезжает прививочная бригада (врач и медсестра) и проводят вакцинацию. Если мама захочет присутствовать при проведении ребенку прививки, она вместе с ним может обратиться в поликлинику по месту жительства.</w:t>
      </w:r>
    </w:p>
    <w:p w:rsidR="00217606" w:rsidRPr="00CE4C7D" w:rsidRDefault="00217606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17606" w:rsidRPr="00CE4C7D" w:rsidSect="00EB1D8A">
      <w:pgSz w:w="11904" w:h="16838"/>
      <w:pgMar w:top="851" w:right="851" w:bottom="851" w:left="851" w:header="720" w:footer="720" w:gutter="0"/>
      <w:cols w:space="720" w:equalWidth="0">
        <w:col w:w="9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B8"/>
    <w:rsid w:val="000544B8"/>
    <w:rsid w:val="001C3A66"/>
    <w:rsid w:val="00217606"/>
    <w:rsid w:val="0078400A"/>
    <w:rsid w:val="00B1498E"/>
    <w:rsid w:val="00CE4C7D"/>
    <w:rsid w:val="00E25C66"/>
    <w:rsid w:val="00E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Lopushov</dc:creator>
  <cp:lastModifiedBy>Dmitriy Lopushov</cp:lastModifiedBy>
  <cp:revision>4</cp:revision>
  <dcterms:created xsi:type="dcterms:W3CDTF">2017-08-25T07:28:00Z</dcterms:created>
  <dcterms:modified xsi:type="dcterms:W3CDTF">2017-08-25T07:51:00Z</dcterms:modified>
</cp:coreProperties>
</file>