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C" w:rsidRPr="00B45DD1" w:rsidRDefault="008C208C" w:rsidP="008C2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208C" w:rsidRPr="00DE12CD" w:rsidRDefault="008C208C" w:rsidP="008C208C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  <w:r w:rsidRPr="00DE12CD"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  <w:t>ГОСУДАРСТВЕННЫЙ КОМИТЕТ РЕСПУБЛИКИ ТАТАРСТАН</w:t>
      </w:r>
    </w:p>
    <w:p w:rsidR="008C208C" w:rsidRPr="00DE12CD" w:rsidRDefault="008C208C" w:rsidP="008C208C">
      <w:pPr>
        <w:spacing w:after="0" w:line="36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  <w:r w:rsidRPr="00DE12CD"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  <w:t>ПО ТАРИФАМ</w:t>
      </w:r>
    </w:p>
    <w:p w:rsidR="008C208C" w:rsidRPr="00DE12CD" w:rsidRDefault="008C208C" w:rsidP="008C208C">
      <w:pPr>
        <w:spacing w:after="0" w:line="360" w:lineRule="auto"/>
        <w:rPr>
          <w:rFonts w:ascii="Arial" w:eastAsia="Times New Roman" w:hAnsi="Arial" w:cs="Arial"/>
          <w:b/>
          <w:color w:val="943634" w:themeColor="accent2" w:themeShade="BF"/>
          <w:sz w:val="27"/>
          <w:szCs w:val="27"/>
          <w:lang w:eastAsia="ru-RU"/>
        </w:rPr>
      </w:pPr>
    </w:p>
    <w:p w:rsidR="008C208C" w:rsidRPr="00DE12CD" w:rsidRDefault="008C208C" w:rsidP="008C20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ПРЕСС-РЕЛИЗ </w:t>
      </w:r>
    </w:p>
    <w:p w:rsidR="0025702C" w:rsidRPr="0025702C" w:rsidRDefault="0025702C" w:rsidP="00257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702C" w:rsidRPr="0025702C" w:rsidRDefault="0025702C" w:rsidP="00257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2C">
        <w:rPr>
          <w:rFonts w:ascii="Times New Roman" w:hAnsi="Times New Roman" w:cs="Times New Roman"/>
          <w:b/>
          <w:sz w:val="28"/>
          <w:szCs w:val="28"/>
        </w:rPr>
        <w:t>Состоялось очередное заседание Согласительной комиссии ГКРТТ</w:t>
      </w:r>
    </w:p>
    <w:p w:rsidR="0025702C" w:rsidRPr="0025702C" w:rsidRDefault="0025702C" w:rsidP="0025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702C" w:rsidRPr="0025702C" w:rsidRDefault="0025702C" w:rsidP="002570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02C">
        <w:rPr>
          <w:rFonts w:ascii="Times New Roman" w:hAnsi="Times New Roman" w:cs="Times New Roman"/>
          <w:i/>
          <w:sz w:val="28"/>
          <w:szCs w:val="28"/>
        </w:rPr>
        <w:t>Сегодня в зале совещан</w:t>
      </w:r>
      <w:bookmarkStart w:id="0" w:name="_GoBack"/>
      <w:bookmarkEnd w:id="0"/>
      <w:r w:rsidRPr="0025702C">
        <w:rPr>
          <w:rFonts w:ascii="Times New Roman" w:hAnsi="Times New Roman" w:cs="Times New Roman"/>
          <w:i/>
          <w:sz w:val="28"/>
          <w:szCs w:val="28"/>
        </w:rPr>
        <w:t xml:space="preserve">ий Государственного комитета РТ по тарифам состоялось очередное заседании Согласительной комиссии ГКРТТ. На заседании с участием представителей министерств, ведомств, общественных организаций, а также регулируемых организаций были рассмотрены вопросы: </w:t>
      </w:r>
    </w:p>
    <w:p w:rsidR="0025702C" w:rsidRPr="0025702C" w:rsidRDefault="0025702C" w:rsidP="0025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2C">
        <w:rPr>
          <w:rFonts w:ascii="Times New Roman" w:hAnsi="Times New Roman" w:cs="Times New Roman"/>
          <w:sz w:val="28"/>
          <w:szCs w:val="28"/>
        </w:rPr>
        <w:t>1. О согласовании стандартизированных тарифных ставок и формулы платы за технологическое присоединение к электрическим сетям ОАО «Российские железные дороги», расположенным на территории Республики Татарстан, на 2013 год.</w:t>
      </w:r>
    </w:p>
    <w:p w:rsidR="0025702C" w:rsidRPr="0025702C" w:rsidRDefault="0025702C" w:rsidP="0025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2C">
        <w:rPr>
          <w:rFonts w:ascii="Times New Roman" w:hAnsi="Times New Roman" w:cs="Times New Roman"/>
          <w:sz w:val="28"/>
          <w:szCs w:val="28"/>
        </w:rPr>
        <w:t>2. О согласовании тарифов на питьевую воду, техническую воду и водоотведение.</w:t>
      </w:r>
    </w:p>
    <w:p w:rsidR="0025702C" w:rsidRPr="0025702C" w:rsidRDefault="0025702C" w:rsidP="0025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02C">
        <w:rPr>
          <w:rFonts w:ascii="Times New Roman" w:hAnsi="Times New Roman" w:cs="Times New Roman"/>
          <w:sz w:val="28"/>
          <w:szCs w:val="28"/>
        </w:rPr>
        <w:t>(Менделеевский МР:</w:t>
      </w:r>
      <w:proofErr w:type="gramEnd"/>
      <w:r w:rsidRPr="0025702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25702C">
        <w:rPr>
          <w:rFonts w:ascii="Times New Roman" w:hAnsi="Times New Roman" w:cs="Times New Roman"/>
          <w:sz w:val="28"/>
          <w:szCs w:val="28"/>
        </w:rPr>
        <w:t>Менделеевсказот</w:t>
      </w:r>
      <w:proofErr w:type="spellEnd"/>
      <w:r w:rsidRPr="0025702C">
        <w:rPr>
          <w:rFonts w:ascii="Times New Roman" w:hAnsi="Times New Roman" w:cs="Times New Roman"/>
          <w:sz w:val="28"/>
          <w:szCs w:val="28"/>
        </w:rPr>
        <w:t xml:space="preserve">»; Сабинский МР: </w:t>
      </w:r>
    </w:p>
    <w:p w:rsidR="0025702C" w:rsidRPr="0025702C" w:rsidRDefault="0025702C" w:rsidP="0025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5702C">
        <w:rPr>
          <w:rFonts w:ascii="Times New Roman" w:hAnsi="Times New Roman" w:cs="Times New Roman"/>
          <w:sz w:val="28"/>
          <w:szCs w:val="28"/>
        </w:rPr>
        <w:t>ООО «Газпром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Казань»)</w:t>
      </w:r>
      <w:proofErr w:type="gramEnd"/>
    </w:p>
    <w:p w:rsidR="0025702C" w:rsidRPr="0025702C" w:rsidRDefault="0025702C" w:rsidP="0025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2C">
        <w:rPr>
          <w:rFonts w:ascii="Times New Roman" w:hAnsi="Times New Roman" w:cs="Times New Roman"/>
          <w:sz w:val="28"/>
          <w:szCs w:val="28"/>
        </w:rPr>
        <w:t>Согласованные членами Согласительной комиссии вопросы вынесены на рассмотрение на очередном заседании Правления Государственного комитета Республики Татарстан по тарифам.</w:t>
      </w:r>
    </w:p>
    <w:p w:rsidR="0025702C" w:rsidRPr="0025702C" w:rsidRDefault="0025702C" w:rsidP="0025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02C" w:rsidRPr="0025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9C"/>
    <w:rsid w:val="00061CA9"/>
    <w:rsid w:val="000713D8"/>
    <w:rsid w:val="00090528"/>
    <w:rsid w:val="0009668C"/>
    <w:rsid w:val="0010391C"/>
    <w:rsid w:val="00110F88"/>
    <w:rsid w:val="0012221C"/>
    <w:rsid w:val="001222D1"/>
    <w:rsid w:val="001301CB"/>
    <w:rsid w:val="001334AC"/>
    <w:rsid w:val="0013539E"/>
    <w:rsid w:val="00156A05"/>
    <w:rsid w:val="00165AA2"/>
    <w:rsid w:val="00175A65"/>
    <w:rsid w:val="001865FA"/>
    <w:rsid w:val="001A1C8D"/>
    <w:rsid w:val="001A5229"/>
    <w:rsid w:val="001C2076"/>
    <w:rsid w:val="001C4223"/>
    <w:rsid w:val="001E6BC1"/>
    <w:rsid w:val="002051C3"/>
    <w:rsid w:val="00230037"/>
    <w:rsid w:val="0023179B"/>
    <w:rsid w:val="002329C3"/>
    <w:rsid w:val="0025702C"/>
    <w:rsid w:val="0026196D"/>
    <w:rsid w:val="002642A2"/>
    <w:rsid w:val="002A4BB1"/>
    <w:rsid w:val="002B1406"/>
    <w:rsid w:val="002B5A09"/>
    <w:rsid w:val="00321E85"/>
    <w:rsid w:val="00334A5E"/>
    <w:rsid w:val="00346AD6"/>
    <w:rsid w:val="003539AC"/>
    <w:rsid w:val="00357FFD"/>
    <w:rsid w:val="00391B42"/>
    <w:rsid w:val="003A3FC9"/>
    <w:rsid w:val="003B080C"/>
    <w:rsid w:val="003C2551"/>
    <w:rsid w:val="003C4A9C"/>
    <w:rsid w:val="0040191C"/>
    <w:rsid w:val="0045026F"/>
    <w:rsid w:val="00461C4A"/>
    <w:rsid w:val="004675BB"/>
    <w:rsid w:val="004724CC"/>
    <w:rsid w:val="004D5B12"/>
    <w:rsid w:val="00516B73"/>
    <w:rsid w:val="00516B83"/>
    <w:rsid w:val="005747EE"/>
    <w:rsid w:val="00590109"/>
    <w:rsid w:val="005A4317"/>
    <w:rsid w:val="005C5471"/>
    <w:rsid w:val="00600DA0"/>
    <w:rsid w:val="00602EA1"/>
    <w:rsid w:val="006148DB"/>
    <w:rsid w:val="00620F33"/>
    <w:rsid w:val="006423BA"/>
    <w:rsid w:val="00661DBB"/>
    <w:rsid w:val="00684307"/>
    <w:rsid w:val="006D24F4"/>
    <w:rsid w:val="00721CAA"/>
    <w:rsid w:val="00722056"/>
    <w:rsid w:val="007343AD"/>
    <w:rsid w:val="007467ED"/>
    <w:rsid w:val="00766B3E"/>
    <w:rsid w:val="007B1866"/>
    <w:rsid w:val="007D77B1"/>
    <w:rsid w:val="007E6A84"/>
    <w:rsid w:val="007F5E75"/>
    <w:rsid w:val="007F6D92"/>
    <w:rsid w:val="0081721F"/>
    <w:rsid w:val="00821ED9"/>
    <w:rsid w:val="00827A37"/>
    <w:rsid w:val="008628F6"/>
    <w:rsid w:val="008916DB"/>
    <w:rsid w:val="008B0202"/>
    <w:rsid w:val="008C208C"/>
    <w:rsid w:val="008E5DEA"/>
    <w:rsid w:val="008E68D6"/>
    <w:rsid w:val="0092396B"/>
    <w:rsid w:val="0094289A"/>
    <w:rsid w:val="00954BC7"/>
    <w:rsid w:val="00A07D5E"/>
    <w:rsid w:val="00A43269"/>
    <w:rsid w:val="00A801B1"/>
    <w:rsid w:val="00AA22D7"/>
    <w:rsid w:val="00B05660"/>
    <w:rsid w:val="00B43516"/>
    <w:rsid w:val="00B440D3"/>
    <w:rsid w:val="00B44383"/>
    <w:rsid w:val="00B8364D"/>
    <w:rsid w:val="00BA4472"/>
    <w:rsid w:val="00BB4381"/>
    <w:rsid w:val="00BB55AA"/>
    <w:rsid w:val="00BC2319"/>
    <w:rsid w:val="00BC2AE7"/>
    <w:rsid w:val="00BC5CE1"/>
    <w:rsid w:val="00BE18ED"/>
    <w:rsid w:val="00BF4507"/>
    <w:rsid w:val="00C076A7"/>
    <w:rsid w:val="00C117C9"/>
    <w:rsid w:val="00C60F35"/>
    <w:rsid w:val="00C61B5C"/>
    <w:rsid w:val="00C63D91"/>
    <w:rsid w:val="00CB4B50"/>
    <w:rsid w:val="00CE22B1"/>
    <w:rsid w:val="00CF57B7"/>
    <w:rsid w:val="00D019FE"/>
    <w:rsid w:val="00D076BD"/>
    <w:rsid w:val="00D17380"/>
    <w:rsid w:val="00D346E6"/>
    <w:rsid w:val="00D46F28"/>
    <w:rsid w:val="00D57BC3"/>
    <w:rsid w:val="00D763DF"/>
    <w:rsid w:val="00D93B2C"/>
    <w:rsid w:val="00DF589D"/>
    <w:rsid w:val="00E1293A"/>
    <w:rsid w:val="00E96236"/>
    <w:rsid w:val="00E97051"/>
    <w:rsid w:val="00EA4653"/>
    <w:rsid w:val="00EA659D"/>
    <w:rsid w:val="00EB4FFD"/>
    <w:rsid w:val="00EB5D95"/>
    <w:rsid w:val="00ED7B0D"/>
    <w:rsid w:val="00EE4EBC"/>
    <w:rsid w:val="00EE5668"/>
    <w:rsid w:val="00F06749"/>
    <w:rsid w:val="00F1054D"/>
    <w:rsid w:val="00F379D8"/>
    <w:rsid w:val="00F455FF"/>
    <w:rsid w:val="00F66EFE"/>
    <w:rsid w:val="00F7108F"/>
    <w:rsid w:val="00F72311"/>
    <w:rsid w:val="00FB494C"/>
    <w:rsid w:val="00FB668E"/>
    <w:rsid w:val="00FB7DD7"/>
    <w:rsid w:val="00FE2875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Алина Равилевна</dc:creator>
  <cp:lastModifiedBy>Шамсутдинова Алина Равилевна</cp:lastModifiedBy>
  <cp:revision>2</cp:revision>
  <dcterms:created xsi:type="dcterms:W3CDTF">2013-08-06T10:53:00Z</dcterms:created>
  <dcterms:modified xsi:type="dcterms:W3CDTF">2013-08-06T10:53:00Z</dcterms:modified>
</cp:coreProperties>
</file>