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14" w:rsidRDefault="001B3414">
      <w:pPr>
        <w:pStyle w:val="ConsPlusNormal"/>
        <w:spacing w:before="220"/>
        <w:ind w:firstLine="540"/>
        <w:jc w:val="both"/>
      </w:pPr>
      <w:bookmarkStart w:id="0" w:name="P16"/>
      <w:bookmarkStart w:id="1" w:name="_GoBack"/>
      <w:bookmarkEnd w:id="0"/>
      <w:bookmarkEnd w:id="1"/>
      <w:r>
        <w:t xml:space="preserve">17. </w:t>
      </w:r>
      <w:proofErr w:type="gramStart"/>
      <w:r>
        <w:t xml:space="preserve">Плата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w:t>
      </w:r>
      <w:proofErr w:type="gramEnd"/>
      <w:r>
        <w:t xml:space="preserve"> объектов электросетевого хозяйства на уровне напряжения до 20 </w:t>
      </w:r>
      <w:proofErr w:type="spellStart"/>
      <w:r>
        <w:t>кВ</w:t>
      </w:r>
      <w:proofErr w:type="spellEnd"/>
      <w: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B3414" w:rsidRDefault="001B3414">
      <w:pPr>
        <w:pStyle w:val="ConsPlusNormal"/>
        <w:spacing w:before="220"/>
        <w:ind w:firstLine="540"/>
        <w:jc w:val="both"/>
      </w:pPr>
      <w:proofErr w:type="gramStart"/>
      <w:r>
        <w:t xml:space="preserve">В отношении указанных в </w:t>
      </w:r>
      <w:hyperlink r:id="rId5" w:history="1">
        <w:r>
          <w:rPr>
            <w:color w:val="0000FF"/>
          </w:rPr>
          <w:t>пункте 12.1</w:t>
        </w:r>
      </w:hyperlink>
      <w:r>
        <w:t xml:space="preserve"> настоящих Правил заявителей, максимальная мощность </w:t>
      </w:r>
      <w:proofErr w:type="spellStart"/>
      <w:r>
        <w:t>энергопринимающих</w:t>
      </w:r>
      <w:proofErr w:type="spellEnd"/>
      <w:r>
        <w:t xml:space="preserve"> устройств которых составляет свыше 15 и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w:t>
      </w:r>
      <w:proofErr w:type="gramEnd"/>
      <w:r>
        <w:t xml:space="preserve"> рассрочки на период до 3 лет </w:t>
      </w:r>
      <w:proofErr w:type="gramStart"/>
      <w:r>
        <w:t>с даты подписания</w:t>
      </w:r>
      <w:proofErr w:type="gramEnd"/>
      <w:r>
        <w:t xml:space="preserve"> сторонами акта об осуществлении технологического присоединения.</w:t>
      </w:r>
    </w:p>
    <w:p w:rsidR="001B3414" w:rsidRDefault="001B3414">
      <w:pPr>
        <w:pStyle w:val="ConsPlusNormal"/>
        <w:jc w:val="both"/>
      </w:pPr>
    </w:p>
    <w:p w:rsidR="001B3414" w:rsidRDefault="001B3414">
      <w:pPr>
        <w:pStyle w:val="ConsPlusNormal"/>
        <w:spacing w:before="220"/>
        <w:ind w:firstLine="540"/>
        <w:jc w:val="both"/>
      </w:pPr>
      <w:proofErr w:type="gramStart"/>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w:t>
      </w:r>
      <w:proofErr w:type="gramEnd"/>
      <w:r>
        <w:t xml:space="preserve"> </w:t>
      </w:r>
      <w:proofErr w:type="gramStart"/>
      <w:r>
        <w:t>осуществлении</w:t>
      </w:r>
      <w:proofErr w:type="gramEnd"/>
      <w:r>
        <w:t xml:space="preserve"> технологического присоединения.</w:t>
      </w:r>
    </w:p>
    <w:p w:rsidR="001B3414" w:rsidRDefault="001B3414">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1B3414" w:rsidRDefault="001B3414">
      <w:pPr>
        <w:pStyle w:val="ConsPlusNormal"/>
        <w:spacing w:before="220"/>
        <w:ind w:firstLine="540"/>
        <w:jc w:val="both"/>
      </w:pPr>
      <w:proofErr w:type="gramStart"/>
      <w:r>
        <w:t xml:space="preserve">Включение в состав платы за технологическое присоединение </w:t>
      </w:r>
      <w:proofErr w:type="spellStart"/>
      <w:r>
        <w:t>энергопринимающих</w:t>
      </w:r>
      <w:proofErr w:type="spellEnd"/>
      <w:r>
        <w:t xml:space="preserve">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roofErr w:type="gramEnd"/>
    </w:p>
    <w:p w:rsidR="001B3414" w:rsidRDefault="001B3414">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1B3414" w:rsidRDefault="001B3414">
      <w:pPr>
        <w:pStyle w:val="ConsPlusNormal"/>
        <w:spacing w:before="220"/>
        <w:ind w:firstLine="540"/>
        <w:jc w:val="both"/>
      </w:pPr>
      <w:proofErr w:type="gramStart"/>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t>энергопринимающих</w:t>
      </w:r>
      <w:proofErr w:type="spellEnd"/>
      <w:r>
        <w:t xml:space="preserve"> устройств, принадлежащих ему на праве собственности или на ином законном основании, соответствующих критериям, указанным в </w:t>
      </w:r>
      <w:hyperlink w:anchor="P16" w:history="1">
        <w:r>
          <w:rPr>
            <w:color w:val="0000FF"/>
          </w:rPr>
          <w:t>абзаце первом</w:t>
        </w:r>
      </w:hyperlink>
      <w:r>
        <w:t xml:space="preserve"> настоящего пункта, с платой за технологическое присоединение в размере, не превышающем 550 </w:t>
      </w:r>
      <w:r>
        <w:lastRenderedPageBreak/>
        <w:t>рублей, не более одного раза в течение 3</w:t>
      </w:r>
      <w:proofErr w:type="gramEnd"/>
      <w:r>
        <w:t xml:space="preserve"> лет.</w:t>
      </w:r>
    </w:p>
    <w:p w:rsidR="001B3414" w:rsidRDefault="001B3414">
      <w:pPr>
        <w:pStyle w:val="ConsPlusNormal"/>
        <w:spacing w:before="220"/>
        <w:ind w:firstLine="540"/>
        <w:jc w:val="both"/>
      </w:pPr>
      <w:r>
        <w:t xml:space="preserve">Положения о размере платы за технологическое присоединение, указанные в </w:t>
      </w:r>
      <w:hyperlink w:anchor="P16" w:history="1">
        <w:r>
          <w:rPr>
            <w:color w:val="0000FF"/>
          </w:rPr>
          <w:t>абзаце первом</w:t>
        </w:r>
      </w:hyperlink>
      <w:r>
        <w:t xml:space="preserve"> настоящего пункта, не могут быть применены в следующих случаях:</w:t>
      </w:r>
    </w:p>
    <w:p w:rsidR="001B3414" w:rsidRDefault="001B3414">
      <w:pPr>
        <w:pStyle w:val="ConsPlusNormal"/>
        <w:spacing w:before="220"/>
        <w:ind w:firstLine="540"/>
        <w:jc w:val="both"/>
      </w:pPr>
      <w:r>
        <w:t xml:space="preserve">при технологическом присоединении </w:t>
      </w:r>
      <w:proofErr w:type="spellStart"/>
      <w:r>
        <w:t>энергопринимающих</w:t>
      </w:r>
      <w:proofErr w:type="spellEnd"/>
      <w:r>
        <w:t xml:space="preserve">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w:t>
      </w:r>
      <w:proofErr w:type="spellStart"/>
      <w:r>
        <w:t>энергопринимающие</w:t>
      </w:r>
      <w:proofErr w:type="spellEnd"/>
      <w:r>
        <w:t xml:space="preserve"> устройства;</w:t>
      </w:r>
    </w:p>
    <w:p w:rsidR="001B3414" w:rsidRDefault="001B3414">
      <w:pPr>
        <w:pStyle w:val="ConsPlusNormal"/>
        <w:spacing w:before="220"/>
        <w:ind w:firstLine="540"/>
        <w:jc w:val="both"/>
      </w:pPr>
      <w:r>
        <w:t xml:space="preserve">при технологическом присоединении </w:t>
      </w:r>
      <w:proofErr w:type="spellStart"/>
      <w:r>
        <w:t>энергопринимающих</w:t>
      </w:r>
      <w:proofErr w:type="spellEnd"/>
      <w:r>
        <w:t xml:space="preserve"> устройств, расположенных в жилых помещениях многоквартирных домов.</w:t>
      </w:r>
    </w:p>
    <w:p w:rsidR="001B3414" w:rsidRDefault="001B3414">
      <w:pPr>
        <w:pStyle w:val="ConsPlusNormal"/>
        <w:spacing w:before="220"/>
        <w:ind w:firstLine="540"/>
        <w:jc w:val="both"/>
      </w:pPr>
      <w:proofErr w:type="gramStart"/>
      <w: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w:t>
      </w:r>
      <w:proofErr w:type="spellStart"/>
      <w:r>
        <w:t>энергопринимающих</w:t>
      </w:r>
      <w:proofErr w:type="spellEnd"/>
      <w:r>
        <w:t xml:space="preserve">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t>энергопринимающих</w:t>
      </w:r>
      <w:proofErr w:type="spellEnd"/>
      <w:proofErr w:type="gramEnd"/>
      <w:r>
        <w:t xml:space="preserve"> устрой</w:t>
      </w:r>
      <w:proofErr w:type="gramStart"/>
      <w:r>
        <w:t>ств пр</w:t>
      </w:r>
      <w:proofErr w:type="gramEnd"/>
      <w:r>
        <w:t xml:space="preserve">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B3414" w:rsidRDefault="001B3414">
      <w:pPr>
        <w:pStyle w:val="ConsPlusNormal"/>
        <w:jc w:val="both"/>
      </w:pPr>
      <w:r>
        <w:t xml:space="preserve">(абзац введен </w:t>
      </w:r>
      <w:hyperlink r:id="rId6" w:history="1">
        <w:r>
          <w:rPr>
            <w:color w:val="0000FF"/>
          </w:rPr>
          <w:t>Постановлением</w:t>
        </w:r>
      </w:hyperlink>
      <w:r>
        <w:t xml:space="preserve"> Правительства РФ от 12.10.2013 N 915)</w:t>
      </w:r>
    </w:p>
    <w:p w:rsidR="001B3414" w:rsidRDefault="001B3414">
      <w:pPr>
        <w:pStyle w:val="ConsPlusNormal"/>
        <w:spacing w:before="220"/>
        <w:ind w:firstLine="540"/>
        <w:jc w:val="both"/>
      </w:pPr>
      <w:proofErr w:type="gramStart"/>
      <w:r>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t>энергопринимающих</w:t>
      </w:r>
      <w:proofErr w:type="spellEnd"/>
      <w:r>
        <w:t xml:space="preserve">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t>энергопринимающих</w:t>
      </w:r>
      <w:proofErr w:type="spellEnd"/>
      <w:r>
        <w:t xml:space="preserve"> устройств при присоединении к</w:t>
      </w:r>
      <w:proofErr w:type="gramEnd"/>
      <w:r>
        <w:t xml:space="preserve">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B3414" w:rsidRDefault="001B3414">
      <w:pPr>
        <w:pStyle w:val="ConsPlusNormal"/>
        <w:spacing w:before="220"/>
        <w:ind w:firstLine="540"/>
        <w:jc w:val="both"/>
      </w:pPr>
      <w:proofErr w:type="gramStart"/>
      <w:r>
        <w:t xml:space="preserve">Размер платы за технологическое присоединение </w:t>
      </w:r>
      <w:proofErr w:type="spellStart"/>
      <w:r>
        <w:t>энергопринимающих</w:t>
      </w:r>
      <w:proofErr w:type="spellEnd"/>
      <w:r>
        <w:t xml:space="preserve">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t>энергопринимающих</w:t>
      </w:r>
      <w:proofErr w:type="spellEnd"/>
      <w:r>
        <w:t xml:space="preserve">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таких организаций на</w:t>
      </w:r>
      <w:proofErr w:type="gramEnd"/>
      <w:r>
        <w:t xml:space="preserve"> </w:t>
      </w:r>
      <w:proofErr w:type="gramStart"/>
      <w:r>
        <w:t>расстоянии</w:t>
      </w:r>
      <w:proofErr w:type="gramEnd"/>
      <w:r>
        <w:t xml:space="preserve">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sectPr w:rsidR="001B3414" w:rsidSect="00C67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14"/>
    <w:rsid w:val="001B3414"/>
    <w:rsid w:val="00755B2F"/>
    <w:rsid w:val="00AE29B4"/>
    <w:rsid w:val="00BA0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341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341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3995D2EA0799C5B232DF520A373B89ADEC37EEAC82FDD554E4A17D18AFED3FA19F73E9172432588T4jCN" TargetMode="External"/><Relationship Id="rId5" Type="http://schemas.openxmlformats.org/officeDocument/2006/relationships/hyperlink" Target="consultantplus://offline/ref=83995D2EA0799C5B232DF520A373B89ADECA7AEBC32EDD554E4A17D18AFED3FA19F73E9172432282T4j9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Швайковская Жанна Борисовна</dc:creator>
  <cp:lastModifiedBy>Швайковская Жанна Борисовна</cp:lastModifiedBy>
  <cp:revision>3</cp:revision>
  <dcterms:created xsi:type="dcterms:W3CDTF">2017-12-06T13:36:00Z</dcterms:created>
  <dcterms:modified xsi:type="dcterms:W3CDTF">2017-12-06T13:36:00Z</dcterms:modified>
</cp:coreProperties>
</file>